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81BCC" w14:textId="2D45DAB6" w:rsidR="00191615" w:rsidRDefault="0017099C">
      <w:pPr>
        <w:spacing w:line="360" w:lineRule="auto"/>
        <w:jc w:val="right"/>
        <w:rPr>
          <w:rFonts w:ascii="Century Gothic" w:eastAsia="Century Gothic" w:hAnsi="Century Gothic" w:cs="Century Gothic"/>
          <w:b/>
          <w:color w:val="000000"/>
        </w:rPr>
      </w:pPr>
      <w:r>
        <w:rPr>
          <w:rFonts w:ascii="Century Gothic" w:eastAsia="Century Gothic" w:hAnsi="Century Gothic" w:cs="Century Gothic"/>
          <w:b/>
          <w:color w:val="000000"/>
        </w:rPr>
        <w:t xml:space="preserve">Allegato n. </w:t>
      </w:r>
      <w:r w:rsidR="000F120C">
        <w:rPr>
          <w:rFonts w:ascii="Century Gothic" w:eastAsia="Century Gothic" w:hAnsi="Century Gothic" w:cs="Century Gothic"/>
          <w:b/>
          <w:color w:val="000000"/>
        </w:rPr>
        <w:t>3</w:t>
      </w:r>
    </w:p>
    <w:p w14:paraId="4E1F2718" w14:textId="77777777" w:rsidR="00191615" w:rsidRDefault="00191615">
      <w:pPr>
        <w:pStyle w:val="Titolo"/>
        <w:spacing w:after="0"/>
        <w:jc w:val="both"/>
        <w:rPr>
          <w:rFonts w:ascii="Century Gothic" w:eastAsia="Century Gothic" w:hAnsi="Century Gothic" w:cs="Century Gothic"/>
          <w:sz w:val="24"/>
          <w:szCs w:val="24"/>
        </w:rPr>
      </w:pPr>
    </w:p>
    <w:p w14:paraId="1C2B9039" w14:textId="77777777" w:rsidR="00191615" w:rsidRDefault="00191615">
      <w:pPr>
        <w:pStyle w:val="Titolo"/>
        <w:spacing w:after="0"/>
        <w:jc w:val="center"/>
        <w:rPr>
          <w:rFonts w:ascii="Century Gothic" w:eastAsia="Century Gothic" w:hAnsi="Century Gothic" w:cs="Century Gothic"/>
          <w:b/>
          <w:color w:val="538135"/>
          <w:sz w:val="24"/>
          <w:szCs w:val="24"/>
        </w:rPr>
      </w:pPr>
    </w:p>
    <w:p w14:paraId="5321349D" w14:textId="6BE38CB9" w:rsidR="00191615" w:rsidRDefault="00A72189">
      <w:pPr>
        <w:jc w:val="center"/>
        <w:rPr>
          <w:rFonts w:ascii="Century Gothic" w:eastAsia="Century Gothic" w:hAnsi="Century Gothic" w:cs="Century Gothic"/>
          <w:b/>
          <w:color w:val="538135"/>
          <w:spacing w:val="-15"/>
        </w:rPr>
      </w:pPr>
      <w:r w:rsidRPr="00A72189">
        <w:rPr>
          <w:rFonts w:ascii="Century Gothic" w:eastAsia="Century Gothic" w:hAnsi="Century Gothic" w:cs="Century Gothic"/>
          <w:b/>
          <w:color w:val="538135"/>
          <w:spacing w:val="-15"/>
        </w:rPr>
        <w:t>FORMULARIO PER IL PIANO INDIVIDUALE DI INVESTIMENTO DEL SINGOLO BENEFICIARIO DEL PCF</w:t>
      </w:r>
    </w:p>
    <w:p w14:paraId="226CA043" w14:textId="77777777" w:rsidR="00A72189" w:rsidRDefault="00A72189">
      <w:pPr>
        <w:jc w:val="center"/>
        <w:rPr>
          <w:rFonts w:ascii="Century Gothic" w:eastAsia="Century Gothic" w:hAnsi="Century Gothic" w:cs="Century Gothic"/>
        </w:rPr>
      </w:pPr>
    </w:p>
    <w:tbl>
      <w:tblPr>
        <w:tblStyle w:val="affffff7"/>
        <w:tblW w:w="9745" w:type="dxa"/>
        <w:tblInd w:w="0" w:type="dxa"/>
        <w:tblLayout w:type="fixed"/>
        <w:tblLook w:val="0000" w:firstRow="0" w:lastRow="0" w:firstColumn="0" w:lastColumn="0" w:noHBand="0" w:noVBand="0"/>
      </w:tblPr>
      <w:tblGrid>
        <w:gridCol w:w="2405"/>
        <w:gridCol w:w="7340"/>
      </w:tblGrid>
      <w:tr w:rsidR="00191615" w14:paraId="71DEB9C3" w14:textId="77777777">
        <w:trPr>
          <w:trHeight w:val="377"/>
        </w:trPr>
        <w:tc>
          <w:tcPr>
            <w:tcW w:w="9745" w:type="dxa"/>
            <w:gridSpan w:val="2"/>
            <w:tcBorders>
              <w:top w:val="single" w:sz="4" w:space="0" w:color="BEBEBE"/>
              <w:left w:val="single" w:sz="4" w:space="0" w:color="BEBEBE"/>
              <w:bottom w:val="single" w:sz="4" w:space="0" w:color="BEBEBE"/>
              <w:right w:val="single" w:sz="4" w:space="0" w:color="BEBEBE"/>
            </w:tcBorders>
            <w:shd w:val="clear" w:color="auto" w:fill="E6E6E6"/>
          </w:tcPr>
          <w:p w14:paraId="3BEC434D" w14:textId="77777777" w:rsidR="00191615" w:rsidRDefault="0017099C">
            <w:pPr>
              <w:widowControl w:val="0"/>
              <w:pBdr>
                <w:top w:val="nil"/>
                <w:left w:val="nil"/>
                <w:bottom w:val="nil"/>
                <w:right w:val="nil"/>
                <w:between w:val="nil"/>
              </w:pBdr>
              <w:spacing w:before="59"/>
              <w:ind w:left="1543"/>
              <w:rPr>
                <w:rFonts w:ascii="Century Gothic" w:eastAsia="Century Gothic" w:hAnsi="Century Gothic" w:cs="Century Gothic"/>
                <w:color w:val="000000"/>
              </w:rPr>
            </w:pPr>
            <w:r>
              <w:rPr>
                <w:rFonts w:ascii="Century Gothic" w:eastAsia="Century Gothic" w:hAnsi="Century Gothic" w:cs="Century Gothic"/>
                <w:b/>
                <w:i/>
                <w:color w:val="000000"/>
              </w:rPr>
              <w:t>PIANO STRATEGICO NAZIONALE DELLA PAC 2023-2027</w:t>
            </w:r>
          </w:p>
        </w:tc>
      </w:tr>
      <w:tr w:rsidR="00191615" w14:paraId="2D87FEE1" w14:textId="77777777" w:rsidTr="002B15C0">
        <w:trPr>
          <w:trHeight w:val="896"/>
        </w:trPr>
        <w:tc>
          <w:tcPr>
            <w:tcW w:w="2405" w:type="dxa"/>
            <w:tcBorders>
              <w:top w:val="single" w:sz="4" w:space="0" w:color="BEBEBE"/>
              <w:left w:val="single" w:sz="4" w:space="0" w:color="BEBEBE"/>
              <w:bottom w:val="single" w:sz="4" w:space="0" w:color="BEBEBE"/>
              <w:right w:val="single" w:sz="4" w:space="0" w:color="BEBEBE"/>
            </w:tcBorders>
            <w:shd w:val="clear" w:color="auto" w:fill="E6E6E6"/>
          </w:tcPr>
          <w:p w14:paraId="0889510C" w14:textId="77777777" w:rsidR="00191615" w:rsidRDefault="00191615">
            <w:pPr>
              <w:widowControl w:val="0"/>
              <w:pBdr>
                <w:top w:val="nil"/>
                <w:left w:val="nil"/>
                <w:bottom w:val="nil"/>
                <w:right w:val="nil"/>
                <w:between w:val="nil"/>
              </w:pBdr>
              <w:spacing w:before="5"/>
              <w:rPr>
                <w:rFonts w:ascii="Century Gothic" w:eastAsia="Century Gothic" w:hAnsi="Century Gothic" w:cs="Century Gothic"/>
                <w:b/>
                <w:color w:val="000000"/>
              </w:rPr>
            </w:pPr>
          </w:p>
          <w:p w14:paraId="16F6FFB8" w14:textId="77777777" w:rsidR="00191615" w:rsidRDefault="0017099C">
            <w:pPr>
              <w:widowControl w:val="0"/>
              <w:pBdr>
                <w:top w:val="nil"/>
                <w:left w:val="nil"/>
                <w:bottom w:val="nil"/>
                <w:right w:val="nil"/>
                <w:between w:val="nil"/>
              </w:pBdr>
              <w:ind w:left="751"/>
              <w:rPr>
                <w:rFonts w:ascii="Century Gothic" w:eastAsia="Century Gothic" w:hAnsi="Century Gothic" w:cs="Century Gothic"/>
                <w:color w:val="000000"/>
              </w:rPr>
            </w:pPr>
            <w:r>
              <w:rPr>
                <w:rFonts w:ascii="Century Gothic" w:eastAsia="Century Gothic" w:hAnsi="Century Gothic" w:cs="Century Gothic"/>
                <w:b/>
                <w:color w:val="000000"/>
              </w:rPr>
              <w:t>BANDO PUBBLICO</w:t>
            </w:r>
          </w:p>
        </w:tc>
        <w:tc>
          <w:tcPr>
            <w:tcW w:w="7340" w:type="dxa"/>
            <w:tcBorders>
              <w:top w:val="single" w:sz="4" w:space="0" w:color="BEBEBE"/>
              <w:left w:val="single" w:sz="4" w:space="0" w:color="BEBEBE"/>
              <w:bottom w:val="single" w:sz="4" w:space="0" w:color="BEBEBE"/>
              <w:right w:val="single" w:sz="4" w:space="0" w:color="BEBEBE"/>
            </w:tcBorders>
            <w:shd w:val="clear" w:color="auto" w:fill="E6E6E6"/>
          </w:tcPr>
          <w:p w14:paraId="1CBCFED4" w14:textId="77777777" w:rsidR="00191615" w:rsidRDefault="00191615">
            <w:pPr>
              <w:widowControl w:val="0"/>
              <w:pBdr>
                <w:top w:val="nil"/>
                <w:left w:val="nil"/>
                <w:bottom w:val="nil"/>
                <w:right w:val="nil"/>
                <w:between w:val="nil"/>
              </w:pBdr>
              <w:spacing w:before="5"/>
              <w:rPr>
                <w:rFonts w:ascii="Century Gothic" w:eastAsia="Century Gothic" w:hAnsi="Century Gothic" w:cs="Century Gothic"/>
                <w:b/>
                <w:color w:val="000000"/>
              </w:rPr>
            </w:pPr>
          </w:p>
          <w:p w14:paraId="1988BB59" w14:textId="101C613E" w:rsidR="00191615" w:rsidRDefault="0017099C">
            <w:pPr>
              <w:widowControl w:val="0"/>
              <w:pBdr>
                <w:top w:val="nil"/>
                <w:left w:val="nil"/>
                <w:bottom w:val="nil"/>
                <w:right w:val="nil"/>
                <w:between w:val="nil"/>
              </w:pBdr>
              <w:ind w:left="235" w:right="202"/>
              <w:jc w:val="center"/>
              <w:rPr>
                <w:rFonts w:ascii="Century Gothic" w:eastAsia="Century Gothic" w:hAnsi="Century Gothic" w:cs="Century Gothic"/>
                <w:color w:val="000000"/>
              </w:rPr>
            </w:pPr>
            <w:r>
              <w:rPr>
                <w:rFonts w:ascii="Century Gothic" w:eastAsia="Century Gothic" w:hAnsi="Century Gothic" w:cs="Century Gothic"/>
                <w:b/>
                <w:i/>
                <w:color w:val="000000"/>
              </w:rPr>
              <w:t xml:space="preserve"> “Strategia di Sviluppo </w:t>
            </w:r>
            <w:r w:rsidR="002B15C0">
              <w:rPr>
                <w:rFonts w:ascii="Century Gothic" w:eastAsia="Century Gothic" w:hAnsi="Century Gothic" w:cs="Century Gothic"/>
                <w:b/>
                <w:i/>
                <w:color w:val="000000"/>
              </w:rPr>
              <w:t>Filiera</w:t>
            </w:r>
            <w:r>
              <w:rPr>
                <w:rFonts w:ascii="Century Gothic" w:eastAsia="Century Gothic" w:hAnsi="Century Gothic" w:cs="Century Gothic"/>
                <w:b/>
                <w:i/>
                <w:color w:val="000000"/>
              </w:rPr>
              <w:t>”</w:t>
            </w:r>
          </w:p>
        </w:tc>
      </w:tr>
      <w:tr w:rsidR="00191615" w14:paraId="45F93011" w14:textId="77777777" w:rsidTr="002B15C0">
        <w:trPr>
          <w:trHeight w:val="738"/>
        </w:trPr>
        <w:tc>
          <w:tcPr>
            <w:tcW w:w="2405" w:type="dxa"/>
            <w:tcBorders>
              <w:top w:val="single" w:sz="4" w:space="0" w:color="BEBEBE"/>
              <w:left w:val="single" w:sz="4" w:space="0" w:color="BEBEBE"/>
              <w:bottom w:val="single" w:sz="4" w:space="0" w:color="BEBEBE"/>
              <w:right w:val="single" w:sz="4" w:space="0" w:color="BEBEBE"/>
            </w:tcBorders>
            <w:shd w:val="clear" w:color="auto" w:fill="auto"/>
          </w:tcPr>
          <w:p w14:paraId="5549C465" w14:textId="77777777" w:rsidR="00191615" w:rsidRDefault="0017099C">
            <w:pPr>
              <w:widowControl w:val="0"/>
              <w:pBdr>
                <w:top w:val="nil"/>
                <w:left w:val="nil"/>
                <w:bottom w:val="nil"/>
                <w:right w:val="nil"/>
                <w:between w:val="nil"/>
              </w:pBdr>
              <w:spacing w:before="118"/>
              <w:ind w:left="67"/>
              <w:rPr>
                <w:rFonts w:ascii="Century Gothic" w:eastAsia="Century Gothic" w:hAnsi="Century Gothic" w:cs="Century Gothic"/>
                <w:color w:val="000000"/>
              </w:rPr>
            </w:pPr>
            <w:r>
              <w:rPr>
                <w:rFonts w:ascii="Century Gothic" w:eastAsia="Century Gothic" w:hAnsi="Century Gothic" w:cs="Century Gothic"/>
                <w:b/>
                <w:color w:val="000000"/>
              </w:rPr>
              <w:t>Codice Intervento</w:t>
            </w:r>
          </w:p>
        </w:tc>
        <w:tc>
          <w:tcPr>
            <w:tcW w:w="7340" w:type="dxa"/>
            <w:tcBorders>
              <w:top w:val="single" w:sz="4" w:space="0" w:color="BEBEBE"/>
              <w:left w:val="single" w:sz="4" w:space="0" w:color="BEBEBE"/>
              <w:bottom w:val="single" w:sz="4" w:space="0" w:color="BEBEBE"/>
              <w:right w:val="single" w:sz="4" w:space="0" w:color="BEBEBE"/>
            </w:tcBorders>
            <w:shd w:val="clear" w:color="auto" w:fill="auto"/>
          </w:tcPr>
          <w:p w14:paraId="0A003B8C" w14:textId="0B30AA51" w:rsidR="00191615" w:rsidRDefault="0017099C">
            <w:pPr>
              <w:widowControl w:val="0"/>
              <w:pBdr>
                <w:top w:val="nil"/>
                <w:left w:val="nil"/>
                <w:bottom w:val="nil"/>
                <w:right w:val="nil"/>
                <w:between w:val="nil"/>
              </w:pBdr>
              <w:spacing w:before="118"/>
              <w:ind w:left="69" w:right="202"/>
              <w:rPr>
                <w:rFonts w:ascii="Century Gothic" w:eastAsia="Century Gothic" w:hAnsi="Century Gothic" w:cs="Century Gothic"/>
                <w:color w:val="000000"/>
              </w:rPr>
            </w:pPr>
            <w:r>
              <w:rPr>
                <w:rFonts w:ascii="Century Gothic" w:eastAsia="Century Gothic" w:hAnsi="Century Gothic" w:cs="Century Gothic"/>
                <w:b/>
                <w:i/>
                <w:color w:val="000000"/>
              </w:rPr>
              <w:t>SRG0</w:t>
            </w:r>
            <w:r w:rsidR="002B15C0">
              <w:rPr>
                <w:rFonts w:ascii="Century Gothic" w:eastAsia="Century Gothic" w:hAnsi="Century Gothic" w:cs="Century Gothic"/>
                <w:b/>
                <w:i/>
                <w:color w:val="000000"/>
              </w:rPr>
              <w:t>7</w:t>
            </w:r>
            <w:r>
              <w:rPr>
                <w:rFonts w:ascii="Century Gothic" w:eastAsia="Century Gothic" w:hAnsi="Century Gothic" w:cs="Century Gothic"/>
                <w:b/>
                <w:i/>
                <w:color w:val="000000"/>
              </w:rPr>
              <w:t xml:space="preserve"> - </w:t>
            </w:r>
            <w:r w:rsidR="002B15C0" w:rsidRPr="002B15C0">
              <w:rPr>
                <w:rFonts w:ascii="Century Gothic" w:eastAsia="Century Gothic" w:hAnsi="Century Gothic" w:cs="Century Gothic"/>
                <w:b/>
                <w:i/>
                <w:color w:val="000000"/>
              </w:rPr>
              <w:t>COOPERAZIONE PER LO SVILUPPO RURALE, LOCALE E SMART VILLAGES</w:t>
            </w:r>
            <w:r w:rsidR="002B15C0">
              <w:rPr>
                <w:rFonts w:ascii="Century Gothic" w:eastAsia="Century Gothic" w:hAnsi="Century Gothic" w:cs="Century Gothic"/>
                <w:b/>
                <w:i/>
                <w:color w:val="000000"/>
              </w:rPr>
              <w:t xml:space="preserve"> </w:t>
            </w:r>
            <w:r w:rsidR="002B15C0" w:rsidRPr="002B15C0">
              <w:rPr>
                <w:rFonts w:ascii="Century Gothic" w:eastAsia="Century Gothic" w:hAnsi="Century Gothic" w:cs="Century Gothic"/>
                <w:b/>
                <w:i/>
                <w:color w:val="000000"/>
              </w:rPr>
              <w:t>Az.1-Cooperazione per i sistemi del cibo, filiere e mercati locali</w:t>
            </w:r>
          </w:p>
        </w:tc>
      </w:tr>
      <w:tr w:rsidR="00191615" w14:paraId="415E50F9" w14:textId="77777777" w:rsidTr="002B15C0">
        <w:trPr>
          <w:trHeight w:val="855"/>
        </w:trPr>
        <w:tc>
          <w:tcPr>
            <w:tcW w:w="2405" w:type="dxa"/>
            <w:tcBorders>
              <w:top w:val="single" w:sz="4" w:space="0" w:color="BEBEBE"/>
              <w:left w:val="single" w:sz="4" w:space="0" w:color="BEBEBE"/>
              <w:bottom w:val="single" w:sz="4" w:space="0" w:color="BEBEBE"/>
              <w:right w:val="single" w:sz="4" w:space="0" w:color="BEBEBE"/>
            </w:tcBorders>
            <w:shd w:val="clear" w:color="auto" w:fill="auto"/>
          </w:tcPr>
          <w:p w14:paraId="03B5DD96" w14:textId="77777777" w:rsidR="00191615" w:rsidRDefault="0017099C">
            <w:pPr>
              <w:widowControl w:val="0"/>
              <w:pBdr>
                <w:top w:val="nil"/>
                <w:left w:val="nil"/>
                <w:bottom w:val="nil"/>
                <w:right w:val="nil"/>
                <w:between w:val="nil"/>
              </w:pBdr>
              <w:spacing w:before="114"/>
              <w:ind w:left="67"/>
              <w:rPr>
                <w:rFonts w:ascii="Century Gothic" w:eastAsia="Century Gothic" w:hAnsi="Century Gothic" w:cs="Century Gothic"/>
                <w:color w:val="000000"/>
              </w:rPr>
            </w:pPr>
            <w:r>
              <w:rPr>
                <w:rFonts w:ascii="Century Gothic" w:eastAsia="Century Gothic" w:hAnsi="Century Gothic" w:cs="Century Gothic"/>
                <w:color w:val="000000"/>
              </w:rPr>
              <w:t>Autorità di Gestione</w:t>
            </w:r>
          </w:p>
        </w:tc>
        <w:tc>
          <w:tcPr>
            <w:tcW w:w="7340" w:type="dxa"/>
            <w:tcBorders>
              <w:top w:val="single" w:sz="4" w:space="0" w:color="BEBEBE"/>
              <w:left w:val="single" w:sz="4" w:space="0" w:color="BEBEBE"/>
              <w:bottom w:val="single" w:sz="4" w:space="0" w:color="BEBEBE"/>
              <w:right w:val="single" w:sz="4" w:space="0" w:color="BEBEBE"/>
            </w:tcBorders>
            <w:shd w:val="clear" w:color="auto" w:fill="auto"/>
          </w:tcPr>
          <w:p w14:paraId="73027C0F" w14:textId="77777777" w:rsidR="00191615" w:rsidRDefault="0017099C">
            <w:pPr>
              <w:widowControl w:val="0"/>
              <w:pBdr>
                <w:top w:val="nil"/>
                <w:left w:val="nil"/>
                <w:bottom w:val="nil"/>
                <w:right w:val="nil"/>
                <w:between w:val="nil"/>
              </w:pBdr>
              <w:spacing w:before="114"/>
              <w:ind w:left="69" w:right="202"/>
              <w:rPr>
                <w:rFonts w:ascii="Century Gothic" w:eastAsia="Century Gothic" w:hAnsi="Century Gothic" w:cs="Century Gothic"/>
                <w:color w:val="000000"/>
              </w:rPr>
            </w:pPr>
            <w:r>
              <w:rPr>
                <w:rFonts w:ascii="Century Gothic" w:eastAsia="Century Gothic" w:hAnsi="Century Gothic" w:cs="Century Gothic"/>
                <w:i/>
                <w:color w:val="000000"/>
              </w:rPr>
              <w:t>Direzione Generale per le Politiche Agricole, Alimentari e Forestali</w:t>
            </w:r>
          </w:p>
        </w:tc>
      </w:tr>
    </w:tbl>
    <w:p w14:paraId="3C549EA4" w14:textId="77777777" w:rsidR="00191615" w:rsidRDefault="00191615">
      <w:pPr>
        <w:jc w:val="center"/>
        <w:rPr>
          <w:rFonts w:ascii="Century Gothic" w:eastAsia="Century Gothic" w:hAnsi="Century Gothic" w:cs="Century Gothic"/>
        </w:rPr>
      </w:pPr>
    </w:p>
    <w:p w14:paraId="1556DFB5" w14:textId="77777777" w:rsidR="00191615" w:rsidRDefault="00191615">
      <w:pPr>
        <w:jc w:val="center"/>
        <w:rPr>
          <w:rFonts w:ascii="Century Gothic" w:eastAsia="Century Gothic" w:hAnsi="Century Gothic" w:cs="Century Gothic"/>
        </w:rPr>
      </w:pPr>
    </w:p>
    <w:p w14:paraId="40D0EC55" w14:textId="77777777" w:rsidR="00191615" w:rsidRDefault="00191615">
      <w:pPr>
        <w:jc w:val="center"/>
        <w:rPr>
          <w:rFonts w:ascii="Century Gothic" w:eastAsia="Century Gothic" w:hAnsi="Century Gothic" w:cs="Century Gothic"/>
        </w:rPr>
      </w:pPr>
    </w:p>
    <w:p w14:paraId="2A0760F5" w14:textId="77777777" w:rsidR="00191615" w:rsidRDefault="00191615">
      <w:pPr>
        <w:jc w:val="center"/>
        <w:rPr>
          <w:rFonts w:ascii="Century Gothic" w:eastAsia="Century Gothic" w:hAnsi="Century Gothic" w:cs="Century Gothic"/>
        </w:rPr>
      </w:pPr>
    </w:p>
    <w:p w14:paraId="781F55F1" w14:textId="77777777" w:rsidR="00191615" w:rsidRDefault="00191615">
      <w:pPr>
        <w:jc w:val="center"/>
        <w:rPr>
          <w:rFonts w:ascii="Century Gothic" w:eastAsia="Century Gothic" w:hAnsi="Century Gothic" w:cs="Century Gothic"/>
        </w:rPr>
      </w:pPr>
    </w:p>
    <w:p w14:paraId="6530EE91" w14:textId="77777777" w:rsidR="00191615" w:rsidRDefault="00191615">
      <w:pPr>
        <w:jc w:val="center"/>
        <w:rPr>
          <w:rFonts w:ascii="Century Gothic" w:eastAsia="Century Gothic" w:hAnsi="Century Gothic" w:cs="Century Gothic"/>
        </w:rPr>
      </w:pPr>
    </w:p>
    <w:p w14:paraId="213D1FCC" w14:textId="77777777" w:rsidR="00191615" w:rsidRDefault="00191615">
      <w:pPr>
        <w:jc w:val="center"/>
        <w:rPr>
          <w:rFonts w:ascii="Century Gothic" w:eastAsia="Century Gothic" w:hAnsi="Century Gothic" w:cs="Century Gothic"/>
        </w:rPr>
      </w:pPr>
    </w:p>
    <w:p w14:paraId="40F996E6" w14:textId="77777777" w:rsidR="00191615" w:rsidRDefault="00191615">
      <w:pPr>
        <w:jc w:val="center"/>
        <w:rPr>
          <w:rFonts w:ascii="Century Gothic" w:eastAsia="Century Gothic" w:hAnsi="Century Gothic" w:cs="Century Gothic"/>
        </w:rPr>
      </w:pPr>
    </w:p>
    <w:p w14:paraId="421EBB77" w14:textId="77777777" w:rsidR="00191615" w:rsidRDefault="00191615">
      <w:pPr>
        <w:jc w:val="center"/>
        <w:rPr>
          <w:rFonts w:ascii="Century Gothic" w:eastAsia="Century Gothic" w:hAnsi="Century Gothic" w:cs="Century Gothic"/>
        </w:rPr>
      </w:pPr>
    </w:p>
    <w:p w14:paraId="300A89C4" w14:textId="77777777" w:rsidR="00191615" w:rsidRDefault="00191615">
      <w:pPr>
        <w:jc w:val="center"/>
        <w:rPr>
          <w:rFonts w:ascii="Century Gothic" w:eastAsia="Century Gothic" w:hAnsi="Century Gothic" w:cs="Century Gothic"/>
        </w:rPr>
      </w:pPr>
    </w:p>
    <w:p w14:paraId="1F53ED43" w14:textId="77777777" w:rsidR="00191615" w:rsidRDefault="00191615">
      <w:pPr>
        <w:jc w:val="center"/>
        <w:rPr>
          <w:rFonts w:ascii="Century Gothic" w:eastAsia="Century Gothic" w:hAnsi="Century Gothic" w:cs="Century Gothic"/>
        </w:rPr>
      </w:pPr>
    </w:p>
    <w:p w14:paraId="71C1DAA2" w14:textId="77777777" w:rsidR="00191615" w:rsidRDefault="00191615">
      <w:pPr>
        <w:jc w:val="center"/>
        <w:rPr>
          <w:rFonts w:ascii="Century Gothic" w:eastAsia="Century Gothic" w:hAnsi="Century Gothic" w:cs="Century Gothic"/>
        </w:rPr>
      </w:pPr>
    </w:p>
    <w:p w14:paraId="34ED7B01" w14:textId="77777777" w:rsidR="00191615" w:rsidRDefault="00191615">
      <w:pPr>
        <w:jc w:val="center"/>
        <w:rPr>
          <w:rFonts w:ascii="Century Gothic" w:eastAsia="Century Gothic" w:hAnsi="Century Gothic" w:cs="Century Gothic"/>
        </w:rPr>
      </w:pPr>
    </w:p>
    <w:p w14:paraId="15949C79" w14:textId="77777777" w:rsidR="00191615" w:rsidRDefault="00191615">
      <w:pPr>
        <w:jc w:val="center"/>
        <w:rPr>
          <w:rFonts w:ascii="Century Gothic" w:eastAsia="Century Gothic" w:hAnsi="Century Gothic" w:cs="Century Gothic"/>
        </w:rPr>
      </w:pPr>
    </w:p>
    <w:p w14:paraId="01438FE6" w14:textId="77777777" w:rsidR="00191615" w:rsidRDefault="00191615">
      <w:pPr>
        <w:jc w:val="center"/>
        <w:rPr>
          <w:rFonts w:ascii="Century Gothic" w:eastAsia="Century Gothic" w:hAnsi="Century Gothic" w:cs="Century Gothic"/>
        </w:rPr>
      </w:pPr>
    </w:p>
    <w:p w14:paraId="17F4180A" w14:textId="77777777" w:rsidR="00191615" w:rsidRDefault="00191615">
      <w:pPr>
        <w:jc w:val="center"/>
        <w:rPr>
          <w:rFonts w:ascii="Century Gothic" w:eastAsia="Century Gothic" w:hAnsi="Century Gothic" w:cs="Century Gothic"/>
        </w:rPr>
      </w:pPr>
    </w:p>
    <w:p w14:paraId="0A4AF4EE" w14:textId="77777777" w:rsidR="00191615" w:rsidRDefault="00191615">
      <w:pPr>
        <w:jc w:val="center"/>
        <w:rPr>
          <w:rFonts w:ascii="Century Gothic" w:eastAsia="Century Gothic" w:hAnsi="Century Gothic" w:cs="Century Gothic"/>
        </w:rPr>
      </w:pPr>
    </w:p>
    <w:p w14:paraId="78A2FD66" w14:textId="77777777" w:rsidR="00191615" w:rsidRDefault="00191615">
      <w:pPr>
        <w:jc w:val="center"/>
        <w:rPr>
          <w:rFonts w:ascii="Century Gothic" w:eastAsia="Century Gothic" w:hAnsi="Century Gothic" w:cs="Century Gothic"/>
        </w:rPr>
      </w:pPr>
    </w:p>
    <w:p w14:paraId="1FE03DB0" w14:textId="77777777" w:rsidR="00191615" w:rsidRDefault="00191615">
      <w:pPr>
        <w:jc w:val="center"/>
        <w:rPr>
          <w:rFonts w:ascii="Century Gothic" w:eastAsia="Century Gothic" w:hAnsi="Century Gothic" w:cs="Century Gothic"/>
        </w:rPr>
      </w:pPr>
    </w:p>
    <w:p w14:paraId="78AB3BF6" w14:textId="77777777" w:rsidR="00191615" w:rsidRDefault="00191615">
      <w:pPr>
        <w:jc w:val="center"/>
        <w:rPr>
          <w:rFonts w:ascii="Century Gothic" w:eastAsia="Century Gothic" w:hAnsi="Century Gothic" w:cs="Century Gothic"/>
        </w:rPr>
      </w:pPr>
    </w:p>
    <w:p w14:paraId="5C2840F4" w14:textId="77777777" w:rsidR="00191615" w:rsidRDefault="00191615">
      <w:pPr>
        <w:jc w:val="center"/>
        <w:rPr>
          <w:rFonts w:ascii="Century Gothic" w:eastAsia="Century Gothic" w:hAnsi="Century Gothic" w:cs="Century Gothic"/>
        </w:rPr>
      </w:pPr>
    </w:p>
    <w:p w14:paraId="4A2C85CE" w14:textId="77777777" w:rsidR="00AC6DC0" w:rsidRDefault="00AC6DC0">
      <w:pPr>
        <w:jc w:val="center"/>
        <w:rPr>
          <w:rFonts w:ascii="Century Gothic" w:eastAsia="Century Gothic" w:hAnsi="Century Gothic" w:cs="Century Gothic"/>
        </w:rPr>
      </w:pPr>
    </w:p>
    <w:p w14:paraId="0F50C2C2" w14:textId="77777777" w:rsidR="00191615" w:rsidRDefault="00191615">
      <w:pPr>
        <w:jc w:val="center"/>
        <w:rPr>
          <w:rFonts w:ascii="Century Gothic" w:eastAsia="Century Gothic" w:hAnsi="Century Gothic" w:cs="Century Gothic"/>
        </w:rPr>
      </w:pPr>
    </w:p>
    <w:p w14:paraId="7ACAF9B7" w14:textId="77777777" w:rsidR="00550EBB" w:rsidRDefault="00550EBB">
      <w:pPr>
        <w:jc w:val="center"/>
        <w:rPr>
          <w:rFonts w:ascii="Century Gothic" w:eastAsia="Century Gothic" w:hAnsi="Century Gothic" w:cs="Century Gothic"/>
        </w:rPr>
      </w:pPr>
    </w:p>
    <w:p w14:paraId="01E01609" w14:textId="77777777" w:rsidR="00550EBB" w:rsidRDefault="00550EBB">
      <w:pPr>
        <w:jc w:val="center"/>
        <w:rPr>
          <w:rFonts w:ascii="Century Gothic" w:eastAsia="Century Gothic" w:hAnsi="Century Gothic" w:cs="Century Gothic"/>
        </w:rPr>
      </w:pPr>
    </w:p>
    <w:p w14:paraId="5B20D854" w14:textId="77777777" w:rsidR="00AC6DC0" w:rsidRDefault="00AC6DC0">
      <w:pPr>
        <w:jc w:val="center"/>
        <w:rPr>
          <w:rFonts w:ascii="Century Gothic" w:eastAsia="Century Gothic" w:hAnsi="Century Gothic" w:cs="Century Gothic"/>
        </w:rPr>
      </w:pPr>
    </w:p>
    <w:p w14:paraId="307B82BD" w14:textId="77777777" w:rsidR="00AC6DC0" w:rsidRDefault="00AC6DC0">
      <w:pPr>
        <w:jc w:val="center"/>
        <w:rPr>
          <w:rFonts w:ascii="Century Gothic" w:eastAsia="Century Gothic" w:hAnsi="Century Gothic" w:cs="Century Gothic"/>
        </w:rPr>
      </w:pPr>
    </w:p>
    <w:p w14:paraId="5017D622" w14:textId="77777777" w:rsidR="00AC6DC0" w:rsidRDefault="00AC6DC0">
      <w:pPr>
        <w:jc w:val="center"/>
        <w:rPr>
          <w:rFonts w:ascii="Century Gothic" w:eastAsia="Century Gothic" w:hAnsi="Century Gothic" w:cs="Century Gothic"/>
        </w:rPr>
      </w:pPr>
    </w:p>
    <w:p w14:paraId="41456D72" w14:textId="77777777" w:rsidR="00AC6DC0" w:rsidRDefault="00AC6DC0">
      <w:pPr>
        <w:jc w:val="center"/>
        <w:rPr>
          <w:rFonts w:ascii="Century Gothic" w:eastAsia="Century Gothic" w:hAnsi="Century Gothic" w:cs="Century Gothic"/>
        </w:rPr>
      </w:pPr>
    </w:p>
    <w:p w14:paraId="55AE906B" w14:textId="77777777" w:rsidR="00550EBB" w:rsidRDefault="00550EBB">
      <w:pPr>
        <w:jc w:val="center"/>
        <w:rPr>
          <w:rFonts w:ascii="Century Gothic" w:eastAsia="Century Gothic" w:hAnsi="Century Gothic" w:cs="Century Gothic"/>
        </w:rPr>
      </w:pPr>
    </w:p>
    <w:p w14:paraId="5468A796" w14:textId="77777777" w:rsidR="00550EBB" w:rsidRDefault="00550EBB">
      <w:pPr>
        <w:jc w:val="center"/>
        <w:rPr>
          <w:rFonts w:ascii="Century Gothic" w:eastAsia="Century Gothic" w:hAnsi="Century Gothic" w:cs="Century Gothic"/>
        </w:rPr>
      </w:pPr>
    </w:p>
    <w:sdt>
      <w:sdtPr>
        <w:rPr>
          <w:rFonts w:ascii="Times New Roman" w:eastAsia="Times New Roman" w:hAnsi="Times New Roman"/>
          <w:b w:val="0"/>
          <w:bCs w:val="0"/>
          <w:color w:val="auto"/>
        </w:rPr>
        <w:id w:val="-1020007935"/>
        <w:docPartObj>
          <w:docPartGallery w:val="Table of Contents"/>
          <w:docPartUnique/>
        </w:docPartObj>
      </w:sdtPr>
      <w:sdtEndPr>
        <w:rPr>
          <w:noProof/>
        </w:rPr>
      </w:sdtEndPr>
      <w:sdtContent>
        <w:p w14:paraId="6D9169D3" w14:textId="56324552" w:rsidR="00AC6DC0" w:rsidRDefault="00AC6DC0" w:rsidP="00AC6DC0">
          <w:pPr>
            <w:pStyle w:val="Titolosommario"/>
            <w:numPr>
              <w:ilvl w:val="0"/>
              <w:numId w:val="0"/>
            </w:numPr>
            <w:ind w:left="360" w:hanging="360"/>
          </w:pPr>
          <w:r>
            <w:t>Sommario</w:t>
          </w:r>
        </w:p>
        <w:p w14:paraId="79AECC6B" w14:textId="759FDDE4" w:rsidR="00357AF3" w:rsidRDefault="00AC6DC0">
          <w:pPr>
            <w:pStyle w:val="Sommario1"/>
            <w:tabs>
              <w:tab w:val="left" w:pos="480"/>
              <w:tab w:val="right" w:leader="dot" w:pos="9741"/>
            </w:tabs>
            <w:rPr>
              <w:rFonts w:eastAsiaTheme="minorEastAsia" w:cstheme="minorBidi"/>
              <w:b w:val="0"/>
              <w:bCs w:val="0"/>
              <w:i w:val="0"/>
              <w:iCs w:val="0"/>
              <w:noProof/>
              <w:kern w:val="2"/>
              <w14:ligatures w14:val="standardContextual"/>
            </w:rPr>
          </w:pPr>
          <w:r w:rsidRPr="005A627F">
            <w:rPr>
              <w:b w:val="0"/>
              <w:bCs w:val="0"/>
              <w:sz w:val="21"/>
              <w:szCs w:val="21"/>
            </w:rPr>
            <w:fldChar w:fldCharType="begin"/>
          </w:r>
          <w:r w:rsidRPr="005A627F">
            <w:rPr>
              <w:sz w:val="21"/>
              <w:szCs w:val="21"/>
            </w:rPr>
            <w:instrText>TOC \o "1-3" \h \z \u</w:instrText>
          </w:r>
          <w:r w:rsidRPr="005A627F">
            <w:rPr>
              <w:b w:val="0"/>
              <w:bCs w:val="0"/>
              <w:sz w:val="21"/>
              <w:szCs w:val="21"/>
            </w:rPr>
            <w:fldChar w:fldCharType="separate"/>
          </w:r>
          <w:hyperlink w:anchor="_Toc199155239" w:history="1">
            <w:r w:rsidR="00357AF3" w:rsidRPr="009330EE">
              <w:rPr>
                <w:rStyle w:val="Collegamentoipertestuale"/>
                <w:noProof/>
              </w:rPr>
              <w:t>1.</w:t>
            </w:r>
            <w:r w:rsidR="00357AF3">
              <w:rPr>
                <w:rFonts w:eastAsiaTheme="minorEastAsia" w:cstheme="minorBidi"/>
                <w:b w:val="0"/>
                <w:bCs w:val="0"/>
                <w:i w:val="0"/>
                <w:iCs w:val="0"/>
                <w:noProof/>
                <w:kern w:val="2"/>
                <w14:ligatures w14:val="standardContextual"/>
              </w:rPr>
              <w:tab/>
            </w:r>
            <w:r w:rsidR="00357AF3" w:rsidRPr="009330EE">
              <w:rPr>
                <w:rStyle w:val="Collegamentoipertestuale"/>
                <w:noProof/>
              </w:rPr>
              <w:t>Caratteristiche del Soggetto Beneficiario</w:t>
            </w:r>
            <w:r w:rsidR="00357AF3">
              <w:rPr>
                <w:noProof/>
                <w:webHidden/>
              </w:rPr>
              <w:tab/>
            </w:r>
            <w:r w:rsidR="00357AF3">
              <w:rPr>
                <w:noProof/>
                <w:webHidden/>
              </w:rPr>
              <w:fldChar w:fldCharType="begin"/>
            </w:r>
            <w:r w:rsidR="00357AF3">
              <w:rPr>
                <w:noProof/>
                <w:webHidden/>
              </w:rPr>
              <w:instrText xml:space="preserve"> PAGEREF _Toc199155239 \h </w:instrText>
            </w:r>
            <w:r w:rsidR="00357AF3">
              <w:rPr>
                <w:noProof/>
                <w:webHidden/>
              </w:rPr>
            </w:r>
            <w:r w:rsidR="00357AF3">
              <w:rPr>
                <w:noProof/>
                <w:webHidden/>
              </w:rPr>
              <w:fldChar w:fldCharType="separate"/>
            </w:r>
            <w:r w:rsidR="000B3B53">
              <w:rPr>
                <w:noProof/>
                <w:webHidden/>
              </w:rPr>
              <w:t>3</w:t>
            </w:r>
            <w:r w:rsidR="00357AF3">
              <w:rPr>
                <w:noProof/>
                <w:webHidden/>
              </w:rPr>
              <w:fldChar w:fldCharType="end"/>
            </w:r>
          </w:hyperlink>
        </w:p>
        <w:p w14:paraId="41E522C0" w14:textId="6648E9AF" w:rsidR="00357AF3" w:rsidRDefault="00357AF3">
          <w:pPr>
            <w:pStyle w:val="Sommario1"/>
            <w:tabs>
              <w:tab w:val="left" w:pos="480"/>
              <w:tab w:val="right" w:leader="dot" w:pos="9741"/>
            </w:tabs>
            <w:rPr>
              <w:rFonts w:eastAsiaTheme="minorEastAsia" w:cstheme="minorBidi"/>
              <w:b w:val="0"/>
              <w:bCs w:val="0"/>
              <w:i w:val="0"/>
              <w:iCs w:val="0"/>
              <w:noProof/>
              <w:kern w:val="2"/>
              <w14:ligatures w14:val="standardContextual"/>
            </w:rPr>
          </w:pPr>
          <w:hyperlink w:anchor="_Toc199155240" w:history="1">
            <w:r w:rsidRPr="009330EE">
              <w:rPr>
                <w:rStyle w:val="Collegamentoipertestuale"/>
                <w:noProof/>
              </w:rPr>
              <w:t>2.</w:t>
            </w:r>
            <w:r>
              <w:rPr>
                <w:rFonts w:eastAsiaTheme="minorEastAsia" w:cstheme="minorBidi"/>
                <w:b w:val="0"/>
                <w:bCs w:val="0"/>
                <w:i w:val="0"/>
                <w:iCs w:val="0"/>
                <w:noProof/>
                <w:kern w:val="2"/>
                <w14:ligatures w14:val="standardContextual"/>
              </w:rPr>
              <w:tab/>
            </w:r>
            <w:r w:rsidRPr="009330EE">
              <w:rPr>
                <w:rStyle w:val="Collegamentoipertestuale"/>
                <w:noProof/>
              </w:rPr>
              <w:t>Caratteristiche del Piano Individuale</w:t>
            </w:r>
            <w:r>
              <w:rPr>
                <w:noProof/>
                <w:webHidden/>
              </w:rPr>
              <w:tab/>
            </w:r>
            <w:r>
              <w:rPr>
                <w:noProof/>
                <w:webHidden/>
              </w:rPr>
              <w:fldChar w:fldCharType="begin"/>
            </w:r>
            <w:r>
              <w:rPr>
                <w:noProof/>
                <w:webHidden/>
              </w:rPr>
              <w:instrText xml:space="preserve"> PAGEREF _Toc199155240 \h </w:instrText>
            </w:r>
            <w:r>
              <w:rPr>
                <w:noProof/>
                <w:webHidden/>
              </w:rPr>
            </w:r>
            <w:r>
              <w:rPr>
                <w:noProof/>
                <w:webHidden/>
              </w:rPr>
              <w:fldChar w:fldCharType="separate"/>
            </w:r>
            <w:r w:rsidR="000B3B53">
              <w:rPr>
                <w:noProof/>
                <w:webHidden/>
              </w:rPr>
              <w:t>5</w:t>
            </w:r>
            <w:r>
              <w:rPr>
                <w:noProof/>
                <w:webHidden/>
              </w:rPr>
              <w:fldChar w:fldCharType="end"/>
            </w:r>
          </w:hyperlink>
        </w:p>
        <w:p w14:paraId="0E72FF96" w14:textId="4197F2D5" w:rsidR="00357AF3" w:rsidRDefault="00357AF3">
          <w:pPr>
            <w:pStyle w:val="Sommario1"/>
            <w:tabs>
              <w:tab w:val="left" w:pos="480"/>
              <w:tab w:val="right" w:leader="dot" w:pos="9741"/>
            </w:tabs>
            <w:rPr>
              <w:rFonts w:eastAsiaTheme="minorEastAsia" w:cstheme="minorBidi"/>
              <w:b w:val="0"/>
              <w:bCs w:val="0"/>
              <w:i w:val="0"/>
              <w:iCs w:val="0"/>
              <w:noProof/>
              <w:kern w:val="2"/>
              <w14:ligatures w14:val="standardContextual"/>
            </w:rPr>
          </w:pPr>
          <w:hyperlink w:anchor="_Toc199155241" w:history="1">
            <w:r w:rsidRPr="009330EE">
              <w:rPr>
                <w:rStyle w:val="Collegamentoipertestuale"/>
                <w:noProof/>
              </w:rPr>
              <w:t>3.</w:t>
            </w:r>
            <w:r>
              <w:rPr>
                <w:rFonts w:eastAsiaTheme="minorEastAsia" w:cstheme="minorBidi"/>
                <w:b w:val="0"/>
                <w:bCs w:val="0"/>
                <w:i w:val="0"/>
                <w:iCs w:val="0"/>
                <w:noProof/>
                <w:kern w:val="2"/>
                <w14:ligatures w14:val="standardContextual"/>
              </w:rPr>
              <w:tab/>
            </w:r>
            <w:r w:rsidRPr="009330EE">
              <w:rPr>
                <w:rStyle w:val="Collegamentoipertestuale"/>
                <w:noProof/>
              </w:rPr>
              <w:t>Dettaglio delle azioni del Piano Individuale</w:t>
            </w:r>
            <w:r>
              <w:rPr>
                <w:noProof/>
                <w:webHidden/>
              </w:rPr>
              <w:tab/>
            </w:r>
            <w:r>
              <w:rPr>
                <w:noProof/>
                <w:webHidden/>
              </w:rPr>
              <w:fldChar w:fldCharType="begin"/>
            </w:r>
            <w:r>
              <w:rPr>
                <w:noProof/>
                <w:webHidden/>
              </w:rPr>
              <w:instrText xml:space="preserve"> PAGEREF _Toc199155241 \h </w:instrText>
            </w:r>
            <w:r>
              <w:rPr>
                <w:noProof/>
                <w:webHidden/>
              </w:rPr>
            </w:r>
            <w:r>
              <w:rPr>
                <w:noProof/>
                <w:webHidden/>
              </w:rPr>
              <w:fldChar w:fldCharType="separate"/>
            </w:r>
            <w:r w:rsidR="000B3B53">
              <w:rPr>
                <w:noProof/>
                <w:webHidden/>
              </w:rPr>
              <w:t>6</w:t>
            </w:r>
            <w:r>
              <w:rPr>
                <w:noProof/>
                <w:webHidden/>
              </w:rPr>
              <w:fldChar w:fldCharType="end"/>
            </w:r>
          </w:hyperlink>
        </w:p>
        <w:p w14:paraId="6CC3DD2E" w14:textId="5B2C0D69"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2" w:history="1">
            <w:r w:rsidRPr="009330EE">
              <w:rPr>
                <w:rStyle w:val="Collegamentoipertestuale"/>
                <w:noProof/>
              </w:rPr>
              <w:t>Sotto intervento SRD01- Investimenti produttivi agricoli per la competitività delle aziende agricole</w:t>
            </w:r>
            <w:r>
              <w:rPr>
                <w:noProof/>
                <w:webHidden/>
              </w:rPr>
              <w:tab/>
            </w:r>
            <w:r>
              <w:rPr>
                <w:noProof/>
                <w:webHidden/>
              </w:rPr>
              <w:fldChar w:fldCharType="begin"/>
            </w:r>
            <w:r>
              <w:rPr>
                <w:noProof/>
                <w:webHidden/>
              </w:rPr>
              <w:instrText xml:space="preserve"> PAGEREF _Toc199155242 \h </w:instrText>
            </w:r>
            <w:r>
              <w:rPr>
                <w:noProof/>
                <w:webHidden/>
              </w:rPr>
            </w:r>
            <w:r>
              <w:rPr>
                <w:noProof/>
                <w:webHidden/>
              </w:rPr>
              <w:fldChar w:fldCharType="separate"/>
            </w:r>
            <w:r w:rsidR="000B3B53">
              <w:rPr>
                <w:noProof/>
                <w:webHidden/>
              </w:rPr>
              <w:t>6</w:t>
            </w:r>
            <w:r>
              <w:rPr>
                <w:noProof/>
                <w:webHidden/>
              </w:rPr>
              <w:fldChar w:fldCharType="end"/>
            </w:r>
          </w:hyperlink>
        </w:p>
        <w:p w14:paraId="310916B0" w14:textId="0490C0CE"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3" w:history="1">
            <w:r w:rsidRPr="009330EE">
              <w:rPr>
                <w:rStyle w:val="Collegamentoipertestuale"/>
                <w:noProof/>
              </w:rPr>
              <w:t>Sotto intervento SRD02 - Investimenti produttivi agricoli per ambiente, clima e benessere animale</w:t>
            </w:r>
            <w:r>
              <w:rPr>
                <w:noProof/>
                <w:webHidden/>
              </w:rPr>
              <w:tab/>
            </w:r>
            <w:r>
              <w:rPr>
                <w:noProof/>
                <w:webHidden/>
              </w:rPr>
              <w:fldChar w:fldCharType="begin"/>
            </w:r>
            <w:r>
              <w:rPr>
                <w:noProof/>
                <w:webHidden/>
              </w:rPr>
              <w:instrText xml:space="preserve"> PAGEREF _Toc199155243 \h </w:instrText>
            </w:r>
            <w:r>
              <w:rPr>
                <w:noProof/>
                <w:webHidden/>
              </w:rPr>
            </w:r>
            <w:r>
              <w:rPr>
                <w:noProof/>
                <w:webHidden/>
              </w:rPr>
              <w:fldChar w:fldCharType="separate"/>
            </w:r>
            <w:r w:rsidR="000B3B53">
              <w:rPr>
                <w:noProof/>
                <w:webHidden/>
              </w:rPr>
              <w:t>10</w:t>
            </w:r>
            <w:r>
              <w:rPr>
                <w:noProof/>
                <w:webHidden/>
              </w:rPr>
              <w:fldChar w:fldCharType="end"/>
            </w:r>
          </w:hyperlink>
        </w:p>
        <w:p w14:paraId="44B823D8" w14:textId="23956908"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4" w:history="1">
            <w:r w:rsidRPr="009330EE">
              <w:rPr>
                <w:rStyle w:val="Collegamentoipertestuale"/>
                <w:noProof/>
              </w:rPr>
              <w:t>Sotto intervento SRD03 - Investimenti nelle aziende agricole per la diversificazione in attività non agricole</w:t>
            </w:r>
            <w:r>
              <w:rPr>
                <w:noProof/>
                <w:webHidden/>
              </w:rPr>
              <w:tab/>
            </w:r>
            <w:r>
              <w:rPr>
                <w:noProof/>
                <w:webHidden/>
              </w:rPr>
              <w:fldChar w:fldCharType="begin"/>
            </w:r>
            <w:r>
              <w:rPr>
                <w:noProof/>
                <w:webHidden/>
              </w:rPr>
              <w:instrText xml:space="preserve"> PAGEREF _Toc199155244 \h </w:instrText>
            </w:r>
            <w:r>
              <w:rPr>
                <w:noProof/>
                <w:webHidden/>
              </w:rPr>
            </w:r>
            <w:r>
              <w:rPr>
                <w:noProof/>
                <w:webHidden/>
              </w:rPr>
              <w:fldChar w:fldCharType="separate"/>
            </w:r>
            <w:r w:rsidR="000B3B53">
              <w:rPr>
                <w:noProof/>
                <w:webHidden/>
              </w:rPr>
              <w:t>12</w:t>
            </w:r>
            <w:r>
              <w:rPr>
                <w:noProof/>
                <w:webHidden/>
              </w:rPr>
              <w:fldChar w:fldCharType="end"/>
            </w:r>
          </w:hyperlink>
        </w:p>
        <w:p w14:paraId="6744015D" w14:textId="1822DD9E"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5" w:history="1">
            <w:r w:rsidRPr="009330EE">
              <w:rPr>
                <w:rStyle w:val="Collegamentoipertestuale"/>
                <w:noProof/>
              </w:rPr>
              <w:t>Sotto intervento SRD04 - Investimenti non produttivi agricoli con finalità ambientale</w:t>
            </w:r>
            <w:r>
              <w:rPr>
                <w:noProof/>
                <w:webHidden/>
              </w:rPr>
              <w:tab/>
            </w:r>
            <w:r>
              <w:rPr>
                <w:noProof/>
                <w:webHidden/>
              </w:rPr>
              <w:fldChar w:fldCharType="begin"/>
            </w:r>
            <w:r>
              <w:rPr>
                <w:noProof/>
                <w:webHidden/>
              </w:rPr>
              <w:instrText xml:space="preserve"> PAGEREF _Toc199155245 \h </w:instrText>
            </w:r>
            <w:r>
              <w:rPr>
                <w:noProof/>
                <w:webHidden/>
              </w:rPr>
            </w:r>
            <w:r>
              <w:rPr>
                <w:noProof/>
                <w:webHidden/>
              </w:rPr>
              <w:fldChar w:fldCharType="separate"/>
            </w:r>
            <w:r w:rsidR="000B3B53">
              <w:rPr>
                <w:noProof/>
                <w:webHidden/>
              </w:rPr>
              <w:t>15</w:t>
            </w:r>
            <w:r>
              <w:rPr>
                <w:noProof/>
                <w:webHidden/>
              </w:rPr>
              <w:fldChar w:fldCharType="end"/>
            </w:r>
          </w:hyperlink>
        </w:p>
        <w:p w14:paraId="36F53C34" w14:textId="7252FADA"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6" w:history="1">
            <w:r w:rsidRPr="009330EE">
              <w:rPr>
                <w:rStyle w:val="Collegamentoipertestuale"/>
                <w:noProof/>
              </w:rPr>
              <w:t>Sotto intervento SRD09 - Investimenti non produttivi nelle aree rurali</w:t>
            </w:r>
            <w:r>
              <w:rPr>
                <w:noProof/>
                <w:webHidden/>
              </w:rPr>
              <w:tab/>
            </w:r>
            <w:r>
              <w:rPr>
                <w:noProof/>
                <w:webHidden/>
              </w:rPr>
              <w:fldChar w:fldCharType="begin"/>
            </w:r>
            <w:r>
              <w:rPr>
                <w:noProof/>
                <w:webHidden/>
              </w:rPr>
              <w:instrText xml:space="preserve"> PAGEREF _Toc199155246 \h </w:instrText>
            </w:r>
            <w:r>
              <w:rPr>
                <w:noProof/>
                <w:webHidden/>
              </w:rPr>
            </w:r>
            <w:r>
              <w:rPr>
                <w:noProof/>
                <w:webHidden/>
              </w:rPr>
              <w:fldChar w:fldCharType="separate"/>
            </w:r>
            <w:r w:rsidR="000B3B53">
              <w:rPr>
                <w:noProof/>
                <w:webHidden/>
              </w:rPr>
              <w:t>17</w:t>
            </w:r>
            <w:r>
              <w:rPr>
                <w:noProof/>
                <w:webHidden/>
              </w:rPr>
              <w:fldChar w:fldCharType="end"/>
            </w:r>
          </w:hyperlink>
        </w:p>
        <w:p w14:paraId="7913748C" w14:textId="4DFB81BB"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7" w:history="1">
            <w:r w:rsidRPr="009330EE">
              <w:rPr>
                <w:rStyle w:val="Collegamentoipertestuale"/>
                <w:noProof/>
              </w:rPr>
              <w:t>Sotto intervento SRD13 - Investimenti per la trasformazione e commercializzazione dei prodotti agricoli</w:t>
            </w:r>
            <w:r>
              <w:rPr>
                <w:noProof/>
                <w:webHidden/>
              </w:rPr>
              <w:tab/>
            </w:r>
            <w:r>
              <w:rPr>
                <w:noProof/>
                <w:webHidden/>
              </w:rPr>
              <w:fldChar w:fldCharType="begin"/>
            </w:r>
            <w:r>
              <w:rPr>
                <w:noProof/>
                <w:webHidden/>
              </w:rPr>
              <w:instrText xml:space="preserve"> PAGEREF _Toc199155247 \h </w:instrText>
            </w:r>
            <w:r>
              <w:rPr>
                <w:noProof/>
                <w:webHidden/>
              </w:rPr>
            </w:r>
            <w:r>
              <w:rPr>
                <w:noProof/>
                <w:webHidden/>
              </w:rPr>
              <w:fldChar w:fldCharType="separate"/>
            </w:r>
            <w:r w:rsidR="000B3B53">
              <w:rPr>
                <w:noProof/>
                <w:webHidden/>
              </w:rPr>
              <w:t>19</w:t>
            </w:r>
            <w:r>
              <w:rPr>
                <w:noProof/>
                <w:webHidden/>
              </w:rPr>
              <w:fldChar w:fldCharType="end"/>
            </w:r>
          </w:hyperlink>
        </w:p>
        <w:p w14:paraId="7A6B2102" w14:textId="346DAB99"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8" w:history="1">
            <w:r w:rsidRPr="009330EE">
              <w:rPr>
                <w:rStyle w:val="Collegamentoipertestuale"/>
                <w:noProof/>
              </w:rPr>
              <w:t>Sotto intervento SRG10 - Promozione dei prodotti di qualità</w:t>
            </w:r>
            <w:r>
              <w:rPr>
                <w:noProof/>
                <w:webHidden/>
              </w:rPr>
              <w:tab/>
            </w:r>
            <w:r>
              <w:rPr>
                <w:noProof/>
                <w:webHidden/>
              </w:rPr>
              <w:fldChar w:fldCharType="begin"/>
            </w:r>
            <w:r>
              <w:rPr>
                <w:noProof/>
                <w:webHidden/>
              </w:rPr>
              <w:instrText xml:space="preserve"> PAGEREF _Toc199155248 \h </w:instrText>
            </w:r>
            <w:r>
              <w:rPr>
                <w:noProof/>
                <w:webHidden/>
              </w:rPr>
            </w:r>
            <w:r>
              <w:rPr>
                <w:noProof/>
                <w:webHidden/>
              </w:rPr>
              <w:fldChar w:fldCharType="separate"/>
            </w:r>
            <w:r w:rsidR="000B3B53">
              <w:rPr>
                <w:noProof/>
                <w:webHidden/>
              </w:rPr>
              <w:t>21</w:t>
            </w:r>
            <w:r>
              <w:rPr>
                <w:noProof/>
                <w:webHidden/>
              </w:rPr>
              <w:fldChar w:fldCharType="end"/>
            </w:r>
          </w:hyperlink>
        </w:p>
        <w:p w14:paraId="7ADE3732" w14:textId="7D624A81"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49" w:history="1">
            <w:r w:rsidRPr="009330EE">
              <w:rPr>
                <w:rStyle w:val="Collegamentoipertestuale"/>
                <w:noProof/>
              </w:rPr>
              <w:t>Sotto intervento SRG07 - Cooperazione per lo sviluppo rurale, locale e smart villages</w:t>
            </w:r>
            <w:r>
              <w:rPr>
                <w:noProof/>
                <w:webHidden/>
              </w:rPr>
              <w:tab/>
            </w:r>
            <w:r>
              <w:rPr>
                <w:noProof/>
                <w:webHidden/>
              </w:rPr>
              <w:fldChar w:fldCharType="begin"/>
            </w:r>
            <w:r>
              <w:rPr>
                <w:noProof/>
                <w:webHidden/>
              </w:rPr>
              <w:instrText xml:space="preserve"> PAGEREF _Toc199155249 \h </w:instrText>
            </w:r>
            <w:r>
              <w:rPr>
                <w:noProof/>
                <w:webHidden/>
              </w:rPr>
            </w:r>
            <w:r>
              <w:rPr>
                <w:noProof/>
                <w:webHidden/>
              </w:rPr>
              <w:fldChar w:fldCharType="separate"/>
            </w:r>
            <w:r w:rsidR="000B3B53">
              <w:rPr>
                <w:noProof/>
                <w:webHidden/>
              </w:rPr>
              <w:t>23</w:t>
            </w:r>
            <w:r>
              <w:rPr>
                <w:noProof/>
                <w:webHidden/>
              </w:rPr>
              <w:fldChar w:fldCharType="end"/>
            </w:r>
          </w:hyperlink>
        </w:p>
        <w:p w14:paraId="39F8618A" w14:textId="7D28C2AD"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0" w:history="1">
            <w:r w:rsidRPr="009330EE">
              <w:rPr>
                <w:rStyle w:val="Collegamentoipertestuale"/>
                <w:noProof/>
              </w:rPr>
              <w:t>Sotto intervento AKIS - SRG01 Sostegno gruppi operativi PEI AGRI</w:t>
            </w:r>
            <w:r>
              <w:rPr>
                <w:noProof/>
                <w:webHidden/>
              </w:rPr>
              <w:tab/>
            </w:r>
            <w:r>
              <w:rPr>
                <w:noProof/>
                <w:webHidden/>
              </w:rPr>
              <w:fldChar w:fldCharType="begin"/>
            </w:r>
            <w:r>
              <w:rPr>
                <w:noProof/>
                <w:webHidden/>
              </w:rPr>
              <w:instrText xml:space="preserve"> PAGEREF _Toc199155250 \h </w:instrText>
            </w:r>
            <w:r>
              <w:rPr>
                <w:noProof/>
                <w:webHidden/>
              </w:rPr>
            </w:r>
            <w:r>
              <w:rPr>
                <w:noProof/>
                <w:webHidden/>
              </w:rPr>
              <w:fldChar w:fldCharType="separate"/>
            </w:r>
            <w:r w:rsidR="000B3B53">
              <w:rPr>
                <w:noProof/>
                <w:webHidden/>
              </w:rPr>
              <w:t>25</w:t>
            </w:r>
            <w:r>
              <w:rPr>
                <w:noProof/>
                <w:webHidden/>
              </w:rPr>
              <w:fldChar w:fldCharType="end"/>
            </w:r>
          </w:hyperlink>
        </w:p>
        <w:p w14:paraId="08C2C606" w14:textId="57D7E3D9"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1" w:history="1">
            <w:r w:rsidRPr="009330EE">
              <w:rPr>
                <w:rStyle w:val="Collegamentoipertestuale"/>
                <w:noProof/>
              </w:rPr>
              <w:t>Sotto intervento AKIS - SRH01 Erogazione servizi di consulenza</w:t>
            </w:r>
            <w:r>
              <w:rPr>
                <w:noProof/>
                <w:webHidden/>
              </w:rPr>
              <w:tab/>
            </w:r>
            <w:r>
              <w:rPr>
                <w:noProof/>
                <w:webHidden/>
              </w:rPr>
              <w:fldChar w:fldCharType="begin"/>
            </w:r>
            <w:r>
              <w:rPr>
                <w:noProof/>
                <w:webHidden/>
              </w:rPr>
              <w:instrText xml:space="preserve"> PAGEREF _Toc199155251 \h </w:instrText>
            </w:r>
            <w:r>
              <w:rPr>
                <w:noProof/>
                <w:webHidden/>
              </w:rPr>
            </w:r>
            <w:r>
              <w:rPr>
                <w:noProof/>
                <w:webHidden/>
              </w:rPr>
              <w:fldChar w:fldCharType="separate"/>
            </w:r>
            <w:r w:rsidR="000B3B53">
              <w:rPr>
                <w:noProof/>
                <w:webHidden/>
              </w:rPr>
              <w:t>26</w:t>
            </w:r>
            <w:r>
              <w:rPr>
                <w:noProof/>
                <w:webHidden/>
              </w:rPr>
              <w:fldChar w:fldCharType="end"/>
            </w:r>
          </w:hyperlink>
        </w:p>
        <w:p w14:paraId="33339452" w14:textId="6FED0ACC"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2" w:history="1">
            <w:r w:rsidRPr="009330EE">
              <w:rPr>
                <w:rStyle w:val="Collegamentoipertestuale"/>
                <w:noProof/>
              </w:rPr>
              <w:t>Sotto intervento AKIS - SRH 03 Formazione degli imprenditori agricoli, degli addetti alle imprese operanti nei settori agricoltura, zootecnia, industrie alimentari, e degli altri soggetti privati e pubblici funzionali allo sviluppo delle aree rurali.</w:t>
            </w:r>
            <w:r>
              <w:rPr>
                <w:noProof/>
                <w:webHidden/>
              </w:rPr>
              <w:tab/>
            </w:r>
            <w:r>
              <w:rPr>
                <w:noProof/>
                <w:webHidden/>
              </w:rPr>
              <w:fldChar w:fldCharType="begin"/>
            </w:r>
            <w:r>
              <w:rPr>
                <w:noProof/>
                <w:webHidden/>
              </w:rPr>
              <w:instrText xml:space="preserve"> PAGEREF _Toc199155252 \h </w:instrText>
            </w:r>
            <w:r>
              <w:rPr>
                <w:noProof/>
                <w:webHidden/>
              </w:rPr>
            </w:r>
            <w:r>
              <w:rPr>
                <w:noProof/>
                <w:webHidden/>
              </w:rPr>
              <w:fldChar w:fldCharType="separate"/>
            </w:r>
            <w:r w:rsidR="000B3B53">
              <w:rPr>
                <w:noProof/>
                <w:webHidden/>
              </w:rPr>
              <w:t>28</w:t>
            </w:r>
            <w:r>
              <w:rPr>
                <w:noProof/>
                <w:webHidden/>
              </w:rPr>
              <w:fldChar w:fldCharType="end"/>
            </w:r>
          </w:hyperlink>
        </w:p>
        <w:p w14:paraId="5CCDD3D8" w14:textId="49768E77"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3" w:history="1">
            <w:r w:rsidRPr="009330EE">
              <w:rPr>
                <w:rStyle w:val="Collegamentoipertestuale"/>
                <w:noProof/>
              </w:rPr>
              <w:t>Sotto intervento AKIS - SRH 04 Azioni di informazione</w:t>
            </w:r>
            <w:r>
              <w:rPr>
                <w:noProof/>
                <w:webHidden/>
              </w:rPr>
              <w:tab/>
            </w:r>
            <w:r>
              <w:rPr>
                <w:noProof/>
                <w:webHidden/>
              </w:rPr>
              <w:fldChar w:fldCharType="begin"/>
            </w:r>
            <w:r>
              <w:rPr>
                <w:noProof/>
                <w:webHidden/>
              </w:rPr>
              <w:instrText xml:space="preserve"> PAGEREF _Toc199155253 \h </w:instrText>
            </w:r>
            <w:r>
              <w:rPr>
                <w:noProof/>
                <w:webHidden/>
              </w:rPr>
            </w:r>
            <w:r>
              <w:rPr>
                <w:noProof/>
                <w:webHidden/>
              </w:rPr>
              <w:fldChar w:fldCharType="separate"/>
            </w:r>
            <w:r w:rsidR="000B3B53">
              <w:rPr>
                <w:noProof/>
                <w:webHidden/>
              </w:rPr>
              <w:t>30</w:t>
            </w:r>
            <w:r>
              <w:rPr>
                <w:noProof/>
                <w:webHidden/>
              </w:rPr>
              <w:fldChar w:fldCharType="end"/>
            </w:r>
          </w:hyperlink>
        </w:p>
        <w:p w14:paraId="5F44FF4D" w14:textId="2CA9F7BA"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4" w:history="1">
            <w:r w:rsidRPr="009330EE">
              <w:rPr>
                <w:rStyle w:val="Collegamentoipertestuale"/>
                <w:noProof/>
              </w:rPr>
              <w:t>Sotto intervento AKIS - SRH 05 Azioni dimostrative per il settore agricolo, forestale e i territori rurali</w:t>
            </w:r>
            <w:r>
              <w:rPr>
                <w:noProof/>
                <w:webHidden/>
              </w:rPr>
              <w:tab/>
            </w:r>
            <w:r>
              <w:rPr>
                <w:noProof/>
                <w:webHidden/>
              </w:rPr>
              <w:fldChar w:fldCharType="begin"/>
            </w:r>
            <w:r>
              <w:rPr>
                <w:noProof/>
                <w:webHidden/>
              </w:rPr>
              <w:instrText xml:space="preserve"> PAGEREF _Toc199155254 \h </w:instrText>
            </w:r>
            <w:r>
              <w:rPr>
                <w:noProof/>
                <w:webHidden/>
              </w:rPr>
            </w:r>
            <w:r>
              <w:rPr>
                <w:noProof/>
                <w:webHidden/>
              </w:rPr>
              <w:fldChar w:fldCharType="separate"/>
            </w:r>
            <w:r w:rsidR="000B3B53">
              <w:rPr>
                <w:noProof/>
                <w:webHidden/>
              </w:rPr>
              <w:t>31</w:t>
            </w:r>
            <w:r>
              <w:rPr>
                <w:noProof/>
                <w:webHidden/>
              </w:rPr>
              <w:fldChar w:fldCharType="end"/>
            </w:r>
          </w:hyperlink>
        </w:p>
        <w:p w14:paraId="75031425" w14:textId="5746132E" w:rsidR="00357AF3" w:rsidRDefault="00357AF3">
          <w:pPr>
            <w:pStyle w:val="Sommario1"/>
            <w:tabs>
              <w:tab w:val="left" w:pos="480"/>
              <w:tab w:val="right" w:leader="dot" w:pos="9741"/>
            </w:tabs>
            <w:rPr>
              <w:rFonts w:eastAsiaTheme="minorEastAsia" w:cstheme="minorBidi"/>
              <w:b w:val="0"/>
              <w:bCs w:val="0"/>
              <w:i w:val="0"/>
              <w:iCs w:val="0"/>
              <w:noProof/>
              <w:kern w:val="2"/>
              <w14:ligatures w14:val="standardContextual"/>
            </w:rPr>
          </w:pPr>
          <w:hyperlink w:anchor="_Toc199155255" w:history="1">
            <w:r w:rsidRPr="009330EE">
              <w:rPr>
                <w:rStyle w:val="Collegamentoipertestuale"/>
                <w:noProof/>
              </w:rPr>
              <w:t>4.</w:t>
            </w:r>
            <w:r>
              <w:rPr>
                <w:rFonts w:eastAsiaTheme="minorEastAsia" w:cstheme="minorBidi"/>
                <w:b w:val="0"/>
                <w:bCs w:val="0"/>
                <w:i w:val="0"/>
                <w:iCs w:val="0"/>
                <w:noProof/>
                <w:kern w:val="2"/>
                <w14:ligatures w14:val="standardContextual"/>
              </w:rPr>
              <w:tab/>
            </w:r>
            <w:r w:rsidRPr="009330EE">
              <w:rPr>
                <w:rStyle w:val="Collegamentoipertestuale"/>
                <w:noProof/>
              </w:rPr>
              <w:t>Piano degli Interventi Complessivo</w:t>
            </w:r>
            <w:r>
              <w:rPr>
                <w:noProof/>
                <w:webHidden/>
              </w:rPr>
              <w:tab/>
            </w:r>
            <w:r>
              <w:rPr>
                <w:noProof/>
                <w:webHidden/>
              </w:rPr>
              <w:fldChar w:fldCharType="begin"/>
            </w:r>
            <w:r>
              <w:rPr>
                <w:noProof/>
                <w:webHidden/>
              </w:rPr>
              <w:instrText xml:space="preserve"> PAGEREF _Toc199155255 \h </w:instrText>
            </w:r>
            <w:r>
              <w:rPr>
                <w:noProof/>
                <w:webHidden/>
              </w:rPr>
            </w:r>
            <w:r>
              <w:rPr>
                <w:noProof/>
                <w:webHidden/>
              </w:rPr>
              <w:fldChar w:fldCharType="separate"/>
            </w:r>
            <w:r w:rsidR="000B3B53">
              <w:rPr>
                <w:noProof/>
                <w:webHidden/>
              </w:rPr>
              <w:t>32</w:t>
            </w:r>
            <w:r>
              <w:rPr>
                <w:noProof/>
                <w:webHidden/>
              </w:rPr>
              <w:fldChar w:fldCharType="end"/>
            </w:r>
          </w:hyperlink>
        </w:p>
        <w:p w14:paraId="1228D438" w14:textId="5298B556"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6" w:history="1">
            <w:r w:rsidRPr="009330EE">
              <w:rPr>
                <w:rStyle w:val="Collegamentoipertestuale"/>
                <w:noProof/>
              </w:rPr>
              <w:t>Riepilogo investimenti per Intervento</w:t>
            </w:r>
            <w:r>
              <w:rPr>
                <w:noProof/>
                <w:webHidden/>
              </w:rPr>
              <w:tab/>
            </w:r>
            <w:r>
              <w:rPr>
                <w:noProof/>
                <w:webHidden/>
              </w:rPr>
              <w:fldChar w:fldCharType="begin"/>
            </w:r>
            <w:r>
              <w:rPr>
                <w:noProof/>
                <w:webHidden/>
              </w:rPr>
              <w:instrText xml:space="preserve"> PAGEREF _Toc199155256 \h </w:instrText>
            </w:r>
            <w:r>
              <w:rPr>
                <w:noProof/>
                <w:webHidden/>
              </w:rPr>
            </w:r>
            <w:r>
              <w:rPr>
                <w:noProof/>
                <w:webHidden/>
              </w:rPr>
              <w:fldChar w:fldCharType="separate"/>
            </w:r>
            <w:r w:rsidR="000B3B53">
              <w:rPr>
                <w:noProof/>
                <w:webHidden/>
              </w:rPr>
              <w:t>32</w:t>
            </w:r>
            <w:r>
              <w:rPr>
                <w:noProof/>
                <w:webHidden/>
              </w:rPr>
              <w:fldChar w:fldCharType="end"/>
            </w:r>
          </w:hyperlink>
        </w:p>
        <w:p w14:paraId="436216B9" w14:textId="69D06859"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7" w:history="1">
            <w:r w:rsidRPr="009330EE">
              <w:rPr>
                <w:rStyle w:val="Collegamentoipertestuale"/>
                <w:noProof/>
              </w:rPr>
              <w:t>Riepilogo investimenti per Segmenti di Filiera</w:t>
            </w:r>
            <w:r>
              <w:rPr>
                <w:noProof/>
                <w:webHidden/>
              </w:rPr>
              <w:tab/>
            </w:r>
            <w:r>
              <w:rPr>
                <w:noProof/>
                <w:webHidden/>
              </w:rPr>
              <w:fldChar w:fldCharType="begin"/>
            </w:r>
            <w:r>
              <w:rPr>
                <w:noProof/>
                <w:webHidden/>
              </w:rPr>
              <w:instrText xml:space="preserve"> PAGEREF _Toc199155257 \h </w:instrText>
            </w:r>
            <w:r>
              <w:rPr>
                <w:noProof/>
                <w:webHidden/>
              </w:rPr>
            </w:r>
            <w:r>
              <w:rPr>
                <w:noProof/>
                <w:webHidden/>
              </w:rPr>
              <w:fldChar w:fldCharType="separate"/>
            </w:r>
            <w:r w:rsidR="000B3B53">
              <w:rPr>
                <w:noProof/>
                <w:webHidden/>
              </w:rPr>
              <w:t>32</w:t>
            </w:r>
            <w:r>
              <w:rPr>
                <w:noProof/>
                <w:webHidden/>
              </w:rPr>
              <w:fldChar w:fldCharType="end"/>
            </w:r>
          </w:hyperlink>
        </w:p>
        <w:p w14:paraId="250EA1C2" w14:textId="637EDADB" w:rsidR="00357AF3" w:rsidRDefault="00357AF3" w:rsidP="00357AF3">
          <w:pPr>
            <w:pStyle w:val="Sommario1"/>
            <w:tabs>
              <w:tab w:val="right" w:leader="dot" w:pos="9741"/>
            </w:tabs>
            <w:ind w:left="720"/>
            <w:rPr>
              <w:rFonts w:eastAsiaTheme="minorEastAsia" w:cstheme="minorBidi"/>
              <w:b w:val="0"/>
              <w:bCs w:val="0"/>
              <w:i w:val="0"/>
              <w:iCs w:val="0"/>
              <w:noProof/>
              <w:kern w:val="2"/>
              <w14:ligatures w14:val="standardContextual"/>
            </w:rPr>
          </w:pPr>
          <w:hyperlink w:anchor="_Toc199155258" w:history="1">
            <w:r w:rsidRPr="009330EE">
              <w:rPr>
                <w:rStyle w:val="Collegamentoipertestuale"/>
                <w:noProof/>
              </w:rPr>
              <w:t>Riepilogo investimenti per Area</w:t>
            </w:r>
            <w:r>
              <w:rPr>
                <w:noProof/>
                <w:webHidden/>
              </w:rPr>
              <w:tab/>
            </w:r>
            <w:r>
              <w:rPr>
                <w:noProof/>
                <w:webHidden/>
              </w:rPr>
              <w:fldChar w:fldCharType="begin"/>
            </w:r>
            <w:r>
              <w:rPr>
                <w:noProof/>
                <w:webHidden/>
              </w:rPr>
              <w:instrText xml:space="preserve"> PAGEREF _Toc199155258 \h </w:instrText>
            </w:r>
            <w:r>
              <w:rPr>
                <w:noProof/>
                <w:webHidden/>
              </w:rPr>
            </w:r>
            <w:r>
              <w:rPr>
                <w:noProof/>
                <w:webHidden/>
              </w:rPr>
              <w:fldChar w:fldCharType="separate"/>
            </w:r>
            <w:r w:rsidR="000B3B53">
              <w:rPr>
                <w:noProof/>
                <w:webHidden/>
              </w:rPr>
              <w:t>32</w:t>
            </w:r>
            <w:r>
              <w:rPr>
                <w:noProof/>
                <w:webHidden/>
              </w:rPr>
              <w:fldChar w:fldCharType="end"/>
            </w:r>
          </w:hyperlink>
        </w:p>
        <w:p w14:paraId="3D604E31" w14:textId="32073108" w:rsidR="00357AF3" w:rsidRDefault="00357AF3">
          <w:pPr>
            <w:pStyle w:val="Sommario1"/>
            <w:tabs>
              <w:tab w:val="left" w:pos="480"/>
              <w:tab w:val="right" w:leader="dot" w:pos="9741"/>
            </w:tabs>
            <w:rPr>
              <w:rFonts w:eastAsiaTheme="minorEastAsia" w:cstheme="minorBidi"/>
              <w:b w:val="0"/>
              <w:bCs w:val="0"/>
              <w:i w:val="0"/>
              <w:iCs w:val="0"/>
              <w:noProof/>
              <w:kern w:val="2"/>
              <w14:ligatures w14:val="standardContextual"/>
            </w:rPr>
          </w:pPr>
          <w:hyperlink w:anchor="_Toc199155259" w:history="1">
            <w:r w:rsidRPr="009330EE">
              <w:rPr>
                <w:rStyle w:val="Collegamentoipertestuale"/>
                <w:noProof/>
              </w:rPr>
              <w:t>5.</w:t>
            </w:r>
            <w:r>
              <w:rPr>
                <w:rFonts w:eastAsiaTheme="minorEastAsia" w:cstheme="minorBidi"/>
                <w:b w:val="0"/>
                <w:bCs w:val="0"/>
                <w:i w:val="0"/>
                <w:iCs w:val="0"/>
                <w:noProof/>
                <w:kern w:val="2"/>
                <w14:ligatures w14:val="standardContextual"/>
              </w:rPr>
              <w:tab/>
            </w:r>
            <w:r w:rsidRPr="009330EE">
              <w:rPr>
                <w:rStyle w:val="Collegamentoipertestuale"/>
                <w:noProof/>
              </w:rPr>
              <w:t>Cronoprogramma finanziario</w:t>
            </w:r>
            <w:r>
              <w:rPr>
                <w:noProof/>
                <w:webHidden/>
              </w:rPr>
              <w:tab/>
            </w:r>
            <w:r>
              <w:rPr>
                <w:noProof/>
                <w:webHidden/>
              </w:rPr>
              <w:fldChar w:fldCharType="begin"/>
            </w:r>
            <w:r>
              <w:rPr>
                <w:noProof/>
                <w:webHidden/>
              </w:rPr>
              <w:instrText xml:space="preserve"> PAGEREF _Toc199155259 \h </w:instrText>
            </w:r>
            <w:r>
              <w:rPr>
                <w:noProof/>
                <w:webHidden/>
              </w:rPr>
            </w:r>
            <w:r>
              <w:rPr>
                <w:noProof/>
                <w:webHidden/>
              </w:rPr>
              <w:fldChar w:fldCharType="separate"/>
            </w:r>
            <w:r w:rsidR="000B3B53">
              <w:rPr>
                <w:noProof/>
                <w:webHidden/>
              </w:rPr>
              <w:t>33</w:t>
            </w:r>
            <w:r>
              <w:rPr>
                <w:noProof/>
                <w:webHidden/>
              </w:rPr>
              <w:fldChar w:fldCharType="end"/>
            </w:r>
          </w:hyperlink>
        </w:p>
        <w:p w14:paraId="7E95C38D" w14:textId="32A488EA" w:rsidR="00AC6DC0" w:rsidRDefault="00AC6DC0">
          <w:r w:rsidRPr="005A627F">
            <w:rPr>
              <w:b/>
              <w:bCs/>
              <w:noProof/>
              <w:sz w:val="21"/>
              <w:szCs w:val="21"/>
            </w:rPr>
            <w:fldChar w:fldCharType="end"/>
          </w:r>
        </w:p>
      </w:sdtContent>
    </w:sdt>
    <w:p w14:paraId="324F9FE3" w14:textId="77777777" w:rsidR="00191615" w:rsidRDefault="00191615" w:rsidP="005A627F">
      <w:pPr>
        <w:ind w:right="537"/>
        <w:jc w:val="center"/>
        <w:rPr>
          <w:rFonts w:ascii="Century Gothic" w:eastAsia="Century Gothic" w:hAnsi="Century Gothic" w:cs="Century Gothic"/>
        </w:rPr>
        <w:sectPr w:rsidR="00191615">
          <w:headerReference w:type="default" r:id="rId9"/>
          <w:footerReference w:type="default" r:id="rId10"/>
          <w:pgSz w:w="11906" w:h="16838"/>
          <w:pgMar w:top="851" w:right="1021" w:bottom="851" w:left="1134" w:header="709" w:footer="709" w:gutter="0"/>
          <w:pgNumType w:start="1"/>
          <w:cols w:space="720"/>
        </w:sectPr>
      </w:pPr>
    </w:p>
    <w:p w14:paraId="33B5A713" w14:textId="77777777" w:rsidR="00191615" w:rsidRDefault="00191615">
      <w:pPr>
        <w:rPr>
          <w:rFonts w:ascii="Century Gothic" w:eastAsia="Century Gothic" w:hAnsi="Century Gothic" w:cs="Century Gothic"/>
          <w:highlight w:val="yellow"/>
        </w:rPr>
      </w:pPr>
    </w:p>
    <w:p w14:paraId="60EF0966" w14:textId="7DFFDD03" w:rsidR="00191615" w:rsidRDefault="0017099C" w:rsidP="00C86581">
      <w:pPr>
        <w:pStyle w:val="Titolo1"/>
      </w:pPr>
      <w:bookmarkStart w:id="0" w:name="_Toc199155239"/>
      <w:r>
        <w:t xml:space="preserve">Caratteristiche del </w:t>
      </w:r>
      <w:r w:rsidR="00B63DBB">
        <w:t xml:space="preserve">Soggetto </w:t>
      </w:r>
      <w:r w:rsidR="000F120C">
        <w:t>Beneficiario</w:t>
      </w:r>
      <w:bookmarkEnd w:id="0"/>
    </w:p>
    <w:tbl>
      <w:tblPr>
        <w:tblStyle w:val="affffff9"/>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785"/>
      </w:tblGrid>
      <w:tr w:rsidR="00191615" w14:paraId="700E139C" w14:textId="77777777">
        <w:tc>
          <w:tcPr>
            <w:tcW w:w="9741" w:type="dxa"/>
            <w:gridSpan w:val="2"/>
            <w:shd w:val="clear" w:color="auto" w:fill="C5E0B3"/>
            <w:vAlign w:val="center"/>
          </w:tcPr>
          <w:p w14:paraId="4D48771B" w14:textId="22B1C0E1" w:rsidR="00191615" w:rsidRDefault="0017099C">
            <w:pPr>
              <w:spacing w:before="120" w:after="120"/>
              <w:jc w:val="center"/>
              <w:rPr>
                <w:rFonts w:ascii="Century Gothic" w:eastAsia="Century Gothic" w:hAnsi="Century Gothic" w:cs="Century Gothic"/>
                <w:b/>
              </w:rPr>
            </w:pPr>
            <w:r>
              <w:rPr>
                <w:rFonts w:ascii="Century Gothic" w:eastAsia="Century Gothic" w:hAnsi="Century Gothic" w:cs="Century Gothic"/>
                <w:b/>
              </w:rPr>
              <w:t xml:space="preserve">1. Anagrafica </w:t>
            </w:r>
            <w:r w:rsidR="009A68F6">
              <w:rPr>
                <w:rFonts w:ascii="Century Gothic" w:eastAsia="Century Gothic" w:hAnsi="Century Gothic" w:cs="Century Gothic"/>
                <w:b/>
              </w:rPr>
              <w:t>Beneficiario</w:t>
            </w:r>
          </w:p>
        </w:tc>
      </w:tr>
      <w:tr w:rsidR="000A5141" w14:paraId="02E90B91" w14:textId="77777777" w:rsidTr="004E6E5E">
        <w:tc>
          <w:tcPr>
            <w:tcW w:w="4956" w:type="dxa"/>
            <w:shd w:val="clear" w:color="auto" w:fill="auto"/>
            <w:tcMar>
              <w:left w:w="108" w:type="dxa"/>
              <w:right w:w="108" w:type="dxa"/>
            </w:tcMar>
            <w:vAlign w:val="center"/>
          </w:tcPr>
          <w:p w14:paraId="6713287A" w14:textId="0ED00862" w:rsidR="000A5141" w:rsidRDefault="000A5141" w:rsidP="000A5141">
            <w:pPr>
              <w:spacing w:line="360" w:lineRule="auto"/>
              <w:ind w:left="31" w:right="458"/>
              <w:rPr>
                <w:rFonts w:ascii="Century Gothic" w:eastAsia="Century Gothic" w:hAnsi="Century Gothic" w:cs="Century Gothic"/>
              </w:rPr>
            </w:pPr>
            <w:r>
              <w:rPr>
                <w:rFonts w:ascii="Century Gothic" w:eastAsia="Century Gothic" w:hAnsi="Century Gothic" w:cs="Century Gothic"/>
              </w:rPr>
              <w:t>Tipologia di beneficiario</w:t>
            </w:r>
          </w:p>
        </w:tc>
        <w:tc>
          <w:tcPr>
            <w:tcW w:w="4785" w:type="dxa"/>
            <w:shd w:val="clear" w:color="auto" w:fill="auto"/>
            <w:tcMar>
              <w:left w:w="108" w:type="dxa"/>
              <w:right w:w="108" w:type="dxa"/>
            </w:tcMar>
          </w:tcPr>
          <w:p w14:paraId="0636D220" w14:textId="3CDB9F23" w:rsidR="000A5141" w:rsidRPr="004E493F" w:rsidRDefault="00D5018B" w:rsidP="00D5018B">
            <w:pPr>
              <w:tabs>
                <w:tab w:val="left" w:pos="3724"/>
              </w:tabs>
              <w:jc w:val="both"/>
              <w:rPr>
                <w:rFonts w:ascii="Calibri" w:eastAsia="Calibri" w:hAnsi="Calibri" w:cs="Calibri"/>
                <w:color w:val="auto"/>
                <w:lang w:eastAsia="en-US"/>
              </w:rPr>
            </w:pPr>
            <w:r w:rsidRPr="004E493F">
              <w:rPr>
                <w:rFonts w:ascii="Calibri" w:eastAsia="Calibri" w:hAnsi="Calibri" w:cs="Calibri"/>
                <w:color w:val="auto"/>
                <w:lang w:eastAsia="en-US"/>
              </w:rPr>
              <w:t>Imprenditori agricoli, singoli o associati, ai sensi dell’art. 2135 del Codice civile, con l’esclusione degli imprenditori che esercitano esclusivamente attività di selvicoltura e acquacoltura ovvero imprenditori che, tenuto conto dell’esclusione predetta, esercitano l’attività di coltivazione del fondo, selvicoltura, allevamento di animali e attività connesse;</w:t>
            </w:r>
          </w:p>
          <w:p w14:paraId="74D546B2" w14:textId="77777777" w:rsidR="004E493F" w:rsidRDefault="004E493F" w:rsidP="00D5018B">
            <w:pPr>
              <w:tabs>
                <w:tab w:val="left" w:pos="4113"/>
              </w:tabs>
              <w:ind w:right="458" w:hanging="38"/>
              <w:jc w:val="both"/>
              <w:rPr>
                <w:rFonts w:ascii="Calibri" w:eastAsia="Calibri" w:hAnsi="Calibri" w:cs="Calibri"/>
                <w:color w:val="auto"/>
                <w:lang w:eastAsia="en-US"/>
              </w:rPr>
            </w:pPr>
          </w:p>
          <w:p w14:paraId="276CA984" w14:textId="17500B7C" w:rsidR="00D5018B" w:rsidRPr="004E493F" w:rsidRDefault="004E493F" w:rsidP="00D5018B">
            <w:pPr>
              <w:tabs>
                <w:tab w:val="left" w:pos="4113"/>
              </w:tabs>
              <w:ind w:right="458" w:hanging="38"/>
              <w:jc w:val="both"/>
              <w:rPr>
                <w:rFonts w:ascii="Calibri" w:eastAsia="Calibri" w:hAnsi="Calibri" w:cs="Calibri"/>
                <w:color w:val="auto"/>
                <w:lang w:eastAsia="en-US"/>
              </w:rPr>
            </w:pPr>
            <w:r w:rsidRPr="004E493F">
              <w:rPr>
                <w:rFonts w:ascii="Calibri" w:eastAsia="Calibri" w:hAnsi="Calibri" w:cs="Calibri"/>
                <w:color w:val="auto"/>
                <w:lang w:eastAsia="en-US"/>
              </w:rPr>
              <w:t>C</w:t>
            </w:r>
            <w:r w:rsidR="00D5018B" w:rsidRPr="004E493F">
              <w:rPr>
                <w:rFonts w:ascii="Calibri" w:eastAsia="Calibri" w:hAnsi="Calibri" w:cs="Calibri"/>
                <w:color w:val="auto"/>
                <w:lang w:eastAsia="en-US"/>
              </w:rPr>
              <w:t>onsorzi di scopo, gestori del territorio pubblici o privati anche associati;</w:t>
            </w:r>
          </w:p>
          <w:p w14:paraId="450B165D" w14:textId="77777777" w:rsidR="004E493F" w:rsidRPr="002316B7" w:rsidRDefault="004E493F" w:rsidP="00D5018B">
            <w:pPr>
              <w:widowControl w:val="0"/>
              <w:tabs>
                <w:tab w:val="left" w:pos="4113"/>
              </w:tabs>
              <w:autoSpaceDE w:val="0"/>
              <w:autoSpaceDN w:val="0"/>
              <w:jc w:val="both"/>
              <w:rPr>
                <w:rFonts w:ascii="Calibri" w:eastAsia="Calibri" w:hAnsi="Calibri" w:cs="Calibri"/>
                <w:color w:val="auto"/>
                <w:lang w:eastAsia="en-US"/>
              </w:rPr>
            </w:pPr>
          </w:p>
          <w:p w14:paraId="0EAFEFF1" w14:textId="350612C6" w:rsidR="00D5018B" w:rsidRPr="002316B7" w:rsidRDefault="00D5018B" w:rsidP="00D5018B">
            <w:pPr>
              <w:widowControl w:val="0"/>
              <w:tabs>
                <w:tab w:val="left" w:pos="4113"/>
              </w:tabs>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Enti pubblici territoriali e soggetti di diritto pubblico, in forma singola o associata;</w:t>
            </w:r>
          </w:p>
          <w:p w14:paraId="3B57C5EE" w14:textId="77777777" w:rsidR="004E493F" w:rsidRPr="002316B7" w:rsidRDefault="004E493F" w:rsidP="00D5018B">
            <w:pPr>
              <w:widowControl w:val="0"/>
              <w:tabs>
                <w:tab w:val="left" w:pos="4113"/>
              </w:tabs>
              <w:autoSpaceDE w:val="0"/>
              <w:autoSpaceDN w:val="0"/>
              <w:jc w:val="both"/>
              <w:rPr>
                <w:rFonts w:ascii="Calibri" w:eastAsia="Calibri" w:hAnsi="Calibri" w:cs="Calibri"/>
                <w:color w:val="auto"/>
                <w:lang w:eastAsia="en-US"/>
              </w:rPr>
            </w:pPr>
          </w:p>
          <w:p w14:paraId="0E94B2DE" w14:textId="5565BEDB" w:rsidR="00D5018B" w:rsidRPr="002316B7" w:rsidRDefault="00D5018B" w:rsidP="00D5018B">
            <w:pPr>
              <w:widowControl w:val="0"/>
              <w:tabs>
                <w:tab w:val="left" w:pos="4113"/>
              </w:tabs>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Fondazioni e associazioni non a scopo di lucro;</w:t>
            </w:r>
          </w:p>
          <w:p w14:paraId="0C1E7A01" w14:textId="77777777" w:rsidR="004E493F" w:rsidRPr="002316B7" w:rsidRDefault="004E493F" w:rsidP="00D5018B">
            <w:pPr>
              <w:widowControl w:val="0"/>
              <w:tabs>
                <w:tab w:val="left" w:pos="4113"/>
              </w:tabs>
              <w:autoSpaceDE w:val="0"/>
              <w:autoSpaceDN w:val="0"/>
              <w:jc w:val="both"/>
              <w:rPr>
                <w:rFonts w:ascii="Calibri" w:eastAsia="Calibri" w:hAnsi="Calibri" w:cs="Calibri"/>
                <w:color w:val="auto"/>
                <w:lang w:eastAsia="en-US"/>
              </w:rPr>
            </w:pPr>
          </w:p>
          <w:p w14:paraId="799E989B" w14:textId="3151044B" w:rsidR="00D5018B" w:rsidRPr="002316B7" w:rsidRDefault="00D5018B" w:rsidP="00D5018B">
            <w:pPr>
              <w:widowControl w:val="0"/>
              <w:tabs>
                <w:tab w:val="left" w:pos="4113"/>
              </w:tabs>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Partenariati tra soggetti pubblici e privati;</w:t>
            </w:r>
          </w:p>
          <w:p w14:paraId="6332B013" w14:textId="77777777" w:rsidR="004E493F" w:rsidRPr="002316B7" w:rsidRDefault="004E493F" w:rsidP="00D5018B">
            <w:pPr>
              <w:widowControl w:val="0"/>
              <w:tabs>
                <w:tab w:val="left" w:pos="4113"/>
              </w:tabs>
              <w:autoSpaceDE w:val="0"/>
              <w:autoSpaceDN w:val="0"/>
              <w:jc w:val="both"/>
              <w:rPr>
                <w:rFonts w:ascii="Calibri" w:eastAsia="Calibri" w:hAnsi="Calibri" w:cs="Calibri"/>
                <w:color w:val="auto"/>
                <w:lang w:eastAsia="en-US"/>
              </w:rPr>
            </w:pPr>
          </w:p>
          <w:p w14:paraId="545167B8" w14:textId="083B3A27" w:rsidR="00D5018B" w:rsidRPr="002316B7" w:rsidRDefault="00D5018B" w:rsidP="00D5018B">
            <w:pPr>
              <w:widowControl w:val="0"/>
              <w:tabs>
                <w:tab w:val="left" w:pos="4113"/>
              </w:tabs>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Soggetti privati che non esercitano attività agricola;</w:t>
            </w:r>
          </w:p>
          <w:p w14:paraId="1E05475F" w14:textId="77777777" w:rsidR="00D5018B" w:rsidRPr="004E493F" w:rsidRDefault="00D5018B" w:rsidP="00D5018B">
            <w:pPr>
              <w:tabs>
                <w:tab w:val="left" w:pos="4113"/>
              </w:tabs>
              <w:ind w:left="38" w:right="458"/>
              <w:jc w:val="both"/>
              <w:rPr>
                <w:rFonts w:ascii="Calibri" w:eastAsia="Calibri" w:hAnsi="Calibri" w:cs="Calibri"/>
                <w:color w:val="auto"/>
                <w:lang w:eastAsia="en-US"/>
              </w:rPr>
            </w:pPr>
            <w:r w:rsidRPr="004E493F">
              <w:rPr>
                <w:rFonts w:ascii="Calibri" w:eastAsia="Calibri" w:hAnsi="Calibri" w:cs="Calibri"/>
                <w:color w:val="auto"/>
                <w:lang w:eastAsia="en-US"/>
              </w:rPr>
              <w:t>cooperative sociali;</w:t>
            </w:r>
          </w:p>
          <w:p w14:paraId="65B9E587" w14:textId="77777777" w:rsidR="004E493F" w:rsidRDefault="004E493F" w:rsidP="00D5018B">
            <w:pPr>
              <w:tabs>
                <w:tab w:val="left" w:pos="3724"/>
              </w:tabs>
              <w:ind w:left="38"/>
              <w:jc w:val="both"/>
              <w:rPr>
                <w:rFonts w:ascii="Calibri" w:eastAsia="Calibri" w:hAnsi="Calibri" w:cs="Calibri"/>
                <w:color w:val="auto"/>
                <w:lang w:eastAsia="en-US"/>
              </w:rPr>
            </w:pPr>
          </w:p>
          <w:p w14:paraId="38E17FB7" w14:textId="2A99B4CD" w:rsidR="00D5018B" w:rsidRPr="004E493F" w:rsidRDefault="004E493F" w:rsidP="00D5018B">
            <w:pPr>
              <w:tabs>
                <w:tab w:val="left" w:pos="3724"/>
              </w:tabs>
              <w:ind w:left="38"/>
              <w:jc w:val="both"/>
              <w:rPr>
                <w:rFonts w:ascii="Calibri" w:eastAsia="Calibri" w:hAnsi="Calibri" w:cs="Calibri"/>
                <w:color w:val="auto"/>
                <w:lang w:eastAsia="en-US"/>
              </w:rPr>
            </w:pPr>
            <w:r w:rsidRPr="004E493F">
              <w:rPr>
                <w:rFonts w:ascii="Calibri" w:eastAsia="Calibri" w:hAnsi="Calibri" w:cs="Calibri"/>
                <w:color w:val="auto"/>
                <w:lang w:eastAsia="en-US"/>
              </w:rPr>
              <w:t>L</w:t>
            </w:r>
            <w:r w:rsidR="00D5018B" w:rsidRPr="004E493F">
              <w:rPr>
                <w:rFonts w:ascii="Calibri" w:eastAsia="Calibri" w:hAnsi="Calibri" w:cs="Calibri"/>
                <w:color w:val="auto"/>
                <w:lang w:eastAsia="en-US"/>
              </w:rPr>
              <w:t>e imprese, singole o associate, che operano nell’ambito delle attività di trasformazione, e/o commercializzazione (come definite nella precedente sezione Finalità e descrizione generale), dei prodotti agricoli inseriti nell’Allegato I del Trattato di Funzionamento della UE, esclusi i prodotti della pesca e Pag. 10 a 49 dell’acquacoltura.</w:t>
            </w:r>
          </w:p>
          <w:p w14:paraId="6C6619DB" w14:textId="77777777" w:rsidR="004E493F" w:rsidRPr="004E493F" w:rsidRDefault="004E493F" w:rsidP="00D5018B">
            <w:pPr>
              <w:tabs>
                <w:tab w:val="left" w:pos="3724"/>
              </w:tabs>
              <w:ind w:left="38"/>
              <w:jc w:val="both"/>
              <w:rPr>
                <w:rFonts w:ascii="Calibri" w:eastAsia="Calibri" w:hAnsi="Calibri" w:cs="Calibri"/>
                <w:color w:val="auto"/>
                <w:lang w:eastAsia="en-US"/>
              </w:rPr>
            </w:pPr>
          </w:p>
          <w:p w14:paraId="439EF59A" w14:textId="77777777" w:rsidR="004E493F" w:rsidRPr="002316B7" w:rsidRDefault="00D5018B" w:rsidP="004E493F">
            <w:pPr>
              <w:widowControl w:val="0"/>
              <w:shd w:val="clear" w:color="auto" w:fill="FFFFFF"/>
              <w:autoSpaceDE w:val="0"/>
              <w:autoSpaceDN w:val="0"/>
              <w:spacing w:after="100" w:afterAutospacing="1"/>
              <w:jc w:val="both"/>
              <w:rPr>
                <w:rFonts w:ascii="Calibri" w:eastAsia="Calibri" w:hAnsi="Calibri" w:cs="Calibri"/>
                <w:color w:val="auto"/>
                <w:lang w:eastAsia="en-US"/>
              </w:rPr>
            </w:pPr>
            <w:r w:rsidRPr="002316B7">
              <w:rPr>
                <w:rFonts w:ascii="Calibri" w:eastAsia="Calibri" w:hAnsi="Calibri" w:cs="Calibri"/>
                <w:color w:val="auto"/>
                <w:lang w:eastAsia="en-US"/>
              </w:rPr>
              <w:t>I gruppi di produttori, anche temporanei, o le loro associazioni di qualsiasi natura giuridica, incluse le Organizzazioni di produttori e le loro associazioni riconosciute ai sensi della normativa regionale, nazionale e unionale;</w:t>
            </w:r>
          </w:p>
          <w:p w14:paraId="58DCD5BA" w14:textId="08189D96" w:rsidR="00D5018B" w:rsidRPr="002316B7" w:rsidRDefault="004E493F" w:rsidP="004E493F">
            <w:pPr>
              <w:widowControl w:val="0"/>
              <w:shd w:val="clear" w:color="auto" w:fill="FFFFFF"/>
              <w:autoSpaceDE w:val="0"/>
              <w:autoSpaceDN w:val="0"/>
              <w:spacing w:after="100" w:afterAutospacing="1"/>
              <w:jc w:val="both"/>
              <w:rPr>
                <w:rFonts w:ascii="Calibri" w:eastAsia="Calibri" w:hAnsi="Calibri" w:cs="Calibri"/>
                <w:color w:val="auto"/>
                <w:lang w:eastAsia="en-US"/>
              </w:rPr>
            </w:pPr>
            <w:r w:rsidRPr="002316B7">
              <w:rPr>
                <w:rFonts w:ascii="Calibri" w:eastAsia="Calibri" w:hAnsi="Calibri" w:cs="Calibri"/>
                <w:color w:val="auto"/>
                <w:lang w:eastAsia="en-US"/>
              </w:rPr>
              <w:t>L</w:t>
            </w:r>
            <w:r w:rsidR="00D5018B" w:rsidRPr="002316B7">
              <w:rPr>
                <w:rFonts w:ascii="Calibri" w:eastAsia="Calibri" w:hAnsi="Calibri" w:cs="Calibri"/>
                <w:color w:val="auto"/>
                <w:lang w:eastAsia="en-US"/>
              </w:rPr>
              <w:t>e Organizzazioni interprofessionali;</w:t>
            </w:r>
          </w:p>
          <w:p w14:paraId="126E0218" w14:textId="057209DB" w:rsidR="004E493F" w:rsidRPr="002316B7" w:rsidRDefault="00D5018B" w:rsidP="004E493F">
            <w:pPr>
              <w:widowControl w:val="0"/>
              <w:shd w:val="clear" w:color="auto" w:fill="FFFFFF"/>
              <w:autoSpaceDE w:val="0"/>
              <w:autoSpaceDN w:val="0"/>
              <w:spacing w:after="100" w:afterAutospacing="1"/>
              <w:ind w:left="-103"/>
              <w:jc w:val="both"/>
              <w:rPr>
                <w:rFonts w:ascii="Calibri" w:eastAsia="Calibri" w:hAnsi="Calibri" w:cs="Calibri"/>
                <w:color w:val="auto"/>
                <w:lang w:eastAsia="en-US"/>
              </w:rPr>
            </w:pPr>
            <w:r w:rsidRPr="002316B7">
              <w:rPr>
                <w:rFonts w:ascii="Calibri" w:eastAsia="Calibri" w:hAnsi="Calibri" w:cs="Calibri"/>
                <w:color w:val="auto"/>
                <w:lang w:eastAsia="en-US"/>
              </w:rPr>
              <w:t xml:space="preserve"> </w:t>
            </w:r>
            <w:r w:rsidR="004E493F" w:rsidRPr="002316B7">
              <w:rPr>
                <w:rFonts w:ascii="Calibri" w:eastAsia="Calibri" w:hAnsi="Calibri" w:cs="Calibri"/>
                <w:color w:val="auto"/>
                <w:lang w:eastAsia="en-US"/>
              </w:rPr>
              <w:t xml:space="preserve">I </w:t>
            </w:r>
            <w:r w:rsidRPr="002316B7">
              <w:rPr>
                <w:rFonts w:ascii="Calibri" w:eastAsia="Calibri" w:hAnsi="Calibri" w:cs="Calibri"/>
                <w:color w:val="auto"/>
                <w:lang w:eastAsia="en-US"/>
              </w:rPr>
              <w:t>Consorzi di tutela (riconosciuti dal Masaf)</w:t>
            </w:r>
            <w:r w:rsidR="004E493F" w:rsidRPr="002316B7">
              <w:rPr>
                <w:rFonts w:ascii="Calibri" w:eastAsia="Calibri" w:hAnsi="Calibri" w:cs="Calibri"/>
                <w:color w:val="auto"/>
                <w:lang w:eastAsia="en-US"/>
              </w:rPr>
              <w:t>;</w:t>
            </w:r>
          </w:p>
          <w:p w14:paraId="4BCDA7DA" w14:textId="29323042" w:rsidR="00D5018B" w:rsidRPr="002316B7" w:rsidRDefault="004E493F" w:rsidP="004E493F">
            <w:pPr>
              <w:widowControl w:val="0"/>
              <w:shd w:val="clear" w:color="auto" w:fill="FFFFFF"/>
              <w:autoSpaceDE w:val="0"/>
              <w:autoSpaceDN w:val="0"/>
              <w:spacing w:after="100" w:afterAutospacing="1"/>
              <w:jc w:val="both"/>
              <w:rPr>
                <w:rFonts w:ascii="Calibri" w:eastAsia="Calibri" w:hAnsi="Calibri" w:cs="Calibri"/>
                <w:color w:val="auto"/>
                <w:lang w:eastAsia="en-US"/>
              </w:rPr>
            </w:pPr>
            <w:r w:rsidRPr="002316B7">
              <w:rPr>
                <w:rFonts w:ascii="Calibri" w:eastAsia="Calibri" w:hAnsi="Calibri" w:cs="Calibri"/>
                <w:color w:val="auto"/>
                <w:lang w:eastAsia="en-US"/>
              </w:rPr>
              <w:t>L</w:t>
            </w:r>
            <w:r w:rsidR="00D5018B" w:rsidRPr="002316B7">
              <w:rPr>
                <w:rFonts w:ascii="Calibri" w:eastAsia="Calibri" w:hAnsi="Calibri" w:cs="Calibri"/>
                <w:color w:val="auto"/>
                <w:lang w:eastAsia="en-US"/>
              </w:rPr>
              <w:t>e Cooperative agricole e loro Consorzi;</w:t>
            </w:r>
          </w:p>
          <w:p w14:paraId="4925D5F1" w14:textId="1B2F6294" w:rsidR="00D5018B" w:rsidRPr="002316B7" w:rsidRDefault="004E493F" w:rsidP="004E493F">
            <w:pPr>
              <w:widowControl w:val="0"/>
              <w:shd w:val="clear" w:color="auto" w:fill="FFFFFF"/>
              <w:autoSpaceDE w:val="0"/>
              <w:autoSpaceDN w:val="0"/>
              <w:spacing w:after="100" w:afterAutospacing="1"/>
              <w:jc w:val="both"/>
              <w:rPr>
                <w:rFonts w:ascii="Calibri" w:eastAsia="Calibri" w:hAnsi="Calibri" w:cs="Calibri"/>
                <w:color w:val="auto"/>
                <w:lang w:eastAsia="en-US"/>
              </w:rPr>
            </w:pPr>
            <w:r w:rsidRPr="002316B7">
              <w:rPr>
                <w:rFonts w:ascii="Calibri" w:eastAsia="Calibri" w:hAnsi="Calibri" w:cs="Calibri"/>
                <w:color w:val="auto"/>
                <w:lang w:eastAsia="en-US"/>
              </w:rPr>
              <w:t>L</w:t>
            </w:r>
            <w:r w:rsidR="00D5018B" w:rsidRPr="002316B7">
              <w:rPr>
                <w:rFonts w:ascii="Calibri" w:eastAsia="Calibri" w:hAnsi="Calibri" w:cs="Calibri"/>
                <w:color w:val="auto"/>
                <w:lang w:eastAsia="en-US"/>
              </w:rPr>
              <w:t>e Reti di impresa fra produttori dei regimi ammessi al sostegno</w:t>
            </w:r>
            <w:r w:rsidRPr="002316B7">
              <w:rPr>
                <w:rFonts w:ascii="Calibri" w:eastAsia="Calibri" w:hAnsi="Calibri" w:cs="Calibri"/>
                <w:color w:val="auto"/>
                <w:lang w:eastAsia="en-US"/>
              </w:rPr>
              <w:t>;</w:t>
            </w:r>
          </w:p>
          <w:p w14:paraId="226E32C5" w14:textId="4A629163" w:rsidR="00D5018B" w:rsidRPr="002316B7" w:rsidRDefault="00D5018B" w:rsidP="00D5018B">
            <w:pPr>
              <w:shd w:val="clear" w:color="auto" w:fill="FFFFFF"/>
              <w:jc w:val="both"/>
              <w:rPr>
                <w:rFonts w:ascii="Calibri" w:eastAsia="Calibri" w:hAnsi="Calibri" w:cs="Calibri"/>
                <w:color w:val="auto"/>
                <w:lang w:eastAsia="en-US"/>
              </w:rPr>
            </w:pPr>
            <w:r w:rsidRPr="002316B7">
              <w:rPr>
                <w:rFonts w:ascii="Calibri" w:eastAsia="Calibri" w:hAnsi="Calibri" w:cs="Calibri"/>
                <w:color w:val="auto"/>
                <w:lang w:eastAsia="en-US"/>
              </w:rPr>
              <w:t xml:space="preserve">Gruppo Operativo individuato tra le seguenti categorie di soggetti: </w:t>
            </w:r>
          </w:p>
          <w:p w14:paraId="789E7AB7" w14:textId="77777777" w:rsidR="00D5018B" w:rsidRPr="002316B7" w:rsidRDefault="00D5018B" w:rsidP="00A27E38">
            <w:pPr>
              <w:widowControl w:val="0"/>
              <w:numPr>
                <w:ilvl w:val="0"/>
                <w:numId w:val="17"/>
              </w:numPr>
              <w:shd w:val="clear" w:color="auto" w:fill="FFFFFF"/>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imprese agricole e/o forestali (in forma singola e/o associata) con sede legale e/o operativa nella regione di appartenenza;</w:t>
            </w:r>
          </w:p>
          <w:p w14:paraId="72D6C5CC" w14:textId="77777777" w:rsidR="00D5018B" w:rsidRPr="002316B7" w:rsidRDefault="00D5018B" w:rsidP="00A27E38">
            <w:pPr>
              <w:widowControl w:val="0"/>
              <w:numPr>
                <w:ilvl w:val="0"/>
                <w:numId w:val="17"/>
              </w:numPr>
              <w:shd w:val="clear" w:color="auto" w:fill="FFFFFF"/>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altre imprese operanti nelle aree rurali rilevanti per il raggiungimento degli obiettivi del Gruppo Operativo;</w:t>
            </w:r>
          </w:p>
          <w:p w14:paraId="346F251C" w14:textId="77777777" w:rsidR="00D5018B" w:rsidRPr="002316B7" w:rsidRDefault="00D5018B" w:rsidP="00A27E38">
            <w:pPr>
              <w:widowControl w:val="0"/>
              <w:numPr>
                <w:ilvl w:val="0"/>
                <w:numId w:val="17"/>
              </w:numPr>
              <w:shd w:val="clear" w:color="auto" w:fill="FFFFFF"/>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enti pubblici e/o imprese private operanti nel settore della ricerca e/o della formazione;</w:t>
            </w:r>
          </w:p>
          <w:p w14:paraId="26EF82B5" w14:textId="77777777" w:rsidR="00D5018B" w:rsidRPr="002316B7" w:rsidRDefault="00D5018B" w:rsidP="00A27E38">
            <w:pPr>
              <w:widowControl w:val="0"/>
              <w:numPr>
                <w:ilvl w:val="0"/>
                <w:numId w:val="17"/>
              </w:numPr>
              <w:shd w:val="clear" w:color="auto" w:fill="FFFFFF"/>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soggetti prestatori di consulenza;</w:t>
            </w:r>
          </w:p>
          <w:p w14:paraId="4D7623EF" w14:textId="77777777" w:rsidR="00D5018B" w:rsidRPr="002316B7" w:rsidRDefault="00D5018B" w:rsidP="00A27E38">
            <w:pPr>
              <w:widowControl w:val="0"/>
              <w:numPr>
                <w:ilvl w:val="0"/>
                <w:numId w:val="17"/>
              </w:numPr>
              <w:shd w:val="clear" w:color="auto" w:fill="FFFFFF"/>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 xml:space="preserve">altri soggetti del settore agricolo, alimentare e forestale, dei territori rurali e della società civile rilevanti per il </w:t>
            </w:r>
            <w:r w:rsidRPr="002316B7">
              <w:rPr>
                <w:rFonts w:ascii="Calibri" w:eastAsia="Calibri" w:hAnsi="Calibri" w:cs="Calibri"/>
                <w:color w:val="auto"/>
                <w:lang w:eastAsia="en-US"/>
              </w:rPr>
              <w:lastRenderedPageBreak/>
              <w:t>raggiungimento degli obiettivi del Gruppo Operativo</w:t>
            </w:r>
          </w:p>
          <w:p w14:paraId="484D5AEB" w14:textId="77777777" w:rsidR="00D5018B" w:rsidRPr="002316B7" w:rsidRDefault="00D5018B" w:rsidP="00A27E38">
            <w:pPr>
              <w:widowControl w:val="0"/>
              <w:numPr>
                <w:ilvl w:val="0"/>
                <w:numId w:val="17"/>
              </w:numPr>
              <w:shd w:val="clear" w:color="auto" w:fill="FFFFFF"/>
              <w:autoSpaceDE w:val="0"/>
              <w:autoSpaceDN w:val="0"/>
              <w:jc w:val="both"/>
              <w:rPr>
                <w:rFonts w:ascii="Calibri" w:eastAsia="Calibri" w:hAnsi="Calibri" w:cs="Calibri"/>
                <w:color w:val="auto"/>
                <w:lang w:eastAsia="en-US"/>
              </w:rPr>
            </w:pPr>
            <w:r w:rsidRPr="002316B7">
              <w:rPr>
                <w:rFonts w:ascii="Calibri" w:eastAsia="Calibri" w:hAnsi="Calibri" w:cs="Calibri"/>
                <w:color w:val="auto"/>
                <w:lang w:eastAsia="en-US"/>
              </w:rPr>
              <w:t>imprese attive nel campo dell’ICT;</w:t>
            </w:r>
          </w:p>
          <w:p w14:paraId="5AF42708" w14:textId="77777777" w:rsidR="00D5018B" w:rsidRPr="002316B7" w:rsidRDefault="00D5018B" w:rsidP="00A27E38">
            <w:pPr>
              <w:pStyle w:val="Paragrafoelenco"/>
              <w:numPr>
                <w:ilvl w:val="0"/>
                <w:numId w:val="17"/>
              </w:numPr>
              <w:tabs>
                <w:tab w:val="left" w:pos="3582"/>
              </w:tabs>
              <w:jc w:val="both"/>
              <w:rPr>
                <w:rFonts w:ascii="Calibri" w:eastAsia="Calibri" w:hAnsi="Calibri" w:cs="Calibri"/>
                <w:color w:val="auto"/>
                <w:lang w:eastAsia="en-US"/>
              </w:rPr>
            </w:pPr>
            <w:r w:rsidRPr="002316B7">
              <w:rPr>
                <w:rFonts w:ascii="Calibri" w:eastAsia="Calibri" w:hAnsi="Calibri" w:cs="Calibri"/>
                <w:color w:val="auto"/>
                <w:lang w:eastAsia="en-US"/>
              </w:rPr>
              <w:t>Adg nazionale, Regioni e Province autonome anche attraverso i loro Enti strumentali, Agenzie e Società in house.</w:t>
            </w:r>
          </w:p>
          <w:p w14:paraId="15398B9E" w14:textId="77777777" w:rsidR="004E493F" w:rsidRPr="002316B7" w:rsidRDefault="004E493F" w:rsidP="004E493F">
            <w:pPr>
              <w:pStyle w:val="Paragrafoelenco"/>
              <w:tabs>
                <w:tab w:val="left" w:pos="3582"/>
              </w:tabs>
              <w:ind w:left="360"/>
              <w:jc w:val="both"/>
              <w:rPr>
                <w:rFonts w:ascii="Calibri" w:eastAsia="Calibri" w:hAnsi="Calibri" w:cs="Calibri"/>
                <w:color w:val="auto"/>
                <w:lang w:eastAsia="en-US"/>
              </w:rPr>
            </w:pPr>
          </w:p>
          <w:p w14:paraId="53A13A1B" w14:textId="77777777" w:rsidR="00D5018B" w:rsidRPr="002316B7" w:rsidRDefault="00D5018B"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r w:rsidRPr="002316B7">
              <w:rPr>
                <w:rFonts w:ascii="Calibri" w:eastAsia="Calibri" w:hAnsi="Calibri" w:cs="Calibri"/>
                <w:color w:val="auto"/>
                <w:lang w:eastAsia="en-US"/>
              </w:rPr>
              <w:t>Enti di Formazione accreditati per SRH03;</w:t>
            </w:r>
          </w:p>
          <w:p w14:paraId="57C35A2D" w14:textId="77777777" w:rsidR="004E493F" w:rsidRPr="002316B7" w:rsidRDefault="004E493F"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p>
          <w:p w14:paraId="6B3EED01" w14:textId="27A749B5" w:rsidR="00D5018B" w:rsidRPr="002316B7" w:rsidRDefault="00D5018B"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r w:rsidRPr="002316B7">
              <w:rPr>
                <w:rFonts w:ascii="Calibri" w:eastAsia="Calibri" w:hAnsi="Calibri" w:cs="Calibri"/>
                <w:color w:val="auto"/>
                <w:lang w:eastAsia="en-US"/>
              </w:rPr>
              <w:t>Soggetti prestatori di consulenza per SRH01;</w:t>
            </w:r>
          </w:p>
          <w:p w14:paraId="2484235B" w14:textId="77777777" w:rsidR="004E493F" w:rsidRPr="002316B7" w:rsidRDefault="004E493F"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p>
          <w:p w14:paraId="68173F57" w14:textId="7C675DBD" w:rsidR="00D5018B" w:rsidRPr="002316B7" w:rsidRDefault="00D5018B"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r w:rsidRPr="002316B7">
              <w:rPr>
                <w:rFonts w:ascii="Calibri" w:eastAsia="Calibri" w:hAnsi="Calibri" w:cs="Calibri"/>
                <w:color w:val="auto"/>
                <w:lang w:eastAsia="en-US"/>
              </w:rPr>
              <w:t xml:space="preserve">Enti di ricerca, Università e Scuole di studi superiori universitari pubblici e privati. </w:t>
            </w:r>
          </w:p>
          <w:p w14:paraId="3887D355" w14:textId="77777777" w:rsidR="004E493F" w:rsidRPr="002316B7" w:rsidRDefault="004E493F"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p>
          <w:p w14:paraId="5EE5CFBC" w14:textId="7C4D3219" w:rsidR="00D5018B" w:rsidRPr="002316B7" w:rsidRDefault="00D5018B"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r w:rsidRPr="002316B7">
              <w:rPr>
                <w:rFonts w:ascii="Calibri" w:eastAsia="Calibri" w:hAnsi="Calibri" w:cs="Calibri"/>
                <w:color w:val="auto"/>
                <w:lang w:eastAsia="en-US"/>
              </w:rPr>
              <w:t>Istituti tecnici superiori;</w:t>
            </w:r>
          </w:p>
          <w:p w14:paraId="53AB29F7" w14:textId="77777777" w:rsidR="004E493F" w:rsidRPr="002316B7" w:rsidRDefault="004E493F"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p>
          <w:p w14:paraId="315F450D" w14:textId="4DC32D3C" w:rsidR="00D5018B" w:rsidRPr="002316B7" w:rsidRDefault="00D5018B"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r w:rsidRPr="002316B7">
              <w:rPr>
                <w:rFonts w:ascii="Calibri" w:eastAsia="Calibri" w:hAnsi="Calibri" w:cs="Calibri"/>
                <w:color w:val="auto"/>
                <w:lang w:eastAsia="en-US"/>
              </w:rPr>
              <w:t>Istituti di istruzione tecnici e professionali;</w:t>
            </w:r>
          </w:p>
          <w:p w14:paraId="0C484397" w14:textId="77777777" w:rsidR="004E493F" w:rsidRPr="002316B7" w:rsidRDefault="004E493F"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p>
          <w:p w14:paraId="2EE8D0D3" w14:textId="6875DA65" w:rsidR="00D5018B" w:rsidRPr="002316B7" w:rsidRDefault="00D5018B"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r w:rsidRPr="002316B7">
              <w:rPr>
                <w:rFonts w:ascii="Calibri" w:eastAsia="Calibri" w:hAnsi="Calibri" w:cs="Calibri"/>
                <w:color w:val="auto"/>
                <w:lang w:eastAsia="en-US"/>
              </w:rPr>
              <w:t>Altri soggetti pubblici e privati attivi nell’ambito dell’AKIS;</w:t>
            </w:r>
          </w:p>
          <w:p w14:paraId="2F9DB8EF" w14:textId="77777777" w:rsidR="004E493F" w:rsidRPr="002316B7" w:rsidRDefault="004E493F"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p>
          <w:p w14:paraId="34A004F9" w14:textId="4B55A4BD" w:rsidR="00D5018B" w:rsidRPr="002316B7" w:rsidRDefault="00D5018B" w:rsidP="004E493F">
            <w:pPr>
              <w:widowControl w:val="0"/>
              <w:shd w:val="clear" w:color="auto" w:fill="FFFFFF"/>
              <w:tabs>
                <w:tab w:val="left" w:pos="38"/>
              </w:tabs>
              <w:autoSpaceDE w:val="0"/>
              <w:autoSpaceDN w:val="0"/>
              <w:ind w:left="38"/>
              <w:jc w:val="both"/>
              <w:rPr>
                <w:rFonts w:ascii="Calibri" w:eastAsia="Calibri" w:hAnsi="Calibri" w:cs="Calibri"/>
                <w:color w:val="auto"/>
                <w:lang w:eastAsia="en-US"/>
              </w:rPr>
            </w:pPr>
            <w:r w:rsidRPr="002316B7">
              <w:rPr>
                <w:rFonts w:ascii="Calibri" w:eastAsia="Calibri" w:hAnsi="Calibri" w:cs="Calibri"/>
                <w:color w:val="auto"/>
                <w:lang w:eastAsia="en-US"/>
              </w:rPr>
              <w:t xml:space="preserve">Regioni e Province autonome anche attraverso i loro Enti strumentali, Agenzie e Società in house. </w:t>
            </w:r>
          </w:p>
          <w:p w14:paraId="4D876A6B" w14:textId="77777777" w:rsidR="004E493F" w:rsidRDefault="004E493F" w:rsidP="004E493F">
            <w:pPr>
              <w:tabs>
                <w:tab w:val="left" w:pos="38"/>
              </w:tabs>
              <w:ind w:left="38" w:right="458"/>
              <w:jc w:val="both"/>
              <w:rPr>
                <w:rFonts w:ascii="Calibri" w:eastAsia="Calibri" w:hAnsi="Calibri" w:cs="Calibri"/>
                <w:color w:val="auto"/>
                <w:lang w:eastAsia="en-US"/>
              </w:rPr>
            </w:pPr>
          </w:p>
          <w:p w14:paraId="6504C43C" w14:textId="36FB2703" w:rsidR="00D5018B" w:rsidRPr="004C03D5" w:rsidRDefault="00D5018B" w:rsidP="004C03D5">
            <w:pPr>
              <w:tabs>
                <w:tab w:val="left" w:pos="38"/>
                <w:tab w:val="left" w:pos="3157"/>
              </w:tabs>
              <w:ind w:left="38"/>
              <w:jc w:val="both"/>
              <w:rPr>
                <w:rFonts w:ascii="Calibri" w:eastAsia="Calibri" w:hAnsi="Calibri" w:cs="Calibri"/>
                <w:color w:val="auto"/>
                <w:lang w:eastAsia="en-US"/>
              </w:rPr>
            </w:pPr>
            <w:r w:rsidRPr="004E493F">
              <w:rPr>
                <w:rFonts w:ascii="Calibri" w:eastAsia="Calibri" w:hAnsi="Calibri" w:cs="Calibri"/>
                <w:color w:val="auto"/>
                <w:lang w:eastAsia="en-US"/>
              </w:rPr>
              <w:t>Società attive nel campo della comunicazione (multimedialità, editoria, ICT, organizzazione di eventi, etc) per usufruire anche di soggetti specializzati al di fuori di AKIS.</w:t>
            </w:r>
          </w:p>
        </w:tc>
      </w:tr>
      <w:tr w:rsidR="000A5141" w14:paraId="5814335B" w14:textId="77777777" w:rsidTr="00550EBB">
        <w:tc>
          <w:tcPr>
            <w:tcW w:w="4956" w:type="dxa"/>
            <w:shd w:val="clear" w:color="auto" w:fill="auto"/>
            <w:tcMar>
              <w:left w:w="108" w:type="dxa"/>
              <w:right w:w="108" w:type="dxa"/>
            </w:tcMar>
            <w:vAlign w:val="center"/>
          </w:tcPr>
          <w:p w14:paraId="1F377817" w14:textId="2D9FC53D" w:rsidR="000A5141" w:rsidRDefault="000A5141" w:rsidP="000A5141">
            <w:pPr>
              <w:spacing w:line="360" w:lineRule="auto"/>
              <w:ind w:left="31" w:right="458"/>
              <w:rPr>
                <w:rFonts w:ascii="Century Gothic" w:eastAsia="Century Gothic" w:hAnsi="Century Gothic" w:cs="Century Gothic"/>
              </w:rPr>
            </w:pPr>
            <w:r>
              <w:rPr>
                <w:rFonts w:ascii="Century Gothic" w:eastAsia="Century Gothic" w:hAnsi="Century Gothic" w:cs="Century Gothic"/>
              </w:rPr>
              <w:lastRenderedPageBreak/>
              <w:t>Denominazione</w:t>
            </w:r>
          </w:p>
        </w:tc>
        <w:tc>
          <w:tcPr>
            <w:tcW w:w="4785" w:type="dxa"/>
            <w:shd w:val="clear" w:color="auto" w:fill="auto"/>
            <w:tcMar>
              <w:left w:w="108" w:type="dxa"/>
              <w:right w:w="108" w:type="dxa"/>
            </w:tcMar>
            <w:vAlign w:val="center"/>
          </w:tcPr>
          <w:p w14:paraId="2E06DB34" w14:textId="77777777" w:rsidR="000A5141" w:rsidRDefault="000A5141" w:rsidP="000A5141">
            <w:pPr>
              <w:ind w:left="360" w:right="458"/>
              <w:rPr>
                <w:rFonts w:ascii="Century Gothic" w:eastAsia="Century Gothic" w:hAnsi="Century Gothic" w:cs="Century Gothic"/>
              </w:rPr>
            </w:pPr>
          </w:p>
        </w:tc>
      </w:tr>
      <w:tr w:rsidR="000A5141" w14:paraId="2DDE9496" w14:textId="77777777" w:rsidTr="00550EBB">
        <w:tc>
          <w:tcPr>
            <w:tcW w:w="4956" w:type="dxa"/>
            <w:shd w:val="clear" w:color="auto" w:fill="auto"/>
            <w:tcMar>
              <w:left w:w="108" w:type="dxa"/>
              <w:right w:w="108" w:type="dxa"/>
            </w:tcMar>
            <w:vAlign w:val="center"/>
          </w:tcPr>
          <w:p w14:paraId="416D5E04" w14:textId="2A722C71"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 xml:space="preserve">Natura giuridica </w:t>
            </w:r>
          </w:p>
        </w:tc>
        <w:tc>
          <w:tcPr>
            <w:tcW w:w="4785" w:type="dxa"/>
            <w:shd w:val="clear" w:color="auto" w:fill="auto"/>
            <w:tcMar>
              <w:left w:w="108" w:type="dxa"/>
              <w:right w:w="108" w:type="dxa"/>
            </w:tcMar>
            <w:vAlign w:val="center"/>
          </w:tcPr>
          <w:p w14:paraId="1BBC9CF8" w14:textId="77777777" w:rsidR="000A5141" w:rsidRDefault="000A5141" w:rsidP="000A5141">
            <w:pPr>
              <w:ind w:left="360" w:right="458"/>
              <w:rPr>
                <w:rFonts w:ascii="Century Gothic" w:eastAsia="Century Gothic" w:hAnsi="Century Gothic" w:cs="Century Gothic"/>
              </w:rPr>
            </w:pPr>
          </w:p>
        </w:tc>
      </w:tr>
      <w:tr w:rsidR="000A5141" w14:paraId="37280942" w14:textId="77777777" w:rsidTr="00550EBB">
        <w:tc>
          <w:tcPr>
            <w:tcW w:w="4956" w:type="dxa"/>
            <w:shd w:val="clear" w:color="auto" w:fill="auto"/>
            <w:tcMar>
              <w:left w:w="108" w:type="dxa"/>
              <w:right w:w="108" w:type="dxa"/>
            </w:tcMar>
            <w:vAlign w:val="center"/>
          </w:tcPr>
          <w:p w14:paraId="4EF704B3"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Anno di costituzione</w:t>
            </w:r>
          </w:p>
        </w:tc>
        <w:tc>
          <w:tcPr>
            <w:tcW w:w="4785" w:type="dxa"/>
            <w:shd w:val="clear" w:color="auto" w:fill="auto"/>
            <w:tcMar>
              <w:left w:w="108" w:type="dxa"/>
              <w:right w:w="108" w:type="dxa"/>
            </w:tcMar>
            <w:vAlign w:val="center"/>
          </w:tcPr>
          <w:p w14:paraId="757C286E" w14:textId="77777777" w:rsidR="000A5141" w:rsidRDefault="000A5141" w:rsidP="000A5141">
            <w:pPr>
              <w:ind w:left="360" w:right="458"/>
              <w:rPr>
                <w:rFonts w:ascii="Century Gothic" w:eastAsia="Century Gothic" w:hAnsi="Century Gothic" w:cs="Century Gothic"/>
              </w:rPr>
            </w:pPr>
          </w:p>
        </w:tc>
      </w:tr>
      <w:tr w:rsidR="000A5141" w14:paraId="625FD819" w14:textId="77777777" w:rsidTr="00550EBB">
        <w:tc>
          <w:tcPr>
            <w:tcW w:w="4956" w:type="dxa"/>
            <w:shd w:val="clear" w:color="auto" w:fill="auto"/>
            <w:tcMar>
              <w:left w:w="108" w:type="dxa"/>
              <w:right w:w="108" w:type="dxa"/>
            </w:tcMar>
            <w:vAlign w:val="center"/>
          </w:tcPr>
          <w:p w14:paraId="15F80837"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Sede legale (indirizzo, Tel/fax)</w:t>
            </w:r>
          </w:p>
        </w:tc>
        <w:tc>
          <w:tcPr>
            <w:tcW w:w="4785" w:type="dxa"/>
            <w:shd w:val="clear" w:color="auto" w:fill="auto"/>
            <w:tcMar>
              <w:left w:w="108" w:type="dxa"/>
              <w:right w:w="108" w:type="dxa"/>
            </w:tcMar>
            <w:vAlign w:val="center"/>
          </w:tcPr>
          <w:p w14:paraId="675FD449" w14:textId="77777777" w:rsidR="000A5141" w:rsidRDefault="000A5141" w:rsidP="000A5141">
            <w:pPr>
              <w:ind w:left="360" w:right="458"/>
              <w:rPr>
                <w:rFonts w:ascii="Century Gothic" w:eastAsia="Century Gothic" w:hAnsi="Century Gothic" w:cs="Century Gothic"/>
              </w:rPr>
            </w:pPr>
          </w:p>
        </w:tc>
      </w:tr>
      <w:tr w:rsidR="000A5141" w14:paraId="2DD8DDC2" w14:textId="77777777" w:rsidTr="00550EBB">
        <w:tc>
          <w:tcPr>
            <w:tcW w:w="4956" w:type="dxa"/>
            <w:shd w:val="clear" w:color="auto" w:fill="auto"/>
            <w:tcMar>
              <w:left w:w="108" w:type="dxa"/>
              <w:right w:w="108" w:type="dxa"/>
            </w:tcMar>
            <w:vAlign w:val="center"/>
          </w:tcPr>
          <w:p w14:paraId="11F22049"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Sede operativa (indirizzo, Tel/fax)</w:t>
            </w:r>
          </w:p>
        </w:tc>
        <w:tc>
          <w:tcPr>
            <w:tcW w:w="4785" w:type="dxa"/>
            <w:shd w:val="clear" w:color="auto" w:fill="auto"/>
            <w:tcMar>
              <w:left w:w="108" w:type="dxa"/>
              <w:right w:w="108" w:type="dxa"/>
            </w:tcMar>
            <w:vAlign w:val="center"/>
          </w:tcPr>
          <w:p w14:paraId="10CD44E6" w14:textId="77777777" w:rsidR="000A5141" w:rsidRDefault="000A5141" w:rsidP="000A5141">
            <w:pPr>
              <w:ind w:left="360" w:right="458"/>
              <w:rPr>
                <w:rFonts w:ascii="Century Gothic" w:eastAsia="Century Gothic" w:hAnsi="Century Gothic" w:cs="Century Gothic"/>
              </w:rPr>
            </w:pPr>
          </w:p>
        </w:tc>
      </w:tr>
      <w:tr w:rsidR="000A5141" w14:paraId="252E8350" w14:textId="77777777" w:rsidTr="00550EBB">
        <w:tc>
          <w:tcPr>
            <w:tcW w:w="4956" w:type="dxa"/>
            <w:shd w:val="clear" w:color="auto" w:fill="auto"/>
            <w:tcMar>
              <w:left w:w="108" w:type="dxa"/>
              <w:right w:w="108" w:type="dxa"/>
            </w:tcMar>
            <w:vAlign w:val="center"/>
          </w:tcPr>
          <w:p w14:paraId="73C029C6"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Eventuali altri sedi (indirizzo, Tel/fax)</w:t>
            </w:r>
          </w:p>
        </w:tc>
        <w:tc>
          <w:tcPr>
            <w:tcW w:w="4785" w:type="dxa"/>
            <w:shd w:val="clear" w:color="auto" w:fill="auto"/>
            <w:tcMar>
              <w:left w:w="108" w:type="dxa"/>
              <w:right w:w="108" w:type="dxa"/>
            </w:tcMar>
            <w:vAlign w:val="center"/>
          </w:tcPr>
          <w:p w14:paraId="2E0F8A04" w14:textId="77777777" w:rsidR="000A5141" w:rsidRDefault="000A5141" w:rsidP="000A5141">
            <w:pPr>
              <w:ind w:left="360" w:right="458"/>
              <w:rPr>
                <w:rFonts w:ascii="Century Gothic" w:eastAsia="Century Gothic" w:hAnsi="Century Gothic" w:cs="Century Gothic"/>
              </w:rPr>
            </w:pPr>
          </w:p>
        </w:tc>
      </w:tr>
      <w:tr w:rsidR="000A5141" w14:paraId="6DFE8D66" w14:textId="77777777" w:rsidTr="00550EBB">
        <w:tc>
          <w:tcPr>
            <w:tcW w:w="4956" w:type="dxa"/>
            <w:shd w:val="clear" w:color="auto" w:fill="auto"/>
            <w:tcMar>
              <w:left w:w="108" w:type="dxa"/>
              <w:right w:w="108" w:type="dxa"/>
            </w:tcMar>
            <w:vAlign w:val="center"/>
          </w:tcPr>
          <w:p w14:paraId="04704EF6"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Codice fiscale</w:t>
            </w:r>
          </w:p>
        </w:tc>
        <w:tc>
          <w:tcPr>
            <w:tcW w:w="4785" w:type="dxa"/>
            <w:shd w:val="clear" w:color="auto" w:fill="auto"/>
            <w:tcMar>
              <w:left w:w="108" w:type="dxa"/>
              <w:right w:w="108" w:type="dxa"/>
            </w:tcMar>
            <w:vAlign w:val="center"/>
          </w:tcPr>
          <w:p w14:paraId="6391DE00" w14:textId="77777777" w:rsidR="000A5141" w:rsidRDefault="000A5141" w:rsidP="000A5141">
            <w:pPr>
              <w:ind w:left="360" w:right="458"/>
              <w:rPr>
                <w:rFonts w:ascii="Century Gothic" w:eastAsia="Century Gothic" w:hAnsi="Century Gothic" w:cs="Century Gothic"/>
              </w:rPr>
            </w:pPr>
          </w:p>
        </w:tc>
      </w:tr>
      <w:tr w:rsidR="000A5141" w14:paraId="17324760" w14:textId="77777777" w:rsidTr="00550EBB">
        <w:tc>
          <w:tcPr>
            <w:tcW w:w="4956" w:type="dxa"/>
            <w:shd w:val="clear" w:color="auto" w:fill="auto"/>
            <w:tcMar>
              <w:left w:w="108" w:type="dxa"/>
              <w:right w:w="108" w:type="dxa"/>
            </w:tcMar>
            <w:vAlign w:val="center"/>
          </w:tcPr>
          <w:p w14:paraId="5983755E"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Partita IVA</w:t>
            </w:r>
          </w:p>
        </w:tc>
        <w:tc>
          <w:tcPr>
            <w:tcW w:w="4785" w:type="dxa"/>
            <w:shd w:val="clear" w:color="auto" w:fill="auto"/>
            <w:tcMar>
              <w:left w:w="108" w:type="dxa"/>
              <w:right w:w="108" w:type="dxa"/>
            </w:tcMar>
            <w:vAlign w:val="center"/>
          </w:tcPr>
          <w:p w14:paraId="233A85F8" w14:textId="77777777" w:rsidR="000A5141" w:rsidRDefault="000A5141" w:rsidP="000A5141">
            <w:pPr>
              <w:ind w:left="360" w:right="458"/>
              <w:rPr>
                <w:rFonts w:ascii="Century Gothic" w:eastAsia="Century Gothic" w:hAnsi="Century Gothic" w:cs="Century Gothic"/>
              </w:rPr>
            </w:pPr>
          </w:p>
        </w:tc>
      </w:tr>
      <w:tr w:rsidR="000A5141" w14:paraId="7C8BE790" w14:textId="77777777" w:rsidTr="00550EBB">
        <w:tc>
          <w:tcPr>
            <w:tcW w:w="4956" w:type="dxa"/>
            <w:shd w:val="clear" w:color="auto" w:fill="auto"/>
            <w:tcMar>
              <w:left w:w="108" w:type="dxa"/>
              <w:right w:w="108" w:type="dxa"/>
            </w:tcMar>
            <w:vAlign w:val="center"/>
          </w:tcPr>
          <w:p w14:paraId="7EE8DDE7"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Iscrizione Registro delle imprese (CCIAA)</w:t>
            </w:r>
          </w:p>
        </w:tc>
        <w:tc>
          <w:tcPr>
            <w:tcW w:w="4785" w:type="dxa"/>
            <w:shd w:val="clear" w:color="auto" w:fill="auto"/>
            <w:tcMar>
              <w:left w:w="108" w:type="dxa"/>
              <w:right w:w="108" w:type="dxa"/>
            </w:tcMar>
            <w:vAlign w:val="center"/>
          </w:tcPr>
          <w:p w14:paraId="4695D151" w14:textId="77777777" w:rsidR="000A5141" w:rsidRDefault="000A5141" w:rsidP="000A5141">
            <w:pPr>
              <w:ind w:left="360" w:right="458"/>
              <w:rPr>
                <w:rFonts w:ascii="Century Gothic" w:eastAsia="Century Gothic" w:hAnsi="Century Gothic" w:cs="Century Gothic"/>
              </w:rPr>
            </w:pPr>
          </w:p>
        </w:tc>
      </w:tr>
      <w:tr w:rsidR="000A5141" w14:paraId="6344675E" w14:textId="77777777" w:rsidTr="00550EBB">
        <w:tc>
          <w:tcPr>
            <w:tcW w:w="4956" w:type="dxa"/>
            <w:shd w:val="clear" w:color="auto" w:fill="auto"/>
            <w:tcMar>
              <w:left w:w="108" w:type="dxa"/>
              <w:right w:w="108" w:type="dxa"/>
            </w:tcMar>
            <w:vAlign w:val="center"/>
          </w:tcPr>
          <w:p w14:paraId="1E3F8908"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Telefono</w:t>
            </w:r>
          </w:p>
        </w:tc>
        <w:tc>
          <w:tcPr>
            <w:tcW w:w="4785" w:type="dxa"/>
            <w:shd w:val="clear" w:color="auto" w:fill="auto"/>
            <w:tcMar>
              <w:left w:w="108" w:type="dxa"/>
              <w:right w:w="108" w:type="dxa"/>
            </w:tcMar>
            <w:vAlign w:val="center"/>
          </w:tcPr>
          <w:p w14:paraId="0678CC5B" w14:textId="77777777" w:rsidR="000A5141" w:rsidRDefault="000A5141" w:rsidP="000A5141">
            <w:pPr>
              <w:ind w:left="360" w:right="458"/>
              <w:rPr>
                <w:rFonts w:ascii="Century Gothic" w:eastAsia="Century Gothic" w:hAnsi="Century Gothic" w:cs="Century Gothic"/>
              </w:rPr>
            </w:pPr>
          </w:p>
        </w:tc>
      </w:tr>
      <w:tr w:rsidR="000A5141" w14:paraId="277ED211" w14:textId="77777777" w:rsidTr="00550EBB">
        <w:tc>
          <w:tcPr>
            <w:tcW w:w="4956" w:type="dxa"/>
            <w:shd w:val="clear" w:color="auto" w:fill="auto"/>
            <w:tcMar>
              <w:left w:w="108" w:type="dxa"/>
              <w:right w:w="108" w:type="dxa"/>
            </w:tcMar>
            <w:vAlign w:val="center"/>
          </w:tcPr>
          <w:p w14:paraId="523E76B6"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Fax</w:t>
            </w:r>
          </w:p>
        </w:tc>
        <w:tc>
          <w:tcPr>
            <w:tcW w:w="4785" w:type="dxa"/>
            <w:shd w:val="clear" w:color="auto" w:fill="auto"/>
            <w:tcMar>
              <w:left w:w="108" w:type="dxa"/>
              <w:right w:w="108" w:type="dxa"/>
            </w:tcMar>
            <w:vAlign w:val="center"/>
          </w:tcPr>
          <w:p w14:paraId="415CFDBB" w14:textId="77777777" w:rsidR="000A5141" w:rsidRDefault="000A5141" w:rsidP="000A5141">
            <w:pPr>
              <w:ind w:left="360" w:right="458"/>
              <w:rPr>
                <w:rFonts w:ascii="Century Gothic" w:eastAsia="Century Gothic" w:hAnsi="Century Gothic" w:cs="Century Gothic"/>
              </w:rPr>
            </w:pPr>
          </w:p>
        </w:tc>
      </w:tr>
      <w:tr w:rsidR="000A5141" w14:paraId="04AAB09D" w14:textId="77777777" w:rsidTr="00550EBB">
        <w:tc>
          <w:tcPr>
            <w:tcW w:w="4956" w:type="dxa"/>
            <w:shd w:val="clear" w:color="auto" w:fill="auto"/>
            <w:tcMar>
              <w:left w:w="108" w:type="dxa"/>
              <w:right w:w="108" w:type="dxa"/>
            </w:tcMar>
            <w:vAlign w:val="center"/>
          </w:tcPr>
          <w:p w14:paraId="474D9591"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Sito internet</w:t>
            </w:r>
          </w:p>
        </w:tc>
        <w:tc>
          <w:tcPr>
            <w:tcW w:w="4785" w:type="dxa"/>
            <w:shd w:val="clear" w:color="auto" w:fill="auto"/>
            <w:tcMar>
              <w:left w:w="108" w:type="dxa"/>
              <w:right w:w="108" w:type="dxa"/>
            </w:tcMar>
            <w:vAlign w:val="center"/>
          </w:tcPr>
          <w:p w14:paraId="066FA8C8" w14:textId="77777777" w:rsidR="000A5141" w:rsidRDefault="000A5141" w:rsidP="000A5141">
            <w:pPr>
              <w:ind w:left="360" w:right="458"/>
              <w:rPr>
                <w:rFonts w:ascii="Century Gothic" w:eastAsia="Century Gothic" w:hAnsi="Century Gothic" w:cs="Century Gothic"/>
              </w:rPr>
            </w:pPr>
          </w:p>
        </w:tc>
      </w:tr>
      <w:tr w:rsidR="000A5141" w14:paraId="3F4096BC" w14:textId="77777777" w:rsidTr="00550EBB">
        <w:tc>
          <w:tcPr>
            <w:tcW w:w="4956" w:type="dxa"/>
            <w:shd w:val="clear" w:color="auto" w:fill="auto"/>
            <w:tcMar>
              <w:left w:w="108" w:type="dxa"/>
              <w:right w:w="108" w:type="dxa"/>
            </w:tcMar>
            <w:vAlign w:val="center"/>
          </w:tcPr>
          <w:p w14:paraId="2346341B"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e-mail</w:t>
            </w:r>
          </w:p>
        </w:tc>
        <w:tc>
          <w:tcPr>
            <w:tcW w:w="4785" w:type="dxa"/>
            <w:shd w:val="clear" w:color="auto" w:fill="auto"/>
            <w:tcMar>
              <w:left w:w="108" w:type="dxa"/>
              <w:right w:w="108" w:type="dxa"/>
            </w:tcMar>
            <w:vAlign w:val="center"/>
          </w:tcPr>
          <w:p w14:paraId="5749A4B5" w14:textId="77777777" w:rsidR="000A5141" w:rsidRDefault="000A5141" w:rsidP="000A5141">
            <w:pPr>
              <w:ind w:left="360" w:right="458"/>
              <w:rPr>
                <w:rFonts w:ascii="Century Gothic" w:eastAsia="Century Gothic" w:hAnsi="Century Gothic" w:cs="Century Gothic"/>
              </w:rPr>
            </w:pPr>
          </w:p>
        </w:tc>
      </w:tr>
      <w:tr w:rsidR="000A5141" w14:paraId="67B4F84E" w14:textId="77777777" w:rsidTr="00550EBB">
        <w:tc>
          <w:tcPr>
            <w:tcW w:w="4956" w:type="dxa"/>
            <w:shd w:val="clear" w:color="auto" w:fill="auto"/>
            <w:tcMar>
              <w:left w:w="108" w:type="dxa"/>
              <w:right w:w="108" w:type="dxa"/>
            </w:tcMar>
            <w:vAlign w:val="center"/>
          </w:tcPr>
          <w:p w14:paraId="2BE3821D"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PEC</w:t>
            </w:r>
          </w:p>
        </w:tc>
        <w:tc>
          <w:tcPr>
            <w:tcW w:w="4785" w:type="dxa"/>
            <w:shd w:val="clear" w:color="auto" w:fill="auto"/>
            <w:tcMar>
              <w:left w:w="108" w:type="dxa"/>
              <w:right w:w="108" w:type="dxa"/>
            </w:tcMar>
            <w:vAlign w:val="center"/>
          </w:tcPr>
          <w:p w14:paraId="520367E1" w14:textId="77777777" w:rsidR="000A5141" w:rsidRDefault="000A5141" w:rsidP="000A5141">
            <w:pPr>
              <w:ind w:left="360" w:right="458"/>
              <w:rPr>
                <w:rFonts w:ascii="Century Gothic" w:eastAsia="Century Gothic" w:hAnsi="Century Gothic" w:cs="Century Gothic"/>
              </w:rPr>
            </w:pPr>
          </w:p>
        </w:tc>
      </w:tr>
      <w:tr w:rsidR="000A5141" w14:paraId="2407EEEF" w14:textId="77777777" w:rsidTr="00550EBB">
        <w:tc>
          <w:tcPr>
            <w:tcW w:w="4956" w:type="dxa"/>
            <w:shd w:val="clear" w:color="auto" w:fill="auto"/>
            <w:tcMar>
              <w:left w:w="108" w:type="dxa"/>
              <w:right w:w="108" w:type="dxa"/>
            </w:tcMar>
            <w:vAlign w:val="center"/>
          </w:tcPr>
          <w:p w14:paraId="24A6B2D0" w14:textId="77777777" w:rsidR="000A5141" w:rsidRDefault="000A5141" w:rsidP="000A5141">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Rappresentante legale</w:t>
            </w:r>
          </w:p>
        </w:tc>
        <w:tc>
          <w:tcPr>
            <w:tcW w:w="4785" w:type="dxa"/>
            <w:shd w:val="clear" w:color="auto" w:fill="auto"/>
            <w:tcMar>
              <w:left w:w="108" w:type="dxa"/>
              <w:right w:w="108" w:type="dxa"/>
            </w:tcMar>
            <w:vAlign w:val="center"/>
          </w:tcPr>
          <w:p w14:paraId="2A268D50" w14:textId="77777777" w:rsidR="000A5141" w:rsidRDefault="000A5141" w:rsidP="000A5141">
            <w:pPr>
              <w:ind w:left="360" w:right="458"/>
              <w:rPr>
                <w:rFonts w:ascii="Century Gothic" w:eastAsia="Century Gothic" w:hAnsi="Century Gothic" w:cs="Century Gothic"/>
              </w:rPr>
            </w:pPr>
          </w:p>
        </w:tc>
      </w:tr>
    </w:tbl>
    <w:p w14:paraId="0A32C99F" w14:textId="77777777" w:rsidR="00191615" w:rsidRDefault="00191615">
      <w:pPr>
        <w:ind w:left="141"/>
        <w:rPr>
          <w:rFonts w:ascii="Century Gothic" w:eastAsia="Century Gothic" w:hAnsi="Century Gothic" w:cs="Century Gothic"/>
        </w:rPr>
      </w:pPr>
    </w:p>
    <w:p w14:paraId="18B29C4D" w14:textId="77777777" w:rsidR="00BF1B0B" w:rsidRDefault="00BF1B0B">
      <w:pPr>
        <w:ind w:left="141"/>
        <w:rPr>
          <w:rFonts w:ascii="Century Gothic" w:eastAsia="Century Gothic" w:hAnsi="Century Gothic" w:cs="Century Gothic"/>
        </w:rPr>
      </w:pPr>
    </w:p>
    <w:tbl>
      <w:tblPr>
        <w:tblStyle w:val="affffffb"/>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191615" w:rsidRPr="0019023F" w14:paraId="08F8F938" w14:textId="77777777" w:rsidTr="0019023F">
        <w:tc>
          <w:tcPr>
            <w:tcW w:w="9741" w:type="dxa"/>
            <w:shd w:val="clear" w:color="auto" w:fill="E2EFD9" w:themeFill="accent6" w:themeFillTint="33"/>
          </w:tcPr>
          <w:p w14:paraId="637E8D20" w14:textId="395086C9" w:rsidR="00191615" w:rsidRDefault="0017099C">
            <w:pPr>
              <w:spacing w:before="120" w:after="120"/>
              <w:jc w:val="center"/>
              <w:rPr>
                <w:rFonts w:ascii="Century Gothic" w:eastAsia="Century Gothic" w:hAnsi="Century Gothic" w:cs="Century Gothic"/>
                <w:b/>
              </w:rPr>
            </w:pPr>
            <w:r>
              <w:rPr>
                <w:rFonts w:ascii="Century Gothic" w:eastAsia="Century Gothic" w:hAnsi="Century Gothic" w:cs="Century Gothic"/>
                <w:b/>
              </w:rPr>
              <w:t xml:space="preserve">2. Descrizione del </w:t>
            </w:r>
            <w:r w:rsidR="00B63DBB">
              <w:rPr>
                <w:rFonts w:ascii="Century Gothic" w:eastAsia="Century Gothic" w:hAnsi="Century Gothic" w:cs="Century Gothic"/>
                <w:b/>
              </w:rPr>
              <w:t xml:space="preserve">Soggetto </w:t>
            </w:r>
            <w:r w:rsidR="000F120C">
              <w:rPr>
                <w:rFonts w:ascii="Century Gothic" w:eastAsia="Century Gothic" w:hAnsi="Century Gothic" w:cs="Century Gothic"/>
                <w:b/>
              </w:rPr>
              <w:t>Beneficiario</w:t>
            </w:r>
          </w:p>
        </w:tc>
      </w:tr>
      <w:tr w:rsidR="00191615" w14:paraId="482E8B17" w14:textId="77777777">
        <w:tc>
          <w:tcPr>
            <w:tcW w:w="9741" w:type="dxa"/>
            <w:shd w:val="clear" w:color="auto" w:fill="auto"/>
            <w:tcMar>
              <w:left w:w="108" w:type="dxa"/>
              <w:right w:w="108" w:type="dxa"/>
            </w:tcMar>
          </w:tcPr>
          <w:p w14:paraId="7A57644F" w14:textId="51263C95" w:rsidR="00191615" w:rsidRDefault="0017099C">
            <w:pPr>
              <w:spacing w:after="120"/>
              <w:ind w:left="142" w:right="700"/>
              <w:rPr>
                <w:rFonts w:ascii="Century Gothic" w:eastAsia="Century Gothic" w:hAnsi="Century Gothic" w:cs="Century Gothic"/>
                <w:i/>
                <w:color w:val="000000"/>
              </w:rPr>
            </w:pPr>
            <w:r>
              <w:rPr>
                <w:rFonts w:ascii="Century Gothic" w:eastAsia="Century Gothic" w:hAnsi="Century Gothic" w:cs="Century Gothic"/>
                <w:i/>
                <w:color w:val="000000"/>
              </w:rPr>
              <w:t xml:space="preserve">(Max </w:t>
            </w:r>
            <w:r w:rsidR="00B63DBB">
              <w:rPr>
                <w:rFonts w:ascii="Century Gothic" w:eastAsia="Century Gothic" w:hAnsi="Century Gothic" w:cs="Century Gothic"/>
                <w:i/>
                <w:color w:val="000000"/>
              </w:rPr>
              <w:t>2</w:t>
            </w:r>
            <w:r>
              <w:rPr>
                <w:rFonts w:ascii="Century Gothic" w:eastAsia="Century Gothic" w:hAnsi="Century Gothic" w:cs="Century Gothic"/>
                <w:i/>
                <w:color w:val="000000"/>
              </w:rPr>
              <w:t>.000 caratteri, spazi inclusi)</w:t>
            </w:r>
          </w:p>
          <w:p w14:paraId="4CA46902" w14:textId="77777777" w:rsidR="00191615" w:rsidRDefault="00191615" w:rsidP="00C17DFA">
            <w:pPr>
              <w:ind w:right="458"/>
              <w:rPr>
                <w:rFonts w:ascii="Century Gothic" w:eastAsia="Century Gothic" w:hAnsi="Century Gothic" w:cs="Century Gothic"/>
              </w:rPr>
            </w:pPr>
          </w:p>
          <w:p w14:paraId="5A5D4BB7" w14:textId="77777777" w:rsidR="00191615" w:rsidRDefault="00191615">
            <w:pPr>
              <w:ind w:left="142" w:right="458"/>
              <w:rPr>
                <w:rFonts w:ascii="Century Gothic" w:eastAsia="Century Gothic" w:hAnsi="Century Gothic" w:cs="Century Gothic"/>
              </w:rPr>
            </w:pPr>
          </w:p>
        </w:tc>
      </w:tr>
    </w:tbl>
    <w:p w14:paraId="3C9AC281" w14:textId="77777777" w:rsidR="00191615" w:rsidRDefault="00191615"/>
    <w:tbl>
      <w:tblPr>
        <w:tblStyle w:val="affffffc"/>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191615" w14:paraId="4FC805D0" w14:textId="77777777">
        <w:tc>
          <w:tcPr>
            <w:tcW w:w="9741" w:type="dxa"/>
            <w:shd w:val="clear" w:color="auto" w:fill="E2EFD9"/>
          </w:tcPr>
          <w:p w14:paraId="18249DD7" w14:textId="5DB9AF0A" w:rsidR="00191615" w:rsidRDefault="0017099C" w:rsidP="00824825">
            <w:pPr>
              <w:spacing w:before="120" w:after="120"/>
              <w:ind w:left="306" w:hanging="306"/>
              <w:jc w:val="both"/>
              <w:rPr>
                <w:rFonts w:ascii="Century Gothic" w:eastAsia="Century Gothic" w:hAnsi="Century Gothic" w:cs="Century Gothic"/>
                <w:b/>
              </w:rPr>
            </w:pPr>
            <w:r>
              <w:rPr>
                <w:rFonts w:ascii="Century Gothic" w:eastAsia="Century Gothic" w:hAnsi="Century Gothic" w:cs="Century Gothic"/>
                <w:b/>
              </w:rPr>
              <w:t xml:space="preserve">3. </w:t>
            </w:r>
            <w:r w:rsidR="00824825">
              <w:rPr>
                <w:rFonts w:ascii="Century Gothic" w:eastAsia="Century Gothic" w:hAnsi="Century Gothic" w:cs="Century Gothic"/>
                <w:b/>
              </w:rPr>
              <w:t>Ubicazione della/e unità produttiva/e del soggetto beneficiario nonché di quella/e oggetto di investimenti previsti</w:t>
            </w:r>
          </w:p>
        </w:tc>
      </w:tr>
      <w:tr w:rsidR="00191615" w14:paraId="7F9C6E35" w14:textId="77777777">
        <w:tc>
          <w:tcPr>
            <w:tcW w:w="9741" w:type="dxa"/>
            <w:shd w:val="clear" w:color="auto" w:fill="auto"/>
          </w:tcPr>
          <w:p w14:paraId="4793EC0E" w14:textId="7E7622F0" w:rsidR="00191615" w:rsidRDefault="0017099C">
            <w:pPr>
              <w:spacing w:after="120"/>
              <w:ind w:left="142" w:right="700"/>
              <w:rPr>
                <w:rFonts w:ascii="Century Gothic" w:eastAsia="Century Gothic" w:hAnsi="Century Gothic" w:cs="Century Gothic"/>
                <w:i/>
                <w:color w:val="000000"/>
              </w:rPr>
            </w:pPr>
            <w:r>
              <w:rPr>
                <w:rFonts w:ascii="Century Gothic" w:eastAsia="Century Gothic" w:hAnsi="Century Gothic" w:cs="Century Gothic"/>
                <w:i/>
                <w:color w:val="000000"/>
              </w:rPr>
              <w:lastRenderedPageBreak/>
              <w:t xml:space="preserve">(Max </w:t>
            </w:r>
            <w:r w:rsidR="00A33DCE">
              <w:rPr>
                <w:rFonts w:ascii="Century Gothic" w:eastAsia="Century Gothic" w:hAnsi="Century Gothic" w:cs="Century Gothic"/>
                <w:i/>
                <w:color w:val="000000"/>
              </w:rPr>
              <w:t>2</w:t>
            </w:r>
            <w:r>
              <w:rPr>
                <w:rFonts w:ascii="Century Gothic" w:eastAsia="Century Gothic" w:hAnsi="Century Gothic" w:cs="Century Gothic"/>
                <w:i/>
                <w:color w:val="000000"/>
              </w:rPr>
              <w:t>.000 caratteri, spazi inclusi)</w:t>
            </w:r>
          </w:p>
          <w:p w14:paraId="10D3B9B8" w14:textId="77777777" w:rsidR="00191615" w:rsidRDefault="00191615">
            <w:pPr>
              <w:ind w:right="458"/>
              <w:rPr>
                <w:rFonts w:ascii="Century Gothic" w:eastAsia="Century Gothic" w:hAnsi="Century Gothic" w:cs="Century Gothic"/>
                <w:i/>
                <w:color w:val="000000"/>
              </w:rPr>
            </w:pPr>
          </w:p>
          <w:p w14:paraId="25887926" w14:textId="77777777" w:rsidR="00191615" w:rsidRDefault="00191615">
            <w:pPr>
              <w:ind w:left="142" w:right="458"/>
              <w:rPr>
                <w:rFonts w:ascii="Century Gothic" w:eastAsia="Century Gothic" w:hAnsi="Century Gothic" w:cs="Century Gothic"/>
                <w:i/>
                <w:color w:val="000000"/>
              </w:rPr>
            </w:pPr>
          </w:p>
        </w:tc>
      </w:tr>
    </w:tbl>
    <w:p w14:paraId="014980A1" w14:textId="77777777" w:rsidR="00191615" w:rsidRDefault="00191615"/>
    <w:tbl>
      <w:tblPr>
        <w:tblStyle w:val="afffffff"/>
        <w:tblW w:w="94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86"/>
        <w:gridCol w:w="5773"/>
        <w:gridCol w:w="1096"/>
      </w:tblGrid>
      <w:tr w:rsidR="00665E79" w14:paraId="34A70194" w14:textId="3D158F0D" w:rsidTr="00665E79">
        <w:tc>
          <w:tcPr>
            <w:tcW w:w="9455" w:type="dxa"/>
            <w:gridSpan w:val="3"/>
            <w:tcBorders>
              <w:left w:val="single" w:sz="4" w:space="0" w:color="auto"/>
            </w:tcBorders>
            <w:shd w:val="clear" w:color="auto" w:fill="E2EFD9"/>
          </w:tcPr>
          <w:p w14:paraId="7F1DCD0C" w14:textId="206C1509" w:rsidR="00665E79" w:rsidRDefault="00665E79" w:rsidP="00665E79">
            <w:pPr>
              <w:ind w:left="87" w:right="458"/>
              <w:rPr>
                <w:rFonts w:ascii="Century Gothic" w:eastAsia="Century Gothic" w:hAnsi="Century Gothic" w:cs="Century Gothic"/>
                <w:b/>
              </w:rPr>
            </w:pPr>
            <w:r>
              <w:rPr>
                <w:rFonts w:ascii="Century Gothic" w:eastAsia="Century Gothic" w:hAnsi="Century Gothic" w:cs="Century Gothic"/>
                <w:b/>
              </w:rPr>
              <w:t>5.  Identificazione del segmento di appartenenza fra quelli coinvolti nell’Accordo di Filiera</w:t>
            </w:r>
          </w:p>
        </w:tc>
      </w:tr>
      <w:tr w:rsidR="00665E79" w14:paraId="571ADFA4" w14:textId="77777777" w:rsidTr="00665E79">
        <w:trPr>
          <w:trHeight w:val="397"/>
        </w:trPr>
        <w:tc>
          <w:tcPr>
            <w:tcW w:w="8359" w:type="dxa"/>
            <w:gridSpan w:val="2"/>
            <w:tcBorders>
              <w:left w:val="single" w:sz="4" w:space="0" w:color="auto"/>
            </w:tcBorders>
            <w:shd w:val="clear" w:color="auto" w:fill="auto"/>
            <w:vAlign w:val="center"/>
          </w:tcPr>
          <w:p w14:paraId="1F27FC8C" w14:textId="74FA5E88" w:rsidR="00665E79" w:rsidRDefault="00665E79" w:rsidP="00665E79">
            <w:pPr>
              <w:ind w:right="-18"/>
              <w:rPr>
                <w:rFonts w:ascii="Century Gothic" w:eastAsia="Century Gothic" w:hAnsi="Century Gothic" w:cs="Century Gothic"/>
              </w:rPr>
            </w:pPr>
            <w:r>
              <w:rPr>
                <w:rFonts w:ascii="Century Gothic" w:eastAsia="Century Gothic" w:hAnsi="Century Gothic" w:cs="Century Gothic"/>
              </w:rPr>
              <w:t xml:space="preserve">A - Produzione </w:t>
            </w:r>
          </w:p>
        </w:tc>
        <w:tc>
          <w:tcPr>
            <w:tcW w:w="1096" w:type="dxa"/>
            <w:shd w:val="clear" w:color="auto" w:fill="auto"/>
            <w:vAlign w:val="center"/>
          </w:tcPr>
          <w:p w14:paraId="355348C1" w14:textId="140210CE" w:rsidR="00665E79" w:rsidRDefault="00665E79" w:rsidP="00665E79">
            <w:pPr>
              <w:ind w:left="-18"/>
              <w:jc w:val="center"/>
              <w:rPr>
                <w:rFonts w:ascii="Century Gothic" w:eastAsia="Century Gothic" w:hAnsi="Century Gothic" w:cs="Century Gothic"/>
              </w:rPr>
            </w:pPr>
          </w:p>
        </w:tc>
      </w:tr>
      <w:tr w:rsidR="00665E79" w14:paraId="398D0F6C" w14:textId="77777777" w:rsidTr="00665E79">
        <w:trPr>
          <w:trHeight w:val="111"/>
        </w:trPr>
        <w:tc>
          <w:tcPr>
            <w:tcW w:w="2586" w:type="dxa"/>
            <w:vMerge w:val="restart"/>
            <w:tcBorders>
              <w:left w:val="single" w:sz="4" w:space="0" w:color="auto"/>
              <w:right w:val="single" w:sz="4" w:space="0" w:color="auto"/>
            </w:tcBorders>
            <w:shd w:val="clear" w:color="auto" w:fill="auto"/>
            <w:vAlign w:val="center"/>
          </w:tcPr>
          <w:p w14:paraId="22298456" w14:textId="39B8589B" w:rsidR="00665E79" w:rsidRDefault="00665E79" w:rsidP="00665E79">
            <w:pPr>
              <w:ind w:right="-18"/>
              <w:rPr>
                <w:rFonts w:ascii="Century Gothic" w:eastAsia="Century Gothic" w:hAnsi="Century Gothic" w:cs="Century Gothic"/>
              </w:rPr>
            </w:pPr>
            <w:r>
              <w:rPr>
                <w:rFonts w:ascii="Century Gothic" w:eastAsia="Century Gothic" w:hAnsi="Century Gothic" w:cs="Century Gothic"/>
              </w:rPr>
              <w:t>B - Trasformazione</w:t>
            </w:r>
          </w:p>
        </w:tc>
        <w:tc>
          <w:tcPr>
            <w:tcW w:w="5773" w:type="dxa"/>
            <w:tcBorders>
              <w:left w:val="single" w:sz="4" w:space="0" w:color="auto"/>
              <w:bottom w:val="single" w:sz="4" w:space="0" w:color="auto"/>
            </w:tcBorders>
            <w:shd w:val="clear" w:color="auto" w:fill="auto"/>
            <w:vAlign w:val="bottom"/>
          </w:tcPr>
          <w:p w14:paraId="6CFF2825" w14:textId="20A3A118" w:rsidR="00665E79" w:rsidRDefault="00665E79" w:rsidP="00665E79">
            <w:pPr>
              <w:ind w:right="-18"/>
              <w:jc w:val="both"/>
              <w:rPr>
                <w:rFonts w:ascii="Century Gothic" w:eastAsia="Century Gothic" w:hAnsi="Century Gothic" w:cs="Century Gothic"/>
              </w:rPr>
            </w:pPr>
            <w:r w:rsidRPr="00AD0305">
              <w:rPr>
                <w:rFonts w:ascii="Century Gothic" w:hAnsi="Century Gothic" w:cs="Calibri"/>
                <w:sz w:val="20"/>
                <w:szCs w:val="20"/>
              </w:rPr>
              <w:t>Attività di lavorazione, trasformazione e</w:t>
            </w:r>
            <w:r>
              <w:rPr>
                <w:rFonts w:ascii="Century Gothic" w:hAnsi="Century Gothic" w:cs="Calibri"/>
                <w:sz w:val="20"/>
                <w:szCs w:val="20"/>
              </w:rPr>
              <w:t xml:space="preserve"> </w:t>
            </w:r>
            <w:r w:rsidRPr="00AD0305">
              <w:rPr>
                <w:rFonts w:ascii="Century Gothic" w:hAnsi="Century Gothic" w:cs="Calibri"/>
                <w:sz w:val="20"/>
                <w:szCs w:val="20"/>
              </w:rPr>
              <w:t>commercializzazione dei prodotti dei soci produttori</w:t>
            </w:r>
            <w:r>
              <w:rPr>
                <w:rFonts w:ascii="Century Gothic" w:hAnsi="Century Gothic" w:cs="Calibri"/>
                <w:sz w:val="20"/>
                <w:szCs w:val="20"/>
              </w:rPr>
              <w:t xml:space="preserve"> </w:t>
            </w:r>
            <w:r w:rsidRPr="00AD0305">
              <w:rPr>
                <w:rFonts w:ascii="Century Gothic" w:hAnsi="Century Gothic" w:cs="Calibri"/>
                <w:sz w:val="20"/>
                <w:szCs w:val="20"/>
              </w:rPr>
              <w:t xml:space="preserve">agricoli (esclusi quelli riferiti ai prodotti della pesca)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2DC6AAA4" w14:textId="3BF5077A" w:rsidR="00665E79" w:rsidRDefault="00665E79" w:rsidP="00665E79">
            <w:pPr>
              <w:ind w:left="-18"/>
              <w:jc w:val="center"/>
              <w:rPr>
                <w:rFonts w:ascii="Century Gothic" w:eastAsia="Century Gothic" w:hAnsi="Century Gothic" w:cs="Century Gothic"/>
              </w:rPr>
            </w:pPr>
          </w:p>
        </w:tc>
      </w:tr>
      <w:tr w:rsidR="00665E79" w14:paraId="5ADC7D4F" w14:textId="77777777" w:rsidTr="00665E79">
        <w:trPr>
          <w:trHeight w:val="108"/>
        </w:trPr>
        <w:tc>
          <w:tcPr>
            <w:tcW w:w="2586" w:type="dxa"/>
            <w:vMerge/>
            <w:tcBorders>
              <w:left w:val="single" w:sz="4" w:space="0" w:color="auto"/>
              <w:right w:val="single" w:sz="4" w:space="0" w:color="auto"/>
            </w:tcBorders>
            <w:shd w:val="clear" w:color="auto" w:fill="auto"/>
            <w:vAlign w:val="center"/>
          </w:tcPr>
          <w:p w14:paraId="7165610B" w14:textId="77777777" w:rsidR="00665E79" w:rsidRDefault="00665E79" w:rsidP="00665E79">
            <w:pPr>
              <w:ind w:right="-18"/>
              <w:rPr>
                <w:rFonts w:ascii="Century Gothic" w:eastAsia="Century Gothic" w:hAnsi="Century Gothic" w:cs="Century Gothic"/>
              </w:rPr>
            </w:pPr>
          </w:p>
        </w:tc>
        <w:tc>
          <w:tcPr>
            <w:tcW w:w="5773" w:type="dxa"/>
            <w:tcBorders>
              <w:top w:val="single" w:sz="4" w:space="0" w:color="auto"/>
              <w:left w:val="single" w:sz="4" w:space="0" w:color="auto"/>
              <w:bottom w:val="single" w:sz="4" w:space="0" w:color="auto"/>
            </w:tcBorders>
            <w:shd w:val="clear" w:color="auto" w:fill="auto"/>
            <w:vAlign w:val="bottom"/>
          </w:tcPr>
          <w:p w14:paraId="4A9CEC89" w14:textId="5CE2E961" w:rsidR="00665E79" w:rsidRDefault="00665E79" w:rsidP="00665E79">
            <w:pPr>
              <w:ind w:right="-18"/>
              <w:jc w:val="both"/>
              <w:rPr>
                <w:rFonts w:ascii="Century Gothic" w:eastAsia="Century Gothic" w:hAnsi="Century Gothic" w:cs="Century Gothic"/>
              </w:rPr>
            </w:pPr>
            <w:r w:rsidRPr="00AD0305">
              <w:rPr>
                <w:rFonts w:ascii="Century Gothic" w:hAnsi="Century Gothic" w:cs="Calibri"/>
                <w:sz w:val="20"/>
                <w:szCs w:val="20"/>
              </w:rPr>
              <w:t>Attività di “industria alimentare” o “industria delle</w:t>
            </w:r>
            <w:r>
              <w:rPr>
                <w:rFonts w:ascii="Century Gothic" w:hAnsi="Century Gothic" w:cs="Calibri"/>
                <w:sz w:val="20"/>
                <w:szCs w:val="20"/>
              </w:rPr>
              <w:t xml:space="preserve"> </w:t>
            </w:r>
            <w:r w:rsidRPr="00AD0305">
              <w:rPr>
                <w:rFonts w:ascii="Century Gothic" w:hAnsi="Century Gothic" w:cs="Calibri"/>
                <w:sz w:val="20"/>
                <w:szCs w:val="20"/>
              </w:rPr>
              <w:t>bevande” (esclusi quelli riferiti ai prodotti della pesca).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5948D9E8" w14:textId="422C96FB" w:rsidR="00665E79" w:rsidRDefault="00665E79" w:rsidP="00665E79">
            <w:pPr>
              <w:ind w:left="-18"/>
              <w:jc w:val="center"/>
              <w:rPr>
                <w:rFonts w:ascii="Century Gothic" w:eastAsia="Century Gothic" w:hAnsi="Century Gothic" w:cs="Century Gothic"/>
              </w:rPr>
            </w:pPr>
          </w:p>
        </w:tc>
      </w:tr>
      <w:tr w:rsidR="00665E79" w14:paraId="407695AD" w14:textId="77777777" w:rsidTr="00665E79">
        <w:trPr>
          <w:trHeight w:val="108"/>
        </w:trPr>
        <w:tc>
          <w:tcPr>
            <w:tcW w:w="2586" w:type="dxa"/>
            <w:vMerge/>
            <w:tcBorders>
              <w:left w:val="single" w:sz="4" w:space="0" w:color="auto"/>
              <w:right w:val="single" w:sz="4" w:space="0" w:color="auto"/>
            </w:tcBorders>
            <w:shd w:val="clear" w:color="auto" w:fill="auto"/>
            <w:vAlign w:val="center"/>
          </w:tcPr>
          <w:p w14:paraId="12770394" w14:textId="77777777" w:rsidR="00665E79" w:rsidRDefault="00665E79" w:rsidP="00665E79">
            <w:pPr>
              <w:ind w:right="-18"/>
              <w:rPr>
                <w:rFonts w:ascii="Century Gothic" w:eastAsia="Century Gothic" w:hAnsi="Century Gothic" w:cs="Century Gothic"/>
              </w:rPr>
            </w:pPr>
          </w:p>
        </w:tc>
        <w:tc>
          <w:tcPr>
            <w:tcW w:w="5773" w:type="dxa"/>
            <w:tcBorders>
              <w:top w:val="single" w:sz="4" w:space="0" w:color="auto"/>
              <w:left w:val="single" w:sz="4" w:space="0" w:color="auto"/>
            </w:tcBorders>
            <w:shd w:val="clear" w:color="auto" w:fill="auto"/>
            <w:vAlign w:val="center"/>
          </w:tcPr>
          <w:p w14:paraId="56D5F4BE" w14:textId="6CE5838F" w:rsidR="00665E79" w:rsidRDefault="00665E79" w:rsidP="00665E79">
            <w:pPr>
              <w:ind w:right="-18"/>
              <w:jc w:val="both"/>
              <w:rPr>
                <w:rFonts w:ascii="Century Gothic" w:eastAsia="Century Gothic" w:hAnsi="Century Gothic" w:cs="Century Gothic"/>
              </w:rPr>
            </w:pPr>
            <w:r w:rsidRPr="00AD0305">
              <w:rPr>
                <w:rFonts w:ascii="Century Gothic" w:hAnsi="Century Gothic" w:cs="Calibri"/>
                <w:sz w:val="20"/>
                <w:szCs w:val="20"/>
              </w:rPr>
              <w:t>Altre attività</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AD109EC" w14:textId="43A8F5D9" w:rsidR="00665E79" w:rsidRDefault="00665E79" w:rsidP="00665E79">
            <w:pPr>
              <w:ind w:left="-18"/>
              <w:jc w:val="center"/>
              <w:rPr>
                <w:rFonts w:ascii="Century Gothic" w:eastAsia="Century Gothic" w:hAnsi="Century Gothic" w:cs="Century Gothic"/>
              </w:rPr>
            </w:pPr>
          </w:p>
        </w:tc>
      </w:tr>
      <w:tr w:rsidR="00665E79" w14:paraId="074A973D" w14:textId="77777777" w:rsidTr="00665E79">
        <w:trPr>
          <w:trHeight w:val="317"/>
        </w:trPr>
        <w:tc>
          <w:tcPr>
            <w:tcW w:w="2586" w:type="dxa"/>
            <w:vMerge w:val="restart"/>
            <w:tcBorders>
              <w:left w:val="single" w:sz="4" w:space="0" w:color="auto"/>
              <w:right w:val="single" w:sz="4" w:space="0" w:color="auto"/>
            </w:tcBorders>
            <w:shd w:val="clear" w:color="auto" w:fill="auto"/>
            <w:vAlign w:val="center"/>
          </w:tcPr>
          <w:p w14:paraId="4A132792" w14:textId="5E96F652" w:rsidR="00665E79" w:rsidRDefault="00665E79" w:rsidP="00665E79">
            <w:pPr>
              <w:ind w:right="-18"/>
              <w:rPr>
                <w:rFonts w:ascii="Century Gothic" w:eastAsia="Century Gothic" w:hAnsi="Century Gothic" w:cs="Century Gothic"/>
              </w:rPr>
            </w:pPr>
            <w:r>
              <w:rPr>
                <w:rFonts w:ascii="Century Gothic" w:eastAsia="Century Gothic" w:hAnsi="Century Gothic" w:cs="Century Gothic"/>
              </w:rPr>
              <w:t xml:space="preserve">C - Commercializzazione </w:t>
            </w:r>
          </w:p>
        </w:tc>
        <w:tc>
          <w:tcPr>
            <w:tcW w:w="5773" w:type="dxa"/>
            <w:tcBorders>
              <w:left w:val="single" w:sz="4" w:space="0" w:color="auto"/>
              <w:bottom w:val="single" w:sz="4" w:space="0" w:color="auto"/>
            </w:tcBorders>
            <w:shd w:val="clear" w:color="auto" w:fill="auto"/>
            <w:vAlign w:val="center"/>
          </w:tcPr>
          <w:p w14:paraId="5CDB4DEC" w14:textId="77934984" w:rsidR="00665E79" w:rsidRDefault="00665E79" w:rsidP="00665E79">
            <w:pPr>
              <w:ind w:right="-18"/>
              <w:jc w:val="both"/>
              <w:rPr>
                <w:rFonts w:ascii="Century Gothic" w:eastAsia="Century Gothic" w:hAnsi="Century Gothic" w:cs="Century Gothic"/>
              </w:rPr>
            </w:pPr>
            <w:r w:rsidRPr="00AD0305">
              <w:rPr>
                <w:rFonts w:ascii="Century Gothic" w:hAnsi="Century Gothic" w:cs="Calibri"/>
                <w:sz w:val="20"/>
                <w:szCs w:val="20"/>
              </w:rPr>
              <w:t>Attività di “commercio all’ingrosso” dei prodotti agricoli</w:t>
            </w:r>
          </w:p>
        </w:tc>
        <w:tc>
          <w:tcPr>
            <w:tcW w:w="1096" w:type="dxa"/>
            <w:tcBorders>
              <w:bottom w:val="single" w:sz="4" w:space="0" w:color="auto"/>
            </w:tcBorders>
            <w:shd w:val="clear" w:color="auto" w:fill="auto"/>
            <w:vAlign w:val="center"/>
          </w:tcPr>
          <w:p w14:paraId="5BE1FA42" w14:textId="2D3D7D69" w:rsidR="00665E79" w:rsidRDefault="00665E79" w:rsidP="00665E79">
            <w:pPr>
              <w:ind w:left="-18"/>
              <w:jc w:val="center"/>
              <w:rPr>
                <w:rFonts w:ascii="Century Gothic" w:eastAsia="Century Gothic" w:hAnsi="Century Gothic" w:cs="Century Gothic"/>
              </w:rPr>
            </w:pPr>
          </w:p>
        </w:tc>
      </w:tr>
      <w:tr w:rsidR="00665E79" w14:paraId="2BDBF771" w14:textId="77777777" w:rsidTr="00665E79">
        <w:trPr>
          <w:trHeight w:val="237"/>
        </w:trPr>
        <w:tc>
          <w:tcPr>
            <w:tcW w:w="2586" w:type="dxa"/>
            <w:vMerge/>
            <w:tcBorders>
              <w:left w:val="single" w:sz="4" w:space="0" w:color="auto"/>
              <w:right w:val="single" w:sz="4" w:space="0" w:color="auto"/>
            </w:tcBorders>
            <w:shd w:val="clear" w:color="auto" w:fill="auto"/>
            <w:vAlign w:val="center"/>
          </w:tcPr>
          <w:p w14:paraId="71C68FCE" w14:textId="77777777" w:rsidR="00665E79" w:rsidRDefault="00665E79" w:rsidP="00665E79">
            <w:pPr>
              <w:ind w:right="-18"/>
              <w:rPr>
                <w:rFonts w:ascii="Century Gothic" w:eastAsia="Century Gothic" w:hAnsi="Century Gothic" w:cs="Century Gothic"/>
              </w:rPr>
            </w:pPr>
          </w:p>
        </w:tc>
        <w:tc>
          <w:tcPr>
            <w:tcW w:w="5773" w:type="dxa"/>
            <w:tcBorders>
              <w:top w:val="single" w:sz="4" w:space="0" w:color="auto"/>
              <w:left w:val="single" w:sz="4" w:space="0" w:color="auto"/>
            </w:tcBorders>
            <w:shd w:val="clear" w:color="auto" w:fill="auto"/>
            <w:vAlign w:val="center"/>
          </w:tcPr>
          <w:p w14:paraId="6987D017" w14:textId="7688F130" w:rsidR="00665E79" w:rsidRPr="00AD0305" w:rsidRDefault="00665E79" w:rsidP="00665E79">
            <w:pPr>
              <w:ind w:right="-18"/>
              <w:jc w:val="both"/>
              <w:rPr>
                <w:rFonts w:ascii="Century Gothic" w:hAnsi="Century Gothic" w:cs="Calibri"/>
                <w:sz w:val="20"/>
                <w:szCs w:val="20"/>
              </w:rPr>
            </w:pPr>
            <w:r w:rsidRPr="00AD0305">
              <w:rPr>
                <w:rFonts w:ascii="Century Gothic" w:hAnsi="Century Gothic" w:cs="Calibri"/>
                <w:sz w:val="20"/>
                <w:szCs w:val="20"/>
              </w:rPr>
              <w:t>Altre attività</w:t>
            </w:r>
          </w:p>
        </w:tc>
        <w:tc>
          <w:tcPr>
            <w:tcW w:w="1096" w:type="dxa"/>
            <w:tcBorders>
              <w:top w:val="single" w:sz="4" w:space="0" w:color="auto"/>
            </w:tcBorders>
            <w:shd w:val="clear" w:color="auto" w:fill="auto"/>
            <w:vAlign w:val="center"/>
          </w:tcPr>
          <w:p w14:paraId="1A46DEBF" w14:textId="77777777" w:rsidR="00665E79" w:rsidRDefault="00665E79" w:rsidP="00665E79">
            <w:pPr>
              <w:ind w:left="-18"/>
              <w:jc w:val="center"/>
              <w:rPr>
                <w:rFonts w:ascii="Century Gothic" w:eastAsia="Century Gothic" w:hAnsi="Century Gothic" w:cs="Century Gothic"/>
              </w:rPr>
            </w:pPr>
          </w:p>
        </w:tc>
      </w:tr>
      <w:tr w:rsidR="00665E79" w14:paraId="1EE418DC" w14:textId="77777777" w:rsidTr="00665E79">
        <w:trPr>
          <w:trHeight w:val="397"/>
        </w:trPr>
        <w:tc>
          <w:tcPr>
            <w:tcW w:w="8359" w:type="dxa"/>
            <w:gridSpan w:val="2"/>
            <w:tcBorders>
              <w:left w:val="single" w:sz="4" w:space="0" w:color="auto"/>
            </w:tcBorders>
            <w:shd w:val="clear" w:color="auto" w:fill="auto"/>
            <w:vAlign w:val="center"/>
          </w:tcPr>
          <w:p w14:paraId="0F2DBAAC" w14:textId="2AA8423E" w:rsidR="00665E79" w:rsidRDefault="00665E79" w:rsidP="00665E79">
            <w:pPr>
              <w:ind w:right="-18"/>
              <w:rPr>
                <w:rFonts w:ascii="Century Gothic" w:eastAsia="Century Gothic" w:hAnsi="Century Gothic" w:cs="Century Gothic"/>
              </w:rPr>
            </w:pPr>
            <w:r>
              <w:rPr>
                <w:rFonts w:ascii="Century Gothic" w:eastAsia="Century Gothic" w:hAnsi="Century Gothic" w:cs="Century Gothic"/>
              </w:rPr>
              <w:t xml:space="preserve">D - AKIS </w:t>
            </w:r>
          </w:p>
        </w:tc>
        <w:tc>
          <w:tcPr>
            <w:tcW w:w="1096" w:type="dxa"/>
            <w:shd w:val="clear" w:color="auto" w:fill="auto"/>
            <w:vAlign w:val="center"/>
          </w:tcPr>
          <w:p w14:paraId="56C356C1" w14:textId="2E4B5EDE" w:rsidR="00665E79" w:rsidRDefault="00665E79" w:rsidP="00665E79">
            <w:pPr>
              <w:ind w:left="-18"/>
              <w:jc w:val="center"/>
              <w:rPr>
                <w:rFonts w:ascii="Century Gothic" w:eastAsia="Century Gothic" w:hAnsi="Century Gothic" w:cs="Century Gothic"/>
              </w:rPr>
            </w:pPr>
          </w:p>
        </w:tc>
      </w:tr>
    </w:tbl>
    <w:p w14:paraId="2DDE3943" w14:textId="77777777" w:rsidR="00AD3557" w:rsidRDefault="00AD3557">
      <w:pPr>
        <w:rPr>
          <w:rFonts w:ascii="Century Gothic" w:eastAsia="Century Gothic" w:hAnsi="Century Gothic" w:cs="Century Gothic"/>
        </w:rPr>
      </w:pPr>
    </w:p>
    <w:p w14:paraId="0F0CD9EF" w14:textId="565FF4CC" w:rsidR="00191615" w:rsidRDefault="005B5F50" w:rsidP="00C86581">
      <w:pPr>
        <w:pStyle w:val="Titolo1"/>
      </w:pPr>
      <w:bookmarkStart w:id="1" w:name="_Toc199155240"/>
      <w:r>
        <w:t>Caratteristiche del</w:t>
      </w:r>
      <w:r w:rsidR="0078050D">
        <w:t xml:space="preserve"> Piano</w:t>
      </w:r>
      <w:r w:rsidR="00665E79">
        <w:t xml:space="preserve"> Individuale</w:t>
      </w:r>
      <w:bookmarkEnd w:id="1"/>
    </w:p>
    <w:p w14:paraId="25994B97" w14:textId="77777777" w:rsidR="00665E79" w:rsidRDefault="00665E79">
      <w:pPr>
        <w:spacing w:after="120"/>
        <w:jc w:val="both"/>
        <w:rPr>
          <w:rFonts w:ascii="Century Gothic" w:eastAsia="Century Gothic" w:hAnsi="Century Gothic" w:cs="Century Gothic"/>
        </w:rPr>
      </w:pPr>
      <w:bookmarkStart w:id="2" w:name="_heading=h.3znysh7" w:colFirst="0" w:colLast="0"/>
      <w:bookmarkEnd w:id="2"/>
    </w:p>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191615" w14:paraId="64904805" w14:textId="77777777">
        <w:tc>
          <w:tcPr>
            <w:tcW w:w="9741" w:type="dxa"/>
            <w:tcBorders>
              <w:top w:val="single" w:sz="4" w:space="0" w:color="000000"/>
              <w:left w:val="single" w:sz="4" w:space="0" w:color="000000"/>
              <w:bottom w:val="single" w:sz="4" w:space="0" w:color="000000"/>
            </w:tcBorders>
            <w:shd w:val="clear" w:color="auto" w:fill="C5E0B3"/>
            <w:vAlign w:val="center"/>
          </w:tcPr>
          <w:p w14:paraId="6564BC14" w14:textId="7D0EC170" w:rsidR="00191615" w:rsidRDefault="0078050D" w:rsidP="00A27E38">
            <w:pPr>
              <w:numPr>
                <w:ilvl w:val="0"/>
                <w:numId w:val="1"/>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Descrizione del Piano individuale</w:t>
            </w:r>
            <w:r w:rsidR="00630440">
              <w:rPr>
                <w:rFonts w:ascii="Century Gothic" w:eastAsia="Century Gothic" w:hAnsi="Century Gothic" w:cs="Century Gothic"/>
                <w:b/>
                <w:color w:val="000000"/>
              </w:rPr>
              <w:t xml:space="preserve"> </w:t>
            </w:r>
          </w:p>
        </w:tc>
      </w:tr>
      <w:tr w:rsidR="00191615" w14:paraId="44260B9E" w14:textId="77777777">
        <w:trPr>
          <w:trHeight w:val="2254"/>
        </w:trPr>
        <w:tc>
          <w:tcPr>
            <w:tcW w:w="9741" w:type="dxa"/>
            <w:tcBorders>
              <w:top w:val="single" w:sz="4" w:space="0" w:color="000000"/>
              <w:right w:val="single" w:sz="4" w:space="0" w:color="000000"/>
            </w:tcBorders>
            <w:shd w:val="clear" w:color="auto" w:fill="auto"/>
          </w:tcPr>
          <w:p w14:paraId="5FAA91F6" w14:textId="682AE3C4" w:rsidR="00072B49" w:rsidRDefault="003057B9" w:rsidP="003057B9">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il </w:t>
            </w:r>
            <w:r w:rsidR="0078050D">
              <w:rPr>
                <w:rFonts w:ascii="Century Gothic" w:eastAsia="Century Gothic" w:hAnsi="Century Gothic" w:cs="Century Gothic"/>
                <w:i/>
                <w:color w:val="000000"/>
              </w:rPr>
              <w:t>Piano</w:t>
            </w:r>
            <w:r w:rsidRPr="003057B9">
              <w:rPr>
                <w:rFonts w:ascii="Century Gothic" w:eastAsia="Century Gothic" w:hAnsi="Century Gothic" w:cs="Century Gothic"/>
                <w:i/>
                <w:color w:val="000000"/>
              </w:rPr>
              <w:t xml:space="preserve"> 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sidR="00665E79">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Indicare altresì le ragioni produttive, commerciali ed economiche che hanno portato alla partecipazione al </w:t>
            </w:r>
            <w:r>
              <w:rPr>
                <w:rFonts w:ascii="Century Gothic" w:eastAsia="Century Gothic" w:hAnsi="Century Gothic" w:cs="Century Gothic"/>
                <w:i/>
                <w:color w:val="000000"/>
              </w:rPr>
              <w:t>Programma di Filiera</w:t>
            </w:r>
            <w:r w:rsidRPr="003057B9">
              <w:rPr>
                <w:rFonts w:ascii="Century Gothic" w:eastAsia="Century Gothic" w:hAnsi="Century Gothic" w:cs="Century Gothic"/>
                <w:i/>
                <w:color w:val="000000"/>
              </w:rPr>
              <w:t>. Qualora il Progetto sia articolato in più tipologie di intervento, descrivere le interconnessioni funzionali, con particolare riferimento ai settori produttivi e distributivi.</w:t>
            </w:r>
          </w:p>
          <w:p w14:paraId="6DAE99A7" w14:textId="77777777" w:rsidR="00922062" w:rsidRDefault="00922062">
            <w:pPr>
              <w:spacing w:after="120"/>
              <w:ind w:right="700"/>
              <w:rPr>
                <w:rFonts w:ascii="Century Gothic" w:eastAsia="Century Gothic" w:hAnsi="Century Gothic" w:cs="Century Gothic"/>
                <w:i/>
                <w:color w:val="000000"/>
              </w:rPr>
            </w:pPr>
          </w:p>
          <w:p w14:paraId="0E27D238" w14:textId="0F119FD8" w:rsidR="00191615" w:rsidRDefault="0017099C">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 xml:space="preserve">(Max </w:t>
            </w:r>
            <w:r w:rsidR="00DB1B68">
              <w:rPr>
                <w:rFonts w:ascii="Century Gothic" w:eastAsia="Century Gothic" w:hAnsi="Century Gothic" w:cs="Century Gothic"/>
                <w:i/>
                <w:color w:val="000000"/>
              </w:rPr>
              <w:t>3</w:t>
            </w:r>
            <w:r>
              <w:rPr>
                <w:rFonts w:ascii="Century Gothic" w:eastAsia="Century Gothic" w:hAnsi="Century Gothic" w:cs="Century Gothic"/>
                <w:i/>
                <w:color w:val="000000"/>
              </w:rPr>
              <w:t>.000 caratteri, spazi inclusi ed escluse eventuali tabelle)</w:t>
            </w:r>
          </w:p>
          <w:p w14:paraId="28B85F20" w14:textId="77777777" w:rsidR="00692677" w:rsidRDefault="00692677" w:rsidP="00DB1B68">
            <w:pPr>
              <w:spacing w:after="120"/>
              <w:ind w:right="700"/>
              <w:rPr>
                <w:rFonts w:ascii="Century Gothic" w:eastAsia="Century Gothic" w:hAnsi="Century Gothic" w:cs="Century Gothic"/>
                <w:color w:val="000000"/>
              </w:rPr>
            </w:pPr>
          </w:p>
        </w:tc>
      </w:tr>
    </w:tbl>
    <w:p w14:paraId="029880B2" w14:textId="77777777" w:rsidR="00191615" w:rsidRDefault="00191615">
      <w:pPr>
        <w:widowControl w:val="0"/>
        <w:spacing w:line="22" w:lineRule="auto"/>
        <w:ind w:left="540" w:right="-232"/>
        <w:rPr>
          <w:rFonts w:ascii="Century Gothic" w:eastAsia="Century Gothic" w:hAnsi="Century Gothic" w:cs="Century Gothic"/>
        </w:rPr>
      </w:pPr>
    </w:p>
    <w:p w14:paraId="7A0B5B7A" w14:textId="77777777" w:rsidR="00CD0224" w:rsidRDefault="00CD0224">
      <w:pPr>
        <w:pBdr>
          <w:top w:val="nil"/>
          <w:left w:val="nil"/>
          <w:bottom w:val="nil"/>
          <w:right w:val="nil"/>
          <w:between w:val="nil"/>
        </w:pBdr>
        <w:tabs>
          <w:tab w:val="left" w:pos="720"/>
          <w:tab w:val="right" w:pos="9741"/>
        </w:tabs>
        <w:spacing w:after="100"/>
        <w:rPr>
          <w:color w:val="000000"/>
        </w:rPr>
      </w:pPr>
    </w:p>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A505CB" w14:paraId="75F093B7"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5B94C904" w14:textId="69F6C464" w:rsidR="00A505CB" w:rsidRDefault="00793D95" w:rsidP="00A27E38">
            <w:pPr>
              <w:numPr>
                <w:ilvl w:val="0"/>
                <w:numId w:val="1"/>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Valore aggiunto del</w:t>
            </w:r>
            <w:r w:rsidR="00C12889">
              <w:rPr>
                <w:rFonts w:ascii="Century Gothic" w:eastAsia="Century Gothic" w:hAnsi="Century Gothic" w:cs="Century Gothic"/>
                <w:b/>
                <w:color w:val="000000"/>
              </w:rPr>
              <w:t xml:space="preserve"> Piano</w:t>
            </w:r>
            <w:r w:rsidR="00665E79">
              <w:rPr>
                <w:rFonts w:ascii="Century Gothic" w:eastAsia="Century Gothic" w:hAnsi="Century Gothic" w:cs="Century Gothic"/>
                <w:b/>
                <w:color w:val="000000"/>
              </w:rPr>
              <w:t xml:space="preserve"> </w:t>
            </w:r>
            <w:r w:rsidR="009B490E">
              <w:rPr>
                <w:rFonts w:ascii="Century Gothic" w:eastAsia="Century Gothic" w:hAnsi="Century Gothic" w:cs="Century Gothic"/>
                <w:b/>
                <w:color w:val="000000"/>
              </w:rPr>
              <w:t>Individuale apportato al PCF</w:t>
            </w:r>
          </w:p>
        </w:tc>
      </w:tr>
      <w:tr w:rsidR="00A505CB" w14:paraId="4CAD701A" w14:textId="77777777" w:rsidTr="005D7445">
        <w:trPr>
          <w:trHeight w:val="2254"/>
        </w:trPr>
        <w:tc>
          <w:tcPr>
            <w:tcW w:w="9741" w:type="dxa"/>
            <w:tcBorders>
              <w:top w:val="single" w:sz="4" w:space="0" w:color="000000"/>
              <w:right w:val="single" w:sz="4" w:space="0" w:color="000000"/>
            </w:tcBorders>
            <w:shd w:val="clear" w:color="auto" w:fill="auto"/>
          </w:tcPr>
          <w:p w14:paraId="123B5A85" w14:textId="547DD933" w:rsidR="00A505CB" w:rsidRDefault="00793D95" w:rsidP="00793D95">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Descrizione</w:t>
            </w:r>
            <w:r w:rsidR="00BF1B0B">
              <w:rPr>
                <w:rFonts w:ascii="Century Gothic" w:eastAsia="Century Gothic" w:hAnsi="Century Gothic" w:cs="Century Gothic"/>
                <w:i/>
                <w:color w:val="000000"/>
              </w:rPr>
              <w:t xml:space="preserve"> della natura complementare </w:t>
            </w:r>
            <w:r w:rsidR="00665E79">
              <w:rPr>
                <w:rFonts w:ascii="Century Gothic" w:eastAsia="Century Gothic" w:hAnsi="Century Gothic" w:cs="Century Gothic"/>
                <w:i/>
                <w:color w:val="000000"/>
              </w:rPr>
              <w:t>dell’azione individuale</w:t>
            </w:r>
            <w:r w:rsidR="00BF1B0B">
              <w:rPr>
                <w:rFonts w:ascii="Century Gothic" w:eastAsia="Century Gothic" w:hAnsi="Century Gothic" w:cs="Century Gothic"/>
                <w:i/>
                <w:color w:val="000000"/>
              </w:rPr>
              <w:t xml:space="preserve"> nell’ambito del programma comple</w:t>
            </w:r>
            <w:r w:rsidR="00665E79">
              <w:rPr>
                <w:rFonts w:ascii="Century Gothic" w:eastAsia="Century Gothic" w:hAnsi="Century Gothic" w:cs="Century Gothic"/>
                <w:i/>
                <w:color w:val="000000"/>
              </w:rPr>
              <w:t xml:space="preserve">sso </w:t>
            </w:r>
            <w:r w:rsidR="00BF1B0B">
              <w:rPr>
                <w:rFonts w:ascii="Century Gothic" w:eastAsia="Century Gothic" w:hAnsi="Century Gothic" w:cs="Century Gothic"/>
                <w:i/>
                <w:color w:val="000000"/>
              </w:rPr>
              <w:t>di filiera (PCF)</w:t>
            </w:r>
            <w:r w:rsidR="00591024">
              <w:rPr>
                <w:rFonts w:ascii="Century Gothic" w:eastAsia="Century Gothic" w:hAnsi="Century Gothic" w:cs="Century Gothic"/>
                <w:i/>
                <w:color w:val="000000"/>
              </w:rPr>
              <w:t xml:space="preserve"> e della capacità di contribuire al raggiungimento degli obbiettivi comuni di impegni presi nell’accordo</w:t>
            </w:r>
            <w:r>
              <w:rPr>
                <w:rFonts w:ascii="Century Gothic" w:eastAsia="Century Gothic" w:hAnsi="Century Gothic" w:cs="Century Gothic"/>
                <w:i/>
                <w:color w:val="000000"/>
              </w:rPr>
              <w:t>.</w:t>
            </w:r>
          </w:p>
          <w:p w14:paraId="118B851B" w14:textId="77777777" w:rsidR="00922062" w:rsidRDefault="00922062" w:rsidP="00793D95">
            <w:pPr>
              <w:spacing w:after="120"/>
              <w:ind w:right="700"/>
              <w:rPr>
                <w:rFonts w:ascii="Century Gothic" w:eastAsia="Century Gothic" w:hAnsi="Century Gothic" w:cs="Century Gothic"/>
                <w:i/>
                <w:color w:val="000000"/>
                <w:sz w:val="16"/>
                <w:szCs w:val="16"/>
              </w:rPr>
            </w:pPr>
          </w:p>
          <w:p w14:paraId="40867063" w14:textId="77777777" w:rsidR="004336EA" w:rsidRDefault="004336EA" w:rsidP="00793D95">
            <w:pPr>
              <w:spacing w:after="120"/>
              <w:ind w:right="700"/>
              <w:rPr>
                <w:rFonts w:ascii="Century Gothic" w:eastAsia="Century Gothic" w:hAnsi="Century Gothic" w:cs="Century Gothic"/>
                <w:i/>
                <w:color w:val="000000"/>
                <w:sz w:val="16"/>
                <w:szCs w:val="16"/>
              </w:rPr>
            </w:pPr>
          </w:p>
          <w:p w14:paraId="0991FD99" w14:textId="77777777" w:rsidR="004336EA" w:rsidRDefault="004336EA" w:rsidP="00793D95">
            <w:pPr>
              <w:spacing w:after="120"/>
              <w:ind w:right="700"/>
              <w:rPr>
                <w:rFonts w:ascii="Century Gothic" w:eastAsia="Century Gothic" w:hAnsi="Century Gothic" w:cs="Century Gothic"/>
                <w:i/>
                <w:color w:val="000000"/>
                <w:sz w:val="16"/>
                <w:szCs w:val="16"/>
              </w:rPr>
            </w:pPr>
          </w:p>
          <w:p w14:paraId="516BA64F" w14:textId="77777777" w:rsidR="004336EA" w:rsidRPr="00E833DC" w:rsidRDefault="004336EA" w:rsidP="00793D95">
            <w:pPr>
              <w:spacing w:after="120"/>
              <w:ind w:right="700"/>
              <w:rPr>
                <w:rFonts w:ascii="Century Gothic" w:eastAsia="Century Gothic" w:hAnsi="Century Gothic" w:cs="Century Gothic"/>
                <w:i/>
                <w:color w:val="000000"/>
                <w:sz w:val="16"/>
                <w:szCs w:val="16"/>
              </w:rPr>
            </w:pPr>
          </w:p>
          <w:p w14:paraId="5AE099FB" w14:textId="5DAC9192" w:rsidR="00A505CB" w:rsidRPr="005A647C" w:rsidRDefault="00A505CB" w:rsidP="005D7445">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(Max 3.000 caratteri, spazi inclusi ed escluse eventuali tabelle)</w:t>
            </w:r>
          </w:p>
          <w:p w14:paraId="75800E31" w14:textId="77777777" w:rsidR="00A505CB" w:rsidRDefault="00A505CB" w:rsidP="005D7445">
            <w:pPr>
              <w:spacing w:after="120"/>
              <w:ind w:right="700"/>
              <w:rPr>
                <w:rFonts w:ascii="Century Gothic" w:eastAsia="Century Gothic" w:hAnsi="Century Gothic" w:cs="Century Gothic"/>
                <w:color w:val="000000"/>
              </w:rPr>
            </w:pPr>
          </w:p>
        </w:tc>
      </w:tr>
    </w:tbl>
    <w:p w14:paraId="78339FBA" w14:textId="6FC6D17E" w:rsidR="00267A16" w:rsidRDefault="00267A16" w:rsidP="00267A16">
      <w:pPr>
        <w:pStyle w:val="Titolo1"/>
      </w:pPr>
      <w:bookmarkStart w:id="3" w:name="_Toc199155241"/>
      <w:r>
        <w:lastRenderedPageBreak/>
        <w:t xml:space="preserve">Dettaglio </w:t>
      </w:r>
      <w:r w:rsidR="00C12889">
        <w:t>delle azioni</w:t>
      </w:r>
      <w:r>
        <w:t xml:space="preserve"> del </w:t>
      </w:r>
      <w:r w:rsidR="00C12889">
        <w:t>Piano Individuale</w:t>
      </w:r>
      <w:bookmarkEnd w:id="3"/>
    </w:p>
    <w:p w14:paraId="1E3448AF" w14:textId="7443F9E0" w:rsidR="00370EEE" w:rsidRDefault="00370EEE" w:rsidP="00370EEE">
      <w:pPr>
        <w:pStyle w:val="Titolo1"/>
        <w:numPr>
          <w:ilvl w:val="0"/>
          <w:numId w:val="0"/>
        </w:numPr>
        <w:ind w:left="360"/>
        <w:jc w:val="both"/>
      </w:pPr>
      <w:bookmarkStart w:id="4" w:name="_Toc199155242"/>
      <w:r>
        <w:t xml:space="preserve">Sotto intervento SRD01- </w:t>
      </w:r>
      <w:r w:rsidR="00733554">
        <w:t>I</w:t>
      </w:r>
      <w:r w:rsidR="00733554" w:rsidRPr="00370EEE">
        <w:t>nvestimenti produttivi agricoli per la competitività delle aziende agricole</w:t>
      </w:r>
      <w:bookmarkEnd w:id="4"/>
    </w:p>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78050D" w14:paraId="1DB9FDC3"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7A11F391" w14:textId="77777777" w:rsidR="0078050D" w:rsidRDefault="0078050D" w:rsidP="00A27E38">
            <w:pPr>
              <w:numPr>
                <w:ilvl w:val="0"/>
                <w:numId w:val="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78050D" w14:paraId="0EDB2EEC" w14:textId="77777777" w:rsidTr="005D7445">
        <w:trPr>
          <w:trHeight w:val="2254"/>
        </w:trPr>
        <w:tc>
          <w:tcPr>
            <w:tcW w:w="9741" w:type="dxa"/>
            <w:tcBorders>
              <w:top w:val="single" w:sz="4" w:space="0" w:color="000000"/>
              <w:right w:val="single" w:sz="4" w:space="0" w:color="000000"/>
            </w:tcBorders>
            <w:shd w:val="clear" w:color="auto" w:fill="auto"/>
          </w:tcPr>
          <w:p w14:paraId="0348DBEA" w14:textId="1595A191" w:rsidR="0078050D" w:rsidRDefault="0078050D"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sidR="00982691">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54243CDA" w14:textId="6479C123" w:rsidR="0078050D" w:rsidRDefault="00C12889" w:rsidP="005D7445">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67DB88ED" w14:textId="77777777" w:rsidR="00C35F1B" w:rsidRPr="00C35F1B" w:rsidRDefault="00C35F1B" w:rsidP="005D7445">
            <w:pPr>
              <w:spacing w:after="120"/>
              <w:ind w:right="700"/>
              <w:rPr>
                <w:rFonts w:ascii="Century Gothic" w:eastAsia="Century Gothic" w:hAnsi="Century Gothic" w:cs="Century Gothic"/>
                <w:i/>
                <w:color w:val="000000"/>
              </w:rPr>
            </w:pPr>
          </w:p>
          <w:p w14:paraId="1468ADAB" w14:textId="1A62D9D7" w:rsidR="0078050D" w:rsidRPr="00A1250F" w:rsidRDefault="0078050D" w:rsidP="00982691">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(Max 3.000 caratteri, spazi inclusi ed escluse eventuali tabelle)</w:t>
            </w:r>
          </w:p>
        </w:tc>
      </w:tr>
    </w:tbl>
    <w:tbl>
      <w:tblPr>
        <w:tblStyle w:val="affffff9"/>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785"/>
      </w:tblGrid>
      <w:tr w:rsidR="0022237C" w14:paraId="7266D948" w14:textId="77777777" w:rsidTr="005D7445">
        <w:tc>
          <w:tcPr>
            <w:tcW w:w="4956" w:type="dxa"/>
            <w:shd w:val="clear" w:color="auto" w:fill="auto"/>
            <w:tcMar>
              <w:left w:w="108" w:type="dxa"/>
              <w:right w:w="108" w:type="dxa"/>
            </w:tcMar>
            <w:vAlign w:val="center"/>
          </w:tcPr>
          <w:p w14:paraId="06076051" w14:textId="135AB873" w:rsidR="0022237C" w:rsidRDefault="0022237C" w:rsidP="005D7445">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 xml:space="preserve">Età del conduttore / rappresentante legale </w:t>
            </w:r>
          </w:p>
        </w:tc>
        <w:tc>
          <w:tcPr>
            <w:tcW w:w="4785" w:type="dxa"/>
            <w:shd w:val="clear" w:color="auto" w:fill="auto"/>
            <w:tcMar>
              <w:left w:w="108" w:type="dxa"/>
              <w:right w:w="108" w:type="dxa"/>
            </w:tcMar>
            <w:vAlign w:val="center"/>
          </w:tcPr>
          <w:p w14:paraId="6406C2AA" w14:textId="77777777" w:rsidR="0022237C" w:rsidRDefault="0022237C" w:rsidP="005D7445">
            <w:pPr>
              <w:ind w:left="360" w:right="458"/>
              <w:rPr>
                <w:rFonts w:ascii="Century Gothic" w:eastAsia="Century Gothic" w:hAnsi="Century Gothic" w:cs="Century Gothic"/>
              </w:rPr>
            </w:pPr>
          </w:p>
        </w:tc>
      </w:tr>
    </w:tbl>
    <w:p w14:paraId="70CA7286" w14:textId="77777777" w:rsidR="00982691" w:rsidRDefault="00982691" w:rsidP="00982691">
      <w:pPr>
        <w:pBdr>
          <w:top w:val="nil"/>
          <w:left w:val="nil"/>
          <w:bottom w:val="nil"/>
          <w:right w:val="nil"/>
          <w:between w:val="nil"/>
        </w:pBdr>
        <w:tabs>
          <w:tab w:val="left" w:pos="720"/>
          <w:tab w:val="right" w:pos="9741"/>
        </w:tabs>
        <w:spacing w:after="100"/>
        <w:rPr>
          <w:color w:val="000000"/>
        </w:rPr>
      </w:pPr>
    </w:p>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982691" w14:paraId="723A1691"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21987E82" w14:textId="77777777" w:rsidR="00982691" w:rsidRDefault="00982691" w:rsidP="00A27E38">
            <w:pPr>
              <w:numPr>
                <w:ilvl w:val="0"/>
                <w:numId w:val="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982691" w:rsidRPr="00C137C7" w14:paraId="0E3671C4" w14:textId="77777777" w:rsidTr="005D7445">
        <w:tc>
          <w:tcPr>
            <w:tcW w:w="750" w:type="dxa"/>
            <w:tcBorders>
              <w:top w:val="single" w:sz="4" w:space="0" w:color="000000"/>
              <w:right w:val="single" w:sz="4" w:space="0" w:color="000000"/>
            </w:tcBorders>
            <w:shd w:val="clear" w:color="auto" w:fill="auto"/>
            <w:vAlign w:val="center"/>
          </w:tcPr>
          <w:p w14:paraId="3980B49C" w14:textId="77777777" w:rsidR="00982691" w:rsidRPr="00C137C7" w:rsidRDefault="00982691"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199D88EF" w14:textId="77777777" w:rsidR="00982691" w:rsidRPr="00C137C7" w:rsidRDefault="00982691"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4B9AFE82" w14:textId="77777777" w:rsidR="00982691" w:rsidRPr="00C137C7" w:rsidRDefault="00982691"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14229839" w14:textId="77777777" w:rsidR="00982691" w:rsidRPr="00C137C7" w:rsidRDefault="00982691"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982691" w14:paraId="62A6114C"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59B72260"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61AEA33A"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3B8C68F"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7BF0C9E8"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17F2770A"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4BCD79B9"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24C385CD"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74BC4ACF"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5F7ED193"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1F3ADDD4"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305CD74C"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0F388C4D"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768EDCFC"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61C09E10"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357CC905"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66755073" w14:textId="77777777" w:rsidTr="005D7445">
        <w:trPr>
          <w:trHeight w:val="478"/>
        </w:trPr>
        <w:tc>
          <w:tcPr>
            <w:tcW w:w="750" w:type="dxa"/>
            <w:tcBorders>
              <w:top w:val="single" w:sz="4" w:space="0" w:color="000000"/>
              <w:right w:val="single" w:sz="4" w:space="0" w:color="000000"/>
            </w:tcBorders>
            <w:shd w:val="clear" w:color="auto" w:fill="auto"/>
            <w:vAlign w:val="center"/>
          </w:tcPr>
          <w:p w14:paraId="076B2464"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345FCF92"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5AAAD334"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bl>
    <w:p w14:paraId="3D9C2E75" w14:textId="77777777" w:rsidR="00982691" w:rsidRDefault="00982691" w:rsidP="00982691">
      <w:pPr>
        <w:pBdr>
          <w:top w:val="nil"/>
          <w:left w:val="nil"/>
          <w:bottom w:val="nil"/>
          <w:right w:val="nil"/>
          <w:between w:val="nil"/>
        </w:pBdr>
        <w:tabs>
          <w:tab w:val="left" w:pos="720"/>
          <w:tab w:val="right" w:pos="9741"/>
        </w:tabs>
        <w:spacing w:after="100"/>
        <w:rPr>
          <w:color w:val="000000"/>
        </w:rPr>
      </w:pPr>
    </w:p>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9"/>
        <w:gridCol w:w="1843"/>
        <w:gridCol w:w="1984"/>
      </w:tblGrid>
      <w:tr w:rsidR="00513FD6" w:rsidRPr="002316B7" w14:paraId="476F281D" w14:textId="77777777" w:rsidTr="009501B9">
        <w:trPr>
          <w:trHeight w:val="349"/>
        </w:trPr>
        <w:tc>
          <w:tcPr>
            <w:tcW w:w="9776" w:type="dxa"/>
            <w:gridSpan w:val="3"/>
            <w:shd w:val="clear" w:color="auto" w:fill="C5E0B3"/>
            <w:vAlign w:val="center"/>
          </w:tcPr>
          <w:p w14:paraId="3BC67479" w14:textId="2B90AB08" w:rsidR="00513FD6" w:rsidRPr="002316B7" w:rsidRDefault="00513FD6" w:rsidP="00A27E38">
            <w:pPr>
              <w:numPr>
                <w:ilvl w:val="0"/>
                <w:numId w:val="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Dettaglio SPESE – Tipologia investimento</w:t>
            </w:r>
          </w:p>
        </w:tc>
      </w:tr>
      <w:tr w:rsidR="00513FD6" w14:paraId="0715BA48" w14:textId="77777777" w:rsidTr="00415583">
        <w:trPr>
          <w:trHeight w:val="349"/>
        </w:trPr>
        <w:tc>
          <w:tcPr>
            <w:tcW w:w="9776" w:type="dxa"/>
            <w:gridSpan w:val="3"/>
            <w:shd w:val="clear" w:color="auto" w:fill="C5E0B3"/>
            <w:vAlign w:val="center"/>
          </w:tcPr>
          <w:p w14:paraId="3F6B0118" w14:textId="7A3D1B49" w:rsidR="00513FD6" w:rsidRDefault="00513F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Tipologia Investimento (scelta tra quelli indicati ne</w:t>
            </w:r>
            <w:r w:rsidR="00C35F1B">
              <w:rPr>
                <w:rFonts w:ascii="Century Gothic" w:eastAsia="Century Gothic" w:hAnsi="Century Gothic" w:cs="Century Gothic"/>
                <w:b/>
                <w:color w:val="000000"/>
                <w:sz w:val="22"/>
                <w:szCs w:val="22"/>
              </w:rPr>
              <w:t>ll’elenco criteri SRD01</w:t>
            </w:r>
            <w:r>
              <w:rPr>
                <w:rFonts w:ascii="Century Gothic" w:eastAsia="Century Gothic" w:hAnsi="Century Gothic" w:cs="Century Gothic"/>
                <w:b/>
                <w:color w:val="000000"/>
                <w:sz w:val="22"/>
                <w:szCs w:val="22"/>
              </w:rPr>
              <w:t>)</w:t>
            </w:r>
          </w:p>
        </w:tc>
      </w:tr>
      <w:tr w:rsidR="00D10AA1" w14:paraId="64C107E7" w14:textId="77777777" w:rsidTr="00D10AA1">
        <w:trPr>
          <w:trHeight w:val="349"/>
        </w:trPr>
        <w:tc>
          <w:tcPr>
            <w:tcW w:w="5949" w:type="dxa"/>
            <w:shd w:val="clear" w:color="auto" w:fill="C5E0B3"/>
            <w:vAlign w:val="center"/>
          </w:tcPr>
          <w:p w14:paraId="06AEA83D" w14:textId="1C09AC2B" w:rsidR="00D10AA1" w:rsidRDefault="00D10AA1"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Costi </w:t>
            </w:r>
          </w:p>
        </w:tc>
        <w:tc>
          <w:tcPr>
            <w:tcW w:w="1843" w:type="dxa"/>
            <w:shd w:val="clear" w:color="auto" w:fill="C5E0B3"/>
            <w:vAlign w:val="center"/>
          </w:tcPr>
          <w:p w14:paraId="37BB3250" w14:textId="77777777" w:rsidR="00D10AA1" w:rsidRDefault="00D10AA1"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984" w:type="dxa"/>
            <w:shd w:val="clear" w:color="auto" w:fill="C5E0B3"/>
            <w:vAlign w:val="center"/>
          </w:tcPr>
          <w:p w14:paraId="2385F2D1" w14:textId="77777777" w:rsidR="00D10AA1" w:rsidRDefault="00D10AA1"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D10AA1" w14:paraId="2D6AB1C5" w14:textId="77777777" w:rsidTr="00D10AA1">
        <w:trPr>
          <w:trHeight w:val="397"/>
        </w:trPr>
        <w:tc>
          <w:tcPr>
            <w:tcW w:w="5949" w:type="dxa"/>
            <w:shd w:val="clear" w:color="auto" w:fill="auto"/>
            <w:vAlign w:val="center"/>
          </w:tcPr>
          <w:p w14:paraId="5C5909CD" w14:textId="00EFA245" w:rsidR="00D10AA1" w:rsidRPr="00D10AA1" w:rsidRDefault="00D10AA1" w:rsidP="00D10AA1">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1. Costruzione, acquisizione, o miglioramento di beni immobili.</w:t>
            </w:r>
          </w:p>
        </w:tc>
        <w:tc>
          <w:tcPr>
            <w:tcW w:w="1843" w:type="dxa"/>
            <w:shd w:val="clear" w:color="auto" w:fill="auto"/>
            <w:vAlign w:val="center"/>
          </w:tcPr>
          <w:p w14:paraId="6559D2EA" w14:textId="77777777" w:rsidR="00D10AA1" w:rsidRDefault="00D10AA1" w:rsidP="00D10AA1">
            <w:pPr>
              <w:ind w:right="-18"/>
              <w:rPr>
                <w:rFonts w:ascii="Century Gothic" w:eastAsia="Century Gothic" w:hAnsi="Century Gothic" w:cs="Century Gothic"/>
              </w:rPr>
            </w:pPr>
          </w:p>
        </w:tc>
        <w:tc>
          <w:tcPr>
            <w:tcW w:w="1984" w:type="dxa"/>
            <w:shd w:val="clear" w:color="auto" w:fill="auto"/>
            <w:vAlign w:val="center"/>
          </w:tcPr>
          <w:p w14:paraId="41FD4C73" w14:textId="77777777" w:rsidR="00D10AA1" w:rsidRDefault="00D10AA1" w:rsidP="00D10AA1">
            <w:pPr>
              <w:ind w:left="-18"/>
              <w:rPr>
                <w:rFonts w:ascii="Century Gothic" w:eastAsia="Century Gothic" w:hAnsi="Century Gothic" w:cs="Century Gothic"/>
              </w:rPr>
            </w:pPr>
          </w:p>
        </w:tc>
      </w:tr>
      <w:tr w:rsidR="00D10AA1" w14:paraId="3A40C996" w14:textId="77777777" w:rsidTr="00D10AA1">
        <w:trPr>
          <w:trHeight w:val="397"/>
        </w:trPr>
        <w:tc>
          <w:tcPr>
            <w:tcW w:w="5949" w:type="dxa"/>
            <w:shd w:val="clear" w:color="auto" w:fill="auto"/>
            <w:vAlign w:val="center"/>
          </w:tcPr>
          <w:p w14:paraId="67D8C42A" w14:textId="7E390FAC" w:rsidR="00D10AA1" w:rsidRPr="00D10AA1" w:rsidRDefault="00D10AA1" w:rsidP="00D10AA1">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2. Acquisto di macchinari e attrezzature, fino ad un massimo del loro valore di mercato.</w:t>
            </w:r>
          </w:p>
        </w:tc>
        <w:tc>
          <w:tcPr>
            <w:tcW w:w="1843" w:type="dxa"/>
            <w:shd w:val="clear" w:color="auto" w:fill="auto"/>
            <w:vAlign w:val="center"/>
          </w:tcPr>
          <w:p w14:paraId="1A095BFC" w14:textId="77777777" w:rsidR="00D10AA1" w:rsidRDefault="00D10AA1" w:rsidP="00D10AA1">
            <w:pPr>
              <w:ind w:right="-18"/>
              <w:rPr>
                <w:rFonts w:ascii="Century Gothic" w:eastAsia="Century Gothic" w:hAnsi="Century Gothic" w:cs="Century Gothic"/>
              </w:rPr>
            </w:pPr>
          </w:p>
        </w:tc>
        <w:tc>
          <w:tcPr>
            <w:tcW w:w="1984" w:type="dxa"/>
            <w:shd w:val="clear" w:color="auto" w:fill="auto"/>
            <w:vAlign w:val="center"/>
          </w:tcPr>
          <w:p w14:paraId="741A9130" w14:textId="77777777" w:rsidR="00D10AA1" w:rsidRDefault="00D10AA1" w:rsidP="00D10AA1">
            <w:pPr>
              <w:ind w:left="-18"/>
              <w:rPr>
                <w:rFonts w:ascii="Century Gothic" w:eastAsia="Century Gothic" w:hAnsi="Century Gothic" w:cs="Century Gothic"/>
              </w:rPr>
            </w:pPr>
          </w:p>
        </w:tc>
      </w:tr>
      <w:tr w:rsidR="00D10AA1" w14:paraId="7B64C0DC" w14:textId="77777777" w:rsidTr="00D10AA1">
        <w:trPr>
          <w:trHeight w:val="397"/>
        </w:trPr>
        <w:tc>
          <w:tcPr>
            <w:tcW w:w="5949" w:type="dxa"/>
            <w:shd w:val="clear" w:color="auto" w:fill="auto"/>
            <w:vAlign w:val="center"/>
          </w:tcPr>
          <w:p w14:paraId="62824FBD" w14:textId="77289DBD" w:rsidR="00D10AA1" w:rsidRPr="00513FD6" w:rsidRDefault="00513FD6" w:rsidP="00513FD6">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513FD6">
              <w:rPr>
                <w:rFonts w:ascii="Century Gothic" w:eastAsia="Century Gothic" w:hAnsi="Century Gothic" w:cs="Century Gothic"/>
                <w:i/>
                <w:color w:val="000000"/>
              </w:rPr>
              <w:t>3.</w:t>
            </w:r>
            <w:r>
              <w:rPr>
                <w:rFonts w:ascii="Century Gothic" w:eastAsia="Century Gothic" w:hAnsi="Century Gothic" w:cs="Century Gothic"/>
                <w:i/>
                <w:color w:val="000000"/>
              </w:rPr>
              <w:t xml:space="preserve"> </w:t>
            </w:r>
            <w:r w:rsidR="00D10AA1" w:rsidRPr="00513FD6">
              <w:rPr>
                <w:rFonts w:ascii="Century Gothic" w:eastAsia="Century Gothic" w:hAnsi="Century Gothic" w:cs="Century Gothic"/>
                <w:i/>
                <w:color w:val="000000"/>
              </w:rPr>
              <w:t>Acquisizione o sviluppo di programmi informatici, e acquisizione di brevetti, licenze, diritti d’autore e marchi commerciali.</w:t>
            </w:r>
          </w:p>
        </w:tc>
        <w:tc>
          <w:tcPr>
            <w:tcW w:w="1843" w:type="dxa"/>
            <w:shd w:val="clear" w:color="auto" w:fill="auto"/>
            <w:vAlign w:val="center"/>
          </w:tcPr>
          <w:p w14:paraId="16567F9C" w14:textId="77777777" w:rsidR="00D10AA1" w:rsidRDefault="00D10AA1" w:rsidP="00D10AA1">
            <w:pPr>
              <w:ind w:right="-18"/>
              <w:rPr>
                <w:rFonts w:ascii="Century Gothic" w:eastAsia="Century Gothic" w:hAnsi="Century Gothic" w:cs="Century Gothic"/>
              </w:rPr>
            </w:pPr>
          </w:p>
        </w:tc>
        <w:tc>
          <w:tcPr>
            <w:tcW w:w="1984" w:type="dxa"/>
            <w:shd w:val="clear" w:color="auto" w:fill="auto"/>
            <w:vAlign w:val="center"/>
          </w:tcPr>
          <w:p w14:paraId="0F6A484F" w14:textId="77777777" w:rsidR="00D10AA1" w:rsidRDefault="00D10AA1" w:rsidP="00D10AA1">
            <w:pPr>
              <w:ind w:left="-18"/>
              <w:rPr>
                <w:rFonts w:ascii="Century Gothic" w:eastAsia="Century Gothic" w:hAnsi="Century Gothic" w:cs="Century Gothic"/>
              </w:rPr>
            </w:pPr>
          </w:p>
        </w:tc>
      </w:tr>
      <w:tr w:rsidR="00513FD6" w14:paraId="64FE9F02" w14:textId="77777777" w:rsidTr="00CF1ACD">
        <w:trPr>
          <w:trHeight w:val="397"/>
        </w:trPr>
        <w:tc>
          <w:tcPr>
            <w:tcW w:w="5949" w:type="dxa"/>
            <w:shd w:val="clear" w:color="auto" w:fill="auto"/>
            <w:vAlign w:val="center"/>
          </w:tcPr>
          <w:p w14:paraId="477A2D52" w14:textId="77777777" w:rsidR="00513FD6" w:rsidRPr="00D10AA1" w:rsidRDefault="00513FD6"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 xml:space="preserve">4. </w:t>
            </w:r>
            <w:r>
              <w:rPr>
                <w:rFonts w:ascii="Century Gothic" w:eastAsia="Century Gothic" w:hAnsi="Century Gothic" w:cs="Century Gothic"/>
                <w:i/>
                <w:color w:val="000000"/>
              </w:rPr>
              <w:t>Spese</w:t>
            </w:r>
            <w:r w:rsidRPr="00D10AA1">
              <w:rPr>
                <w:rFonts w:ascii="Century Gothic" w:eastAsia="Century Gothic" w:hAnsi="Century Gothic" w:cs="Century Gothic"/>
                <w:i/>
                <w:color w:val="000000"/>
              </w:rPr>
              <w:t xml:space="preserve"> generali, collegati alle spese di cui ai punti 1) e 2), come onorari di architetti, ingegneri e consulenti, onorari per consulenze sulla sostenibilità ambientale ed economica brevetti, compresi gli studi di fattibilità.</w:t>
            </w:r>
          </w:p>
        </w:tc>
        <w:tc>
          <w:tcPr>
            <w:tcW w:w="1843" w:type="dxa"/>
            <w:shd w:val="clear" w:color="auto" w:fill="auto"/>
            <w:vAlign w:val="center"/>
          </w:tcPr>
          <w:p w14:paraId="35298878" w14:textId="77777777" w:rsidR="00513FD6" w:rsidRDefault="00513FD6" w:rsidP="00CF1ACD">
            <w:pPr>
              <w:ind w:right="-18"/>
              <w:rPr>
                <w:rFonts w:ascii="Century Gothic" w:eastAsia="Century Gothic" w:hAnsi="Century Gothic" w:cs="Century Gothic"/>
              </w:rPr>
            </w:pPr>
          </w:p>
        </w:tc>
        <w:tc>
          <w:tcPr>
            <w:tcW w:w="1984" w:type="dxa"/>
            <w:shd w:val="clear" w:color="auto" w:fill="auto"/>
            <w:vAlign w:val="center"/>
          </w:tcPr>
          <w:p w14:paraId="156529BB" w14:textId="77777777" w:rsidR="00513FD6" w:rsidRDefault="00513FD6" w:rsidP="00CF1ACD">
            <w:pPr>
              <w:ind w:left="-18"/>
              <w:rPr>
                <w:rFonts w:ascii="Century Gothic" w:eastAsia="Century Gothic" w:hAnsi="Century Gothic" w:cs="Century Gothic"/>
              </w:rPr>
            </w:pPr>
          </w:p>
        </w:tc>
      </w:tr>
      <w:tr w:rsidR="00D10AA1" w14:paraId="08E7CEBD" w14:textId="77777777" w:rsidTr="00D10AA1">
        <w:trPr>
          <w:trHeight w:val="397"/>
        </w:trPr>
        <w:tc>
          <w:tcPr>
            <w:tcW w:w="5949" w:type="dxa"/>
            <w:shd w:val="clear" w:color="auto" w:fill="auto"/>
            <w:vAlign w:val="center"/>
          </w:tcPr>
          <w:p w14:paraId="6347A0AB" w14:textId="37E7D3A4" w:rsidR="00D10AA1" w:rsidRPr="00D10AA1" w:rsidRDefault="00513FD6" w:rsidP="00D10AA1">
            <w:pPr>
              <w:ind w:left="-18" w:right="-108"/>
              <w:jc w:val="both"/>
              <w:rPr>
                <w:rFonts w:ascii="Century Gothic" w:eastAsia="Century Gothic" w:hAnsi="Century Gothic" w:cs="Century Gothic"/>
                <w:i/>
                <w:color w:val="000000"/>
              </w:rPr>
            </w:pPr>
            <w:r>
              <w:rPr>
                <w:rFonts w:ascii="Century Gothic" w:eastAsia="Century Gothic" w:hAnsi="Century Gothic" w:cs="Century Gothic"/>
                <w:i/>
                <w:color w:val="000000"/>
              </w:rPr>
              <w:t>Totale</w:t>
            </w:r>
          </w:p>
        </w:tc>
        <w:tc>
          <w:tcPr>
            <w:tcW w:w="1843" w:type="dxa"/>
            <w:shd w:val="clear" w:color="auto" w:fill="auto"/>
            <w:vAlign w:val="center"/>
          </w:tcPr>
          <w:p w14:paraId="67E205F6" w14:textId="77777777" w:rsidR="00D10AA1" w:rsidRDefault="00D10AA1" w:rsidP="00D10AA1">
            <w:pPr>
              <w:ind w:right="-18"/>
              <w:rPr>
                <w:rFonts w:ascii="Century Gothic" w:eastAsia="Century Gothic" w:hAnsi="Century Gothic" w:cs="Century Gothic"/>
              </w:rPr>
            </w:pPr>
          </w:p>
        </w:tc>
        <w:tc>
          <w:tcPr>
            <w:tcW w:w="1984" w:type="dxa"/>
            <w:shd w:val="clear" w:color="auto" w:fill="auto"/>
            <w:vAlign w:val="center"/>
          </w:tcPr>
          <w:p w14:paraId="650B988A" w14:textId="77777777" w:rsidR="00D10AA1" w:rsidRDefault="00D10AA1" w:rsidP="00D10AA1">
            <w:pPr>
              <w:ind w:left="-18"/>
              <w:rPr>
                <w:rFonts w:ascii="Century Gothic" w:eastAsia="Century Gothic" w:hAnsi="Century Gothic" w:cs="Century Gothic"/>
              </w:rPr>
            </w:pPr>
          </w:p>
        </w:tc>
      </w:tr>
    </w:tbl>
    <w:p w14:paraId="2FC2A7C1" w14:textId="77777777" w:rsidR="00D10AA1" w:rsidRDefault="00D10AA1" w:rsidP="00982691">
      <w:pPr>
        <w:pBdr>
          <w:top w:val="nil"/>
          <w:left w:val="nil"/>
          <w:bottom w:val="nil"/>
          <w:right w:val="nil"/>
          <w:between w:val="nil"/>
        </w:pBdr>
        <w:tabs>
          <w:tab w:val="left" w:pos="720"/>
          <w:tab w:val="right" w:pos="9741"/>
        </w:tabs>
        <w:spacing w:after="100"/>
        <w:rPr>
          <w:color w:val="000000"/>
        </w:rPr>
      </w:pPr>
    </w:p>
    <w:p w14:paraId="780135C3" w14:textId="77777777" w:rsidR="00D10AA1" w:rsidRDefault="00D10AA1" w:rsidP="00982691">
      <w:pPr>
        <w:pBdr>
          <w:top w:val="nil"/>
          <w:left w:val="nil"/>
          <w:bottom w:val="nil"/>
          <w:right w:val="nil"/>
          <w:between w:val="nil"/>
        </w:pBdr>
        <w:tabs>
          <w:tab w:val="left" w:pos="720"/>
          <w:tab w:val="right" w:pos="9741"/>
        </w:tabs>
        <w:spacing w:after="100"/>
        <w:rPr>
          <w:color w:val="000000"/>
        </w:rPr>
      </w:pPr>
    </w:p>
    <w:p w14:paraId="004BE161" w14:textId="77777777" w:rsidR="0078050D" w:rsidRPr="0078050D" w:rsidRDefault="0078050D" w:rsidP="0078050D"/>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65"/>
      </w:tblGrid>
      <w:tr w:rsidR="00982691" w:rsidRPr="002316B7" w14:paraId="1C880911" w14:textId="77777777" w:rsidTr="005D7445">
        <w:tc>
          <w:tcPr>
            <w:tcW w:w="9765" w:type="dxa"/>
            <w:tcBorders>
              <w:top w:val="single" w:sz="4" w:space="0" w:color="000000"/>
              <w:left w:val="single" w:sz="4" w:space="0" w:color="000000"/>
              <w:bottom w:val="single" w:sz="4" w:space="0" w:color="000000"/>
            </w:tcBorders>
            <w:shd w:val="clear" w:color="auto" w:fill="C5E0B3"/>
            <w:vAlign w:val="center"/>
          </w:tcPr>
          <w:p w14:paraId="6B6854BF" w14:textId="2562E6BC" w:rsidR="00982691" w:rsidRDefault="00513FD6" w:rsidP="00A27E38">
            <w:pPr>
              <w:numPr>
                <w:ilvl w:val="0"/>
                <w:numId w:val="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Riepilogo </w:t>
            </w:r>
            <w:r w:rsidR="00982691">
              <w:rPr>
                <w:rFonts w:ascii="Century Gothic" w:eastAsia="Century Gothic" w:hAnsi="Century Gothic" w:cs="Century Gothic"/>
                <w:b/>
                <w:color w:val="000000"/>
              </w:rPr>
              <w:t xml:space="preserve">SPESE </w:t>
            </w:r>
            <w:r>
              <w:rPr>
                <w:rFonts w:ascii="Century Gothic" w:eastAsia="Century Gothic" w:hAnsi="Century Gothic" w:cs="Century Gothic"/>
                <w:b/>
                <w:color w:val="000000"/>
              </w:rPr>
              <w:t>per Tipologia investimento</w:t>
            </w:r>
            <w:r w:rsidR="00C35F1B">
              <w:rPr>
                <w:rFonts w:ascii="Century Gothic" w:eastAsia="Century Gothic" w:hAnsi="Century Gothic" w:cs="Century Gothic"/>
                <w:b/>
                <w:color w:val="000000"/>
              </w:rPr>
              <w:t xml:space="preserve"> Filiera Olivicolo</w:t>
            </w:r>
          </w:p>
        </w:tc>
      </w:tr>
    </w:tbl>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851"/>
        <w:gridCol w:w="1984"/>
        <w:gridCol w:w="1701"/>
      </w:tblGrid>
      <w:tr w:rsidR="003135B6" w14:paraId="17D5CF13" w14:textId="77777777" w:rsidTr="00C73467">
        <w:trPr>
          <w:trHeight w:val="349"/>
        </w:trPr>
        <w:tc>
          <w:tcPr>
            <w:tcW w:w="5240" w:type="dxa"/>
            <w:shd w:val="clear" w:color="auto" w:fill="C5E0B3"/>
            <w:vAlign w:val="center"/>
          </w:tcPr>
          <w:p w14:paraId="3561DB97" w14:textId="05637198" w:rsidR="003135B6" w:rsidRDefault="003135B6"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851" w:type="dxa"/>
            <w:shd w:val="clear" w:color="auto" w:fill="C5E0B3"/>
          </w:tcPr>
          <w:p w14:paraId="17470B36" w14:textId="4130A28F" w:rsidR="003135B6" w:rsidRDefault="003135B6"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Peso </w:t>
            </w:r>
          </w:p>
        </w:tc>
        <w:tc>
          <w:tcPr>
            <w:tcW w:w="1984" w:type="dxa"/>
            <w:shd w:val="clear" w:color="auto" w:fill="C5E0B3"/>
            <w:vAlign w:val="center"/>
          </w:tcPr>
          <w:p w14:paraId="0631ED4D" w14:textId="54B3F83C" w:rsidR="003135B6" w:rsidRDefault="003135B6"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701" w:type="dxa"/>
            <w:shd w:val="clear" w:color="auto" w:fill="C5E0B3"/>
            <w:vAlign w:val="center"/>
          </w:tcPr>
          <w:p w14:paraId="4469545A" w14:textId="41E5D75B" w:rsidR="003135B6" w:rsidRDefault="003135B6"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73467" w14:paraId="18582B8E" w14:textId="77777777" w:rsidTr="00C73467">
        <w:trPr>
          <w:trHeight w:val="397"/>
        </w:trPr>
        <w:tc>
          <w:tcPr>
            <w:tcW w:w="5240" w:type="dxa"/>
            <w:shd w:val="clear" w:color="auto" w:fill="auto"/>
            <w:vAlign w:val="center"/>
          </w:tcPr>
          <w:p w14:paraId="0075BF3C" w14:textId="7791FA49" w:rsidR="00C73467" w:rsidRPr="009513AA" w:rsidRDefault="00C73467" w:rsidP="00C73467">
            <w:pPr>
              <w:ind w:left="-18"/>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nuovi impianti densità da 277 a-1000 piante (tipologia Intensivo /Alta densità)</w:t>
            </w:r>
          </w:p>
        </w:tc>
        <w:tc>
          <w:tcPr>
            <w:tcW w:w="851" w:type="dxa"/>
            <w:vAlign w:val="center"/>
          </w:tcPr>
          <w:p w14:paraId="7A47429D" w14:textId="2BEF58DF"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25</w:t>
            </w:r>
          </w:p>
        </w:tc>
        <w:tc>
          <w:tcPr>
            <w:tcW w:w="1984" w:type="dxa"/>
            <w:shd w:val="clear" w:color="auto" w:fill="auto"/>
            <w:vAlign w:val="center"/>
          </w:tcPr>
          <w:p w14:paraId="4035FE2B" w14:textId="1B85E24C"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72649940" w14:textId="77777777" w:rsidR="00C73467" w:rsidRDefault="00C73467" w:rsidP="00C73467">
            <w:pPr>
              <w:ind w:left="-18"/>
              <w:rPr>
                <w:rFonts w:ascii="Century Gothic" w:eastAsia="Century Gothic" w:hAnsi="Century Gothic" w:cs="Century Gothic"/>
              </w:rPr>
            </w:pPr>
          </w:p>
        </w:tc>
      </w:tr>
      <w:tr w:rsidR="00C73467" w14:paraId="56757D2D" w14:textId="77777777" w:rsidTr="00C73467">
        <w:trPr>
          <w:trHeight w:val="397"/>
        </w:trPr>
        <w:tc>
          <w:tcPr>
            <w:tcW w:w="5240" w:type="dxa"/>
            <w:shd w:val="clear" w:color="auto" w:fill="auto"/>
            <w:vAlign w:val="center"/>
          </w:tcPr>
          <w:p w14:paraId="098BB171" w14:textId="3251BBE1" w:rsidR="00C73467" w:rsidRPr="009513AA" w:rsidRDefault="00C73467" w:rsidP="00C73467">
            <w:pPr>
              <w:widowControl w:val="0"/>
              <w:pBdr>
                <w:top w:val="nil"/>
                <w:left w:val="nil"/>
                <w:bottom w:val="nil"/>
                <w:right w:val="nil"/>
                <w:between w:val="nil"/>
              </w:pBdr>
              <w:spacing w:line="276" w:lineRule="auto"/>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potature straordinarie solo se attivate contemporaneamente ad infittimenti e/o reimpianti sulla stessa superficie (densità almeno 200 piante / Ha)</w:t>
            </w:r>
          </w:p>
        </w:tc>
        <w:tc>
          <w:tcPr>
            <w:tcW w:w="851" w:type="dxa"/>
            <w:vAlign w:val="center"/>
          </w:tcPr>
          <w:p w14:paraId="40BE1F90" w14:textId="4189AE0D"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25</w:t>
            </w:r>
          </w:p>
        </w:tc>
        <w:tc>
          <w:tcPr>
            <w:tcW w:w="1984" w:type="dxa"/>
            <w:shd w:val="clear" w:color="auto" w:fill="auto"/>
            <w:vAlign w:val="center"/>
          </w:tcPr>
          <w:p w14:paraId="4F230122" w14:textId="1AD38C68"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0CEF6154" w14:textId="77777777" w:rsidR="00C73467" w:rsidRDefault="00C73467" w:rsidP="00C73467">
            <w:pPr>
              <w:ind w:left="-18"/>
              <w:rPr>
                <w:rFonts w:ascii="Century Gothic" w:eastAsia="Century Gothic" w:hAnsi="Century Gothic" w:cs="Century Gothic"/>
              </w:rPr>
            </w:pPr>
          </w:p>
        </w:tc>
      </w:tr>
      <w:tr w:rsidR="00C73467" w14:paraId="4A0F4078" w14:textId="77777777" w:rsidTr="00C73467">
        <w:trPr>
          <w:trHeight w:val="397"/>
        </w:trPr>
        <w:tc>
          <w:tcPr>
            <w:tcW w:w="5240" w:type="dxa"/>
            <w:shd w:val="clear" w:color="auto" w:fill="auto"/>
            <w:vAlign w:val="center"/>
          </w:tcPr>
          <w:p w14:paraId="745000E2" w14:textId="0F14F795" w:rsidR="00C73467" w:rsidRPr="009513AA" w:rsidRDefault="00C73467" w:rsidP="00C73467">
            <w:pPr>
              <w:widowControl w:val="0"/>
              <w:pBdr>
                <w:top w:val="nil"/>
                <w:left w:val="nil"/>
                <w:bottom w:val="nil"/>
                <w:right w:val="nil"/>
                <w:between w:val="nil"/>
              </w:pBdr>
              <w:spacing w:line="276" w:lineRule="auto"/>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realizzazione di miglioramenti fondiari: nuovi impianti, reimpianti, infittimenti, potature straordinarie (diversi dal range della tipologia 1)</w:t>
            </w:r>
          </w:p>
        </w:tc>
        <w:tc>
          <w:tcPr>
            <w:tcW w:w="851" w:type="dxa"/>
            <w:vAlign w:val="center"/>
          </w:tcPr>
          <w:p w14:paraId="65F81800" w14:textId="44C12598"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20</w:t>
            </w:r>
          </w:p>
        </w:tc>
        <w:tc>
          <w:tcPr>
            <w:tcW w:w="1984" w:type="dxa"/>
            <w:shd w:val="clear" w:color="auto" w:fill="auto"/>
            <w:vAlign w:val="center"/>
          </w:tcPr>
          <w:p w14:paraId="3C3EE0A1" w14:textId="58CDB07A"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533C4426" w14:textId="77777777" w:rsidR="00C73467" w:rsidRDefault="00C73467" w:rsidP="00C73467">
            <w:pPr>
              <w:ind w:left="-18"/>
              <w:rPr>
                <w:rFonts w:ascii="Century Gothic" w:eastAsia="Century Gothic" w:hAnsi="Century Gothic" w:cs="Century Gothic"/>
              </w:rPr>
            </w:pPr>
          </w:p>
        </w:tc>
      </w:tr>
      <w:tr w:rsidR="00C73467" w14:paraId="416BE877" w14:textId="77777777" w:rsidTr="00C73467">
        <w:trPr>
          <w:trHeight w:val="397"/>
        </w:trPr>
        <w:tc>
          <w:tcPr>
            <w:tcW w:w="5240" w:type="dxa"/>
            <w:shd w:val="clear" w:color="auto" w:fill="auto"/>
            <w:vAlign w:val="center"/>
          </w:tcPr>
          <w:p w14:paraId="46290D31" w14:textId="6DF2113C" w:rsidR="00C73467" w:rsidRPr="009513AA" w:rsidRDefault="00C73467" w:rsidP="00C73467">
            <w:pPr>
              <w:ind w:left="-18"/>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macchine/attrezzature di agricoltura di precisione specifiche per la filiera</w:t>
            </w:r>
          </w:p>
        </w:tc>
        <w:tc>
          <w:tcPr>
            <w:tcW w:w="851" w:type="dxa"/>
            <w:vAlign w:val="center"/>
          </w:tcPr>
          <w:p w14:paraId="7E0E5789" w14:textId="6AA8BB5E"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15</w:t>
            </w:r>
          </w:p>
        </w:tc>
        <w:tc>
          <w:tcPr>
            <w:tcW w:w="1984" w:type="dxa"/>
            <w:shd w:val="clear" w:color="auto" w:fill="auto"/>
            <w:vAlign w:val="center"/>
          </w:tcPr>
          <w:p w14:paraId="2FEBE339" w14:textId="79BDB67A"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0778D40F" w14:textId="77777777" w:rsidR="00C73467" w:rsidRDefault="00C73467" w:rsidP="00C73467">
            <w:pPr>
              <w:ind w:left="-18"/>
              <w:rPr>
                <w:rFonts w:ascii="Century Gothic" w:eastAsia="Century Gothic" w:hAnsi="Century Gothic" w:cs="Century Gothic"/>
              </w:rPr>
            </w:pPr>
          </w:p>
        </w:tc>
      </w:tr>
      <w:tr w:rsidR="00C73467" w14:paraId="378C8431" w14:textId="77777777" w:rsidTr="00C73467">
        <w:trPr>
          <w:trHeight w:val="397"/>
        </w:trPr>
        <w:tc>
          <w:tcPr>
            <w:tcW w:w="5240" w:type="dxa"/>
            <w:shd w:val="clear" w:color="auto" w:fill="auto"/>
            <w:vAlign w:val="center"/>
          </w:tcPr>
          <w:p w14:paraId="0E54BAD4" w14:textId="4CFEB38B" w:rsidR="00C73467" w:rsidRPr="009513AA" w:rsidRDefault="00C73467" w:rsidP="00C73467">
            <w:pPr>
              <w:ind w:left="-18"/>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macchine ed attrezzature specifiche per la meccanizzazione delle operazioni di raccolta, potatura e trattamenti fitosanitari; trattrici tipo “frutteto” esclusivamente ammesse se acquistate unitamente alle attrezzature per le operazioni specificate</w:t>
            </w:r>
          </w:p>
        </w:tc>
        <w:tc>
          <w:tcPr>
            <w:tcW w:w="851" w:type="dxa"/>
            <w:vAlign w:val="center"/>
          </w:tcPr>
          <w:p w14:paraId="65CE1FE5" w14:textId="7FD5C6B9"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15</w:t>
            </w:r>
          </w:p>
        </w:tc>
        <w:tc>
          <w:tcPr>
            <w:tcW w:w="1984" w:type="dxa"/>
            <w:shd w:val="clear" w:color="auto" w:fill="auto"/>
            <w:vAlign w:val="center"/>
          </w:tcPr>
          <w:p w14:paraId="6390035F" w14:textId="07410E4C"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26DE41BC" w14:textId="77777777" w:rsidR="00C73467" w:rsidRDefault="00C73467" w:rsidP="00C73467">
            <w:pPr>
              <w:ind w:left="-18"/>
              <w:rPr>
                <w:rFonts w:ascii="Century Gothic" w:eastAsia="Century Gothic" w:hAnsi="Century Gothic" w:cs="Century Gothic"/>
              </w:rPr>
            </w:pPr>
          </w:p>
        </w:tc>
      </w:tr>
      <w:tr w:rsidR="00C73467" w14:paraId="73848587" w14:textId="77777777" w:rsidTr="00C73467">
        <w:trPr>
          <w:trHeight w:val="397"/>
        </w:trPr>
        <w:tc>
          <w:tcPr>
            <w:tcW w:w="5240" w:type="dxa"/>
            <w:shd w:val="clear" w:color="auto" w:fill="auto"/>
            <w:vAlign w:val="center"/>
          </w:tcPr>
          <w:p w14:paraId="38ECDAE1" w14:textId="701F3BFE" w:rsidR="00C73467" w:rsidRPr="009513AA" w:rsidRDefault="00C73467" w:rsidP="00C73467">
            <w:pPr>
              <w:ind w:left="-18"/>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Realizzazione di impianti per la produzione di energia da fonti rinnovabili, dimensionati esclusivamente in riferimento alle esigenze energetiche dei processi produttivi aziendali pre-investimenti.</w:t>
            </w:r>
          </w:p>
        </w:tc>
        <w:tc>
          <w:tcPr>
            <w:tcW w:w="851" w:type="dxa"/>
            <w:vAlign w:val="center"/>
          </w:tcPr>
          <w:p w14:paraId="3D006464" w14:textId="2BAD6DD4"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15</w:t>
            </w:r>
          </w:p>
        </w:tc>
        <w:tc>
          <w:tcPr>
            <w:tcW w:w="1984" w:type="dxa"/>
            <w:shd w:val="clear" w:color="auto" w:fill="auto"/>
            <w:vAlign w:val="center"/>
          </w:tcPr>
          <w:p w14:paraId="7195AF7E" w14:textId="2FAA8D6D"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167A791A" w14:textId="77777777" w:rsidR="00C73467" w:rsidRDefault="00C73467" w:rsidP="00C73467">
            <w:pPr>
              <w:ind w:left="-18"/>
              <w:rPr>
                <w:rFonts w:ascii="Century Gothic" w:eastAsia="Century Gothic" w:hAnsi="Century Gothic" w:cs="Century Gothic"/>
              </w:rPr>
            </w:pPr>
          </w:p>
        </w:tc>
      </w:tr>
      <w:tr w:rsidR="00C73467" w14:paraId="1E6D5925" w14:textId="77777777" w:rsidTr="00C73467">
        <w:trPr>
          <w:trHeight w:val="397"/>
        </w:trPr>
        <w:tc>
          <w:tcPr>
            <w:tcW w:w="5240" w:type="dxa"/>
            <w:shd w:val="clear" w:color="auto" w:fill="auto"/>
            <w:vAlign w:val="center"/>
          </w:tcPr>
          <w:p w14:paraId="1896116C" w14:textId="3CF1527B" w:rsidR="00C73467" w:rsidRPr="009513AA" w:rsidRDefault="00C73467" w:rsidP="00C73467">
            <w:pPr>
              <w:ind w:left="-18"/>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Ristrutturazione/ammodernamento di fabbricati da utilizzare esclusivamente per la prima lavorazione, trasformazione o commercializzazione dei prodotti agricoli provenienti dall’attività aziendale (</w:t>
            </w:r>
            <w:r w:rsidRPr="009513AA">
              <w:rPr>
                <w:rFonts w:asciiTheme="minorHAnsi" w:hAnsiTheme="minorHAnsi" w:cstheme="minorHAnsi"/>
                <w:i/>
                <w:iCs/>
                <w:color w:val="auto"/>
                <w:kern w:val="2"/>
                <w14:ligatures w14:val="standardContextual"/>
              </w:rPr>
              <w:t>il punteggio è attribuito se il progetto di investimento comprende l'acquisto di macchine, attrezzature e impianti produttivi destinati alla prima lavorazione, trasformazione o commercializzazione non inferiore al 25% della spesa ammessa per la ristrutturazione/ammodernamento del fabbricato)</w:t>
            </w:r>
            <w:r w:rsidRPr="009513AA">
              <w:rPr>
                <w:rFonts w:asciiTheme="minorHAnsi" w:hAnsiTheme="minorHAnsi" w:cstheme="minorHAnsi"/>
                <w:color w:val="auto"/>
                <w:kern w:val="2"/>
                <w14:ligatures w14:val="standardContextual"/>
              </w:rPr>
              <w:t>.</w:t>
            </w:r>
          </w:p>
        </w:tc>
        <w:tc>
          <w:tcPr>
            <w:tcW w:w="851" w:type="dxa"/>
            <w:vAlign w:val="center"/>
          </w:tcPr>
          <w:p w14:paraId="60F6E6B7" w14:textId="47AAD8F6"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12</w:t>
            </w:r>
          </w:p>
        </w:tc>
        <w:tc>
          <w:tcPr>
            <w:tcW w:w="1984" w:type="dxa"/>
            <w:shd w:val="clear" w:color="auto" w:fill="auto"/>
            <w:vAlign w:val="center"/>
          </w:tcPr>
          <w:p w14:paraId="50272404" w14:textId="53182958"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089D87BF" w14:textId="77777777" w:rsidR="00C73467" w:rsidRDefault="00C73467" w:rsidP="00C73467">
            <w:pPr>
              <w:ind w:left="-18"/>
              <w:rPr>
                <w:rFonts w:ascii="Century Gothic" w:eastAsia="Century Gothic" w:hAnsi="Century Gothic" w:cs="Century Gothic"/>
              </w:rPr>
            </w:pPr>
          </w:p>
        </w:tc>
      </w:tr>
      <w:tr w:rsidR="00C73467" w14:paraId="75178098" w14:textId="77777777" w:rsidTr="00C73467">
        <w:trPr>
          <w:trHeight w:val="397"/>
        </w:trPr>
        <w:tc>
          <w:tcPr>
            <w:tcW w:w="5240" w:type="dxa"/>
            <w:shd w:val="clear" w:color="auto" w:fill="auto"/>
            <w:vAlign w:val="center"/>
          </w:tcPr>
          <w:p w14:paraId="0BCD4830" w14:textId="6A4BE88C" w:rsidR="00C73467" w:rsidRPr="009513AA" w:rsidRDefault="00C73467" w:rsidP="00C73467">
            <w:pPr>
              <w:ind w:left="-18"/>
              <w:jc w:val="both"/>
              <w:rPr>
                <w:rFonts w:ascii="Century Gothic" w:eastAsia="Century Gothic" w:hAnsi="Century Gothic" w:cs="Century Gothic"/>
                <w:color w:val="auto"/>
              </w:rPr>
            </w:pPr>
            <w:r w:rsidRPr="009513AA">
              <w:rPr>
                <w:rFonts w:asciiTheme="minorHAnsi" w:hAnsiTheme="minorHAnsi" w:cstheme="minorHAnsi"/>
                <w:color w:val="auto"/>
                <w:kern w:val="2"/>
                <w14:ligatures w14:val="standardContextual"/>
              </w:rPr>
              <w:t>altre macchine ed attrezzature attinenti alla filiera - aziende produzione primaria</w:t>
            </w:r>
          </w:p>
        </w:tc>
        <w:tc>
          <w:tcPr>
            <w:tcW w:w="851" w:type="dxa"/>
            <w:vAlign w:val="center"/>
          </w:tcPr>
          <w:p w14:paraId="77C13435" w14:textId="166B80D3" w:rsidR="00C73467" w:rsidRDefault="00C73467" w:rsidP="00C73467">
            <w:pPr>
              <w:ind w:right="-18"/>
              <w:jc w:val="center"/>
              <w:rPr>
                <w:rFonts w:ascii="Century Gothic" w:eastAsia="Century Gothic" w:hAnsi="Century Gothic" w:cs="Century Gothic"/>
              </w:rPr>
            </w:pPr>
            <w:r>
              <w:rPr>
                <w:rFonts w:asciiTheme="minorHAnsi" w:hAnsiTheme="minorHAnsi" w:cstheme="minorHAnsi"/>
                <w:kern w:val="2"/>
                <w14:ligatures w14:val="standardContextual"/>
              </w:rPr>
              <w:t>0</w:t>
            </w:r>
          </w:p>
        </w:tc>
        <w:tc>
          <w:tcPr>
            <w:tcW w:w="1984" w:type="dxa"/>
            <w:shd w:val="clear" w:color="auto" w:fill="auto"/>
            <w:vAlign w:val="center"/>
          </w:tcPr>
          <w:p w14:paraId="5D570352" w14:textId="7AFDDAD6"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6E274F3B" w14:textId="77777777" w:rsidR="00C73467" w:rsidRDefault="00C73467" w:rsidP="00C73467">
            <w:pPr>
              <w:ind w:left="-18"/>
              <w:rPr>
                <w:rFonts w:ascii="Century Gothic" w:eastAsia="Century Gothic" w:hAnsi="Century Gothic" w:cs="Century Gothic"/>
              </w:rPr>
            </w:pPr>
          </w:p>
        </w:tc>
      </w:tr>
      <w:tr w:rsidR="003135B6" w:rsidRPr="00811098" w14:paraId="58A4C87E" w14:textId="77777777" w:rsidTr="00C73467">
        <w:trPr>
          <w:trHeight w:val="397"/>
        </w:trPr>
        <w:tc>
          <w:tcPr>
            <w:tcW w:w="5240" w:type="dxa"/>
            <w:shd w:val="clear" w:color="auto" w:fill="auto"/>
            <w:vAlign w:val="center"/>
          </w:tcPr>
          <w:p w14:paraId="24A32979" w14:textId="72C8BB76" w:rsidR="003135B6" w:rsidRPr="00811098" w:rsidRDefault="003135B6" w:rsidP="005D7445">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SRD01</w:t>
            </w:r>
          </w:p>
        </w:tc>
        <w:tc>
          <w:tcPr>
            <w:tcW w:w="851" w:type="dxa"/>
          </w:tcPr>
          <w:p w14:paraId="23E72B3F" w14:textId="77777777" w:rsidR="003135B6" w:rsidRPr="00811098" w:rsidRDefault="003135B6" w:rsidP="005D7445">
            <w:pPr>
              <w:ind w:right="-18"/>
              <w:rPr>
                <w:rFonts w:ascii="Century Gothic" w:eastAsia="Century Gothic" w:hAnsi="Century Gothic" w:cs="Century Gothic"/>
                <w:b/>
                <w:bCs/>
              </w:rPr>
            </w:pPr>
          </w:p>
        </w:tc>
        <w:tc>
          <w:tcPr>
            <w:tcW w:w="1984" w:type="dxa"/>
            <w:shd w:val="clear" w:color="auto" w:fill="auto"/>
            <w:vAlign w:val="center"/>
          </w:tcPr>
          <w:p w14:paraId="227AD795" w14:textId="768693F6" w:rsidR="003135B6" w:rsidRPr="00811098" w:rsidRDefault="003135B6" w:rsidP="005D7445">
            <w:pPr>
              <w:ind w:right="-18"/>
              <w:rPr>
                <w:rFonts w:ascii="Century Gothic" w:eastAsia="Century Gothic" w:hAnsi="Century Gothic" w:cs="Century Gothic"/>
                <w:b/>
                <w:bCs/>
              </w:rPr>
            </w:pPr>
          </w:p>
        </w:tc>
        <w:tc>
          <w:tcPr>
            <w:tcW w:w="1701" w:type="dxa"/>
            <w:shd w:val="clear" w:color="auto" w:fill="auto"/>
            <w:vAlign w:val="center"/>
          </w:tcPr>
          <w:p w14:paraId="5DAD33B0" w14:textId="77777777" w:rsidR="003135B6" w:rsidRPr="00811098" w:rsidRDefault="003135B6" w:rsidP="005D7445">
            <w:pPr>
              <w:ind w:left="-18"/>
              <w:rPr>
                <w:rFonts w:ascii="Century Gothic" w:eastAsia="Century Gothic" w:hAnsi="Century Gothic" w:cs="Century Gothic"/>
                <w:b/>
                <w:bCs/>
              </w:rPr>
            </w:pPr>
          </w:p>
        </w:tc>
      </w:tr>
    </w:tbl>
    <w:p w14:paraId="38F71D77" w14:textId="77777777" w:rsidR="004C26D5" w:rsidRDefault="004C26D5" w:rsidP="00370EEE">
      <w:pPr>
        <w:rPr>
          <w:rFonts w:ascii="Century Gothic" w:eastAsia="Century Gothic" w:hAnsi="Century Gothic" w:cs="Century Gothic"/>
          <w:i/>
        </w:rPr>
      </w:pPr>
    </w:p>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65"/>
      </w:tblGrid>
      <w:tr w:rsidR="00C35F1B" w:rsidRPr="002316B7" w14:paraId="10A28292" w14:textId="77777777" w:rsidTr="00CF1ACD">
        <w:tc>
          <w:tcPr>
            <w:tcW w:w="9765" w:type="dxa"/>
            <w:tcBorders>
              <w:top w:val="single" w:sz="4" w:space="0" w:color="000000"/>
              <w:left w:val="single" w:sz="4" w:space="0" w:color="000000"/>
              <w:bottom w:val="single" w:sz="4" w:space="0" w:color="000000"/>
            </w:tcBorders>
            <w:shd w:val="clear" w:color="auto" w:fill="C5E0B3"/>
            <w:vAlign w:val="center"/>
          </w:tcPr>
          <w:p w14:paraId="4E7C4651" w14:textId="35933746" w:rsidR="00C35F1B" w:rsidRDefault="00C35F1B" w:rsidP="00A27E38">
            <w:pPr>
              <w:numPr>
                <w:ilvl w:val="0"/>
                <w:numId w:val="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Riepilogo SPESE per Tipologia investimento Filiera Allevamento Brado, semibrado e selvaggina</w:t>
            </w:r>
          </w:p>
        </w:tc>
      </w:tr>
    </w:tbl>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851"/>
        <w:gridCol w:w="1984"/>
        <w:gridCol w:w="1701"/>
      </w:tblGrid>
      <w:tr w:rsidR="00C35F1B" w14:paraId="239401B6" w14:textId="77777777" w:rsidTr="00C73467">
        <w:trPr>
          <w:trHeight w:val="349"/>
        </w:trPr>
        <w:tc>
          <w:tcPr>
            <w:tcW w:w="5240" w:type="dxa"/>
            <w:shd w:val="clear" w:color="auto" w:fill="C5E0B3"/>
            <w:vAlign w:val="center"/>
          </w:tcPr>
          <w:p w14:paraId="4577E78A"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851" w:type="dxa"/>
            <w:shd w:val="clear" w:color="auto" w:fill="C5E0B3"/>
          </w:tcPr>
          <w:p w14:paraId="23FA846F"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Peso </w:t>
            </w:r>
          </w:p>
        </w:tc>
        <w:tc>
          <w:tcPr>
            <w:tcW w:w="1984" w:type="dxa"/>
            <w:shd w:val="clear" w:color="auto" w:fill="C5E0B3"/>
            <w:vAlign w:val="center"/>
          </w:tcPr>
          <w:p w14:paraId="5CB74DFF"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701" w:type="dxa"/>
            <w:shd w:val="clear" w:color="auto" w:fill="C5E0B3"/>
            <w:vAlign w:val="center"/>
          </w:tcPr>
          <w:p w14:paraId="7F3807E6"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73467" w14:paraId="7CCD4E00" w14:textId="77777777" w:rsidTr="00C73467">
        <w:trPr>
          <w:trHeight w:val="397"/>
        </w:trPr>
        <w:tc>
          <w:tcPr>
            <w:tcW w:w="5240" w:type="dxa"/>
            <w:shd w:val="clear" w:color="auto" w:fill="auto"/>
            <w:vAlign w:val="center"/>
          </w:tcPr>
          <w:p w14:paraId="019961EE" w14:textId="1442877C"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Introduzione di sistemi digitali avanzati per il controllo da remoto della mandria, sia al pascolo che in stalla, con tecnologie dedicate al monitoraggio, alla misurazione e al controllo dei dati relativi all’alimentazione, alla riproduzione, alla mungitura, e allo stato di benessere dell’animale inclusa l’integrazione del virtual fencing e sistemi per necessari a garantire la razionalizzazione dei pascoli;</w:t>
            </w:r>
          </w:p>
        </w:tc>
        <w:tc>
          <w:tcPr>
            <w:tcW w:w="851" w:type="dxa"/>
            <w:vAlign w:val="center"/>
          </w:tcPr>
          <w:p w14:paraId="744EA69F" w14:textId="5906ADFF" w:rsidR="00C73467" w:rsidRDefault="00C73467" w:rsidP="00C73467">
            <w:pPr>
              <w:ind w:right="-18"/>
              <w:jc w:val="center"/>
              <w:rPr>
                <w:rFonts w:ascii="Century Gothic" w:eastAsia="Century Gothic" w:hAnsi="Century Gothic" w:cs="Century Gothic"/>
              </w:rPr>
            </w:pPr>
            <w:r>
              <w:rPr>
                <w:rFonts w:asciiTheme="minorHAnsi" w:hAnsiTheme="minorHAnsi" w:cstheme="minorHAnsi"/>
              </w:rPr>
              <w:t>25</w:t>
            </w:r>
          </w:p>
        </w:tc>
        <w:tc>
          <w:tcPr>
            <w:tcW w:w="1984" w:type="dxa"/>
            <w:shd w:val="clear" w:color="auto" w:fill="auto"/>
            <w:vAlign w:val="center"/>
          </w:tcPr>
          <w:p w14:paraId="085B26B0"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2BE7F5CC" w14:textId="77777777" w:rsidR="00C73467" w:rsidRDefault="00C73467" w:rsidP="00C73467">
            <w:pPr>
              <w:ind w:left="-18"/>
              <w:rPr>
                <w:rFonts w:ascii="Century Gothic" w:eastAsia="Century Gothic" w:hAnsi="Century Gothic" w:cs="Century Gothic"/>
              </w:rPr>
            </w:pPr>
          </w:p>
        </w:tc>
      </w:tr>
      <w:tr w:rsidR="00C73467" w14:paraId="284F0FB4" w14:textId="77777777" w:rsidTr="00C73467">
        <w:trPr>
          <w:trHeight w:val="397"/>
        </w:trPr>
        <w:tc>
          <w:tcPr>
            <w:tcW w:w="5240" w:type="dxa"/>
            <w:shd w:val="clear" w:color="auto" w:fill="auto"/>
            <w:vAlign w:val="center"/>
          </w:tcPr>
          <w:p w14:paraId="6B364D5C" w14:textId="7B07FC33"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Realizzazione di impianti per la produzione di energia da fonti rinnovabili, dimensionati esclusivamente in riferimento alle esigenze energetiche dei processi produttivi aziendali pre-investimenti.</w:t>
            </w:r>
          </w:p>
        </w:tc>
        <w:tc>
          <w:tcPr>
            <w:tcW w:w="851" w:type="dxa"/>
            <w:vAlign w:val="center"/>
          </w:tcPr>
          <w:p w14:paraId="1D42A9E6" w14:textId="04DB417A" w:rsidR="00C73467" w:rsidRDefault="00C73467" w:rsidP="00C73467">
            <w:pPr>
              <w:ind w:right="-18"/>
              <w:jc w:val="center"/>
              <w:rPr>
                <w:rFonts w:ascii="Century Gothic" w:eastAsia="Century Gothic" w:hAnsi="Century Gothic" w:cs="Century Gothic"/>
              </w:rPr>
            </w:pPr>
            <w:r w:rsidRPr="00386075">
              <w:rPr>
                <w:rFonts w:asciiTheme="minorHAnsi" w:hAnsiTheme="minorHAnsi" w:cstheme="minorHAnsi"/>
              </w:rPr>
              <w:t>25</w:t>
            </w:r>
          </w:p>
        </w:tc>
        <w:tc>
          <w:tcPr>
            <w:tcW w:w="1984" w:type="dxa"/>
            <w:shd w:val="clear" w:color="auto" w:fill="auto"/>
            <w:vAlign w:val="center"/>
          </w:tcPr>
          <w:p w14:paraId="217CB08D"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478DDC73" w14:textId="77777777" w:rsidR="00C73467" w:rsidRDefault="00C73467" w:rsidP="00C73467">
            <w:pPr>
              <w:ind w:left="-18"/>
              <w:rPr>
                <w:rFonts w:ascii="Century Gothic" w:eastAsia="Century Gothic" w:hAnsi="Century Gothic" w:cs="Century Gothic"/>
              </w:rPr>
            </w:pPr>
          </w:p>
        </w:tc>
      </w:tr>
      <w:tr w:rsidR="00C73467" w14:paraId="04740896" w14:textId="77777777" w:rsidTr="00C73467">
        <w:trPr>
          <w:trHeight w:val="397"/>
        </w:trPr>
        <w:tc>
          <w:tcPr>
            <w:tcW w:w="5240" w:type="dxa"/>
            <w:shd w:val="clear" w:color="auto" w:fill="auto"/>
            <w:vAlign w:val="center"/>
          </w:tcPr>
          <w:p w14:paraId="3CE89ABF" w14:textId="77777777" w:rsidR="00C73467" w:rsidRPr="008E1D8F" w:rsidRDefault="00C73467" w:rsidP="00C73467">
            <w:pPr>
              <w:snapToGrid w:val="0"/>
              <w:ind w:right="26"/>
              <w:jc w:val="both"/>
              <w:rPr>
                <w:rFonts w:asciiTheme="minorHAnsi" w:hAnsiTheme="minorHAnsi" w:cstheme="minorHAnsi"/>
                <w:color w:val="auto"/>
                <w:kern w:val="2"/>
                <w14:ligatures w14:val="standardContextual"/>
              </w:rPr>
            </w:pPr>
            <w:r w:rsidRPr="008E1D8F">
              <w:rPr>
                <w:rFonts w:asciiTheme="minorHAnsi" w:hAnsiTheme="minorHAnsi" w:cstheme="minorHAnsi"/>
                <w:color w:val="auto"/>
                <w:kern w:val="2"/>
                <w14:ligatures w14:val="standardContextual"/>
              </w:rPr>
              <w:t>Realizzazione di miglioramenti fondiari:</w:t>
            </w:r>
          </w:p>
          <w:p w14:paraId="4285702C" w14:textId="77777777" w:rsidR="00C73467" w:rsidRPr="008E1D8F" w:rsidRDefault="00C73467" w:rsidP="00C73467">
            <w:pPr>
              <w:snapToGrid w:val="0"/>
              <w:ind w:right="26"/>
              <w:jc w:val="both"/>
              <w:rPr>
                <w:rFonts w:asciiTheme="minorHAnsi" w:hAnsiTheme="minorHAnsi" w:cstheme="minorHAnsi"/>
                <w:color w:val="auto"/>
                <w:kern w:val="2"/>
                <w14:ligatures w14:val="standardContextual"/>
              </w:rPr>
            </w:pPr>
            <w:r w:rsidRPr="008E1D8F">
              <w:rPr>
                <w:rFonts w:asciiTheme="minorHAnsi" w:hAnsiTheme="minorHAnsi" w:cstheme="minorHAnsi"/>
                <w:color w:val="auto"/>
                <w:kern w:val="2"/>
                <w14:ligatures w14:val="standardContextual"/>
              </w:rPr>
              <w:t>- per migliorare la gestione dei pascoli aziendali anche con strutture di ingegneria naturalistica, realizzazione abbeveratoi, strutture di ricovero anche in legno amovibili per la gestione dell’allevamento nella fase di pascolo;</w:t>
            </w:r>
            <w:r w:rsidRPr="008E1D8F">
              <w:rPr>
                <w:rFonts w:asciiTheme="minorHAnsi" w:hAnsiTheme="minorHAnsi" w:cstheme="minorHAnsi"/>
                <w:color w:val="auto"/>
                <w:kern w:val="2"/>
                <w14:ligatures w14:val="standardContextual"/>
              </w:rPr>
              <w:br/>
              <w:t xml:space="preserve"> - sistemazioni dei terreni aziendali realizzati con interventi di ingegneria naturalistica per evitare l’erosione del suolo (escluso drenaggi);</w:t>
            </w:r>
          </w:p>
          <w:p w14:paraId="7C1A43C1" w14:textId="142D1936"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 xml:space="preserve">- </w:t>
            </w:r>
            <w:r w:rsidRPr="008E1D8F">
              <w:rPr>
                <w:rFonts w:asciiTheme="minorHAnsi" w:hAnsiTheme="minorHAnsi" w:cstheme="minorHAnsi"/>
                <w:color w:val="auto"/>
                <w:kern w:val="2"/>
                <w:lang w:eastAsia="ar-SA"/>
                <w14:ligatures w14:val="standardContextual"/>
              </w:rPr>
              <w:t>invasi in terra.</w:t>
            </w:r>
          </w:p>
        </w:tc>
        <w:tc>
          <w:tcPr>
            <w:tcW w:w="851" w:type="dxa"/>
            <w:vAlign w:val="center"/>
          </w:tcPr>
          <w:p w14:paraId="16A63B60" w14:textId="5108511D" w:rsidR="00C73467" w:rsidRDefault="00C73467" w:rsidP="00C73467">
            <w:pPr>
              <w:ind w:right="-18"/>
              <w:jc w:val="center"/>
              <w:rPr>
                <w:rFonts w:ascii="Century Gothic" w:eastAsia="Century Gothic" w:hAnsi="Century Gothic" w:cs="Century Gothic"/>
              </w:rPr>
            </w:pPr>
            <w:r w:rsidRPr="00386075">
              <w:rPr>
                <w:rFonts w:asciiTheme="minorHAnsi" w:hAnsiTheme="minorHAnsi" w:cstheme="minorHAnsi"/>
              </w:rPr>
              <w:t>25</w:t>
            </w:r>
          </w:p>
        </w:tc>
        <w:tc>
          <w:tcPr>
            <w:tcW w:w="1984" w:type="dxa"/>
            <w:shd w:val="clear" w:color="auto" w:fill="auto"/>
            <w:vAlign w:val="center"/>
          </w:tcPr>
          <w:p w14:paraId="024099E3"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035C3BF0" w14:textId="77777777" w:rsidR="00C73467" w:rsidRDefault="00C73467" w:rsidP="00C73467">
            <w:pPr>
              <w:ind w:left="-18"/>
              <w:rPr>
                <w:rFonts w:ascii="Century Gothic" w:eastAsia="Century Gothic" w:hAnsi="Century Gothic" w:cs="Century Gothic"/>
              </w:rPr>
            </w:pPr>
          </w:p>
        </w:tc>
      </w:tr>
      <w:tr w:rsidR="00C73467" w14:paraId="6E465B35" w14:textId="77777777" w:rsidTr="00C73467">
        <w:trPr>
          <w:trHeight w:val="397"/>
        </w:trPr>
        <w:tc>
          <w:tcPr>
            <w:tcW w:w="5240" w:type="dxa"/>
            <w:shd w:val="clear" w:color="auto" w:fill="auto"/>
            <w:vAlign w:val="center"/>
          </w:tcPr>
          <w:p w14:paraId="727A14E8" w14:textId="33681187"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 xml:space="preserve">Ristrutturazione/ammodernamento di fabbricati da utilizzare esclusivamente per la prima lavorazione, trasformazione o commercializzazione dei prodotti dell’allevamento provenienti </w:t>
            </w:r>
            <w:r w:rsidRPr="008E1D8F">
              <w:rPr>
                <w:rFonts w:asciiTheme="minorHAnsi" w:hAnsiTheme="minorHAnsi" w:cstheme="minorHAnsi"/>
                <w:color w:val="auto"/>
                <w:kern w:val="2"/>
                <w14:ligatures w14:val="standardContextual"/>
              </w:rPr>
              <w:lastRenderedPageBreak/>
              <w:t>dall’attività aziendale (</w:t>
            </w:r>
            <w:r w:rsidRPr="008E1D8F">
              <w:rPr>
                <w:rFonts w:asciiTheme="minorHAnsi" w:hAnsiTheme="minorHAnsi" w:cstheme="minorHAnsi"/>
                <w:i/>
                <w:iCs/>
                <w:color w:val="auto"/>
                <w:kern w:val="2"/>
                <w14:ligatures w14:val="standardContextual"/>
              </w:rPr>
              <w:t>il punteggio è attribuito se il progetto di investimento comprende l’acquisto di macchine, attrezzature e impianti produttivi destinati alla prima lavorazione, trasformazione o commercializzazione non inferiore al 25% della spesa ammessa per la ristrutturazione/ammodernamento del fabbricato)</w:t>
            </w:r>
            <w:r w:rsidRPr="008E1D8F">
              <w:rPr>
                <w:rFonts w:asciiTheme="minorHAnsi" w:hAnsiTheme="minorHAnsi" w:cstheme="minorHAnsi"/>
                <w:color w:val="auto"/>
                <w:kern w:val="2"/>
                <w14:ligatures w14:val="standardContextual"/>
              </w:rPr>
              <w:t>.</w:t>
            </w:r>
          </w:p>
        </w:tc>
        <w:tc>
          <w:tcPr>
            <w:tcW w:w="851" w:type="dxa"/>
            <w:vAlign w:val="center"/>
          </w:tcPr>
          <w:p w14:paraId="50810297" w14:textId="3C037417" w:rsidR="00C73467" w:rsidRDefault="00C73467" w:rsidP="00C73467">
            <w:pPr>
              <w:ind w:right="-18"/>
              <w:jc w:val="center"/>
              <w:rPr>
                <w:rFonts w:ascii="Century Gothic" w:eastAsia="Century Gothic" w:hAnsi="Century Gothic" w:cs="Century Gothic"/>
              </w:rPr>
            </w:pPr>
            <w:r w:rsidRPr="00386075">
              <w:rPr>
                <w:rFonts w:asciiTheme="minorHAnsi" w:hAnsiTheme="minorHAnsi" w:cstheme="minorHAnsi"/>
              </w:rPr>
              <w:lastRenderedPageBreak/>
              <w:t>25</w:t>
            </w:r>
          </w:p>
        </w:tc>
        <w:tc>
          <w:tcPr>
            <w:tcW w:w="1984" w:type="dxa"/>
            <w:shd w:val="clear" w:color="auto" w:fill="auto"/>
            <w:vAlign w:val="center"/>
          </w:tcPr>
          <w:p w14:paraId="004D4CFA"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308EB870" w14:textId="77777777" w:rsidR="00C73467" w:rsidRDefault="00C73467" w:rsidP="00C73467">
            <w:pPr>
              <w:ind w:left="-18"/>
              <w:rPr>
                <w:rFonts w:ascii="Century Gothic" w:eastAsia="Century Gothic" w:hAnsi="Century Gothic" w:cs="Century Gothic"/>
              </w:rPr>
            </w:pPr>
          </w:p>
        </w:tc>
      </w:tr>
      <w:tr w:rsidR="00C73467" w:rsidRPr="00C73467" w14:paraId="07068FAF" w14:textId="77777777" w:rsidTr="00C73467">
        <w:trPr>
          <w:trHeight w:val="397"/>
        </w:trPr>
        <w:tc>
          <w:tcPr>
            <w:tcW w:w="5240" w:type="dxa"/>
            <w:shd w:val="clear" w:color="auto" w:fill="auto"/>
            <w:vAlign w:val="center"/>
          </w:tcPr>
          <w:p w14:paraId="1C25E329" w14:textId="1096D760"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Acquisto di animali per proteggere il bestiame dai grandi predatori, ai sensi dell’art. 73 par 3 lettera d Regolamento (UE) n. 2021/2115</w:t>
            </w:r>
          </w:p>
        </w:tc>
        <w:tc>
          <w:tcPr>
            <w:tcW w:w="851" w:type="dxa"/>
            <w:vAlign w:val="center"/>
          </w:tcPr>
          <w:p w14:paraId="74886CBD" w14:textId="487877AC" w:rsidR="00C73467" w:rsidRPr="00C73467" w:rsidRDefault="00C73467" w:rsidP="00C73467">
            <w:pPr>
              <w:ind w:right="-18"/>
              <w:jc w:val="center"/>
              <w:rPr>
                <w:rFonts w:ascii="Century Gothic" w:eastAsia="Century Gothic" w:hAnsi="Century Gothic" w:cs="Century Gothic"/>
              </w:rPr>
            </w:pPr>
            <w:r w:rsidRPr="00C73467">
              <w:rPr>
                <w:rFonts w:asciiTheme="minorHAnsi" w:hAnsiTheme="minorHAnsi" w:cstheme="minorHAnsi"/>
              </w:rPr>
              <w:t>20</w:t>
            </w:r>
          </w:p>
        </w:tc>
        <w:tc>
          <w:tcPr>
            <w:tcW w:w="1984" w:type="dxa"/>
            <w:shd w:val="clear" w:color="auto" w:fill="auto"/>
            <w:vAlign w:val="center"/>
          </w:tcPr>
          <w:p w14:paraId="30C08E7D" w14:textId="77777777" w:rsidR="00C73467" w:rsidRP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662726C0" w14:textId="77777777" w:rsidR="00C73467" w:rsidRPr="00C73467" w:rsidRDefault="00C73467" w:rsidP="00C73467">
            <w:pPr>
              <w:ind w:left="-18"/>
              <w:rPr>
                <w:rFonts w:ascii="Century Gothic" w:eastAsia="Century Gothic" w:hAnsi="Century Gothic" w:cs="Century Gothic"/>
              </w:rPr>
            </w:pPr>
          </w:p>
        </w:tc>
      </w:tr>
      <w:tr w:rsidR="00C73467" w14:paraId="182D383B" w14:textId="77777777" w:rsidTr="00C73467">
        <w:trPr>
          <w:trHeight w:val="397"/>
        </w:trPr>
        <w:tc>
          <w:tcPr>
            <w:tcW w:w="5240" w:type="dxa"/>
            <w:shd w:val="clear" w:color="auto" w:fill="auto"/>
            <w:vAlign w:val="center"/>
          </w:tcPr>
          <w:p w14:paraId="236FAFED" w14:textId="77777777" w:rsidR="00C73467" w:rsidRDefault="00C73467" w:rsidP="00C73467">
            <w:pPr>
              <w:ind w:left="-18" w:right="26"/>
              <w:jc w:val="both"/>
              <w:rPr>
                <w:rFonts w:asciiTheme="minorHAnsi" w:hAnsiTheme="minorHAnsi" w:cstheme="minorHAnsi"/>
              </w:rPr>
            </w:pPr>
            <w:r w:rsidRPr="00C73467">
              <w:rPr>
                <w:rFonts w:asciiTheme="minorHAnsi" w:hAnsiTheme="minorHAnsi" w:cstheme="minorHAnsi"/>
              </w:rPr>
              <w:t>Acquisto animali zootecnici rientranti tra razze a rischio di estinzione definite all’articolo 2, punto 24, del regolamento (UE) 2016/1012 del Parlamento europeo e del Consiglio) nell’ambito degli impegni di cui all’articolo 70 del Regolamento (UE) n. 2021/2115, ai sensi dell’art. 73 par 3 lettera d Regolamento (UE) n. 2021/2115</w:t>
            </w:r>
          </w:p>
          <w:p w14:paraId="21C2F0B0" w14:textId="6DB5D355" w:rsidR="00BB7F4A" w:rsidRPr="00C73467" w:rsidRDefault="00BB7F4A" w:rsidP="00C73467">
            <w:pPr>
              <w:ind w:left="-18" w:right="26"/>
              <w:jc w:val="both"/>
              <w:rPr>
                <w:rFonts w:ascii="Century Gothic" w:eastAsia="Century Gothic" w:hAnsi="Century Gothic" w:cs="Century Gothic"/>
              </w:rPr>
            </w:pPr>
            <w:r w:rsidRPr="0035701E">
              <w:rPr>
                <w:rFonts w:asciiTheme="minorHAnsi" w:hAnsiTheme="minorHAnsi" w:cstheme="minorHAnsi"/>
                <w:color w:val="000000" w:themeColor="text1"/>
              </w:rPr>
              <w:t xml:space="preserve">L’aiuto per l’acquisto di animali da riproduzione può essere concesso purché soddisfi le condizioni di cui al punto 156 degli Orientamenti dell’Unione Europea per gli aiuti di Stato nei settori agricolo e forestale e nelle zone rurali Comunicazione 2022/C485/01 del 21dicembre 2022. </w:t>
            </w:r>
          </w:p>
        </w:tc>
        <w:tc>
          <w:tcPr>
            <w:tcW w:w="851" w:type="dxa"/>
            <w:vAlign w:val="center"/>
          </w:tcPr>
          <w:p w14:paraId="4E9847AF" w14:textId="53B0DF80" w:rsidR="00C73467" w:rsidRDefault="00C73467" w:rsidP="00C73467">
            <w:pPr>
              <w:ind w:right="-18"/>
              <w:jc w:val="center"/>
              <w:rPr>
                <w:rFonts w:ascii="Century Gothic" w:eastAsia="Century Gothic" w:hAnsi="Century Gothic" w:cs="Century Gothic"/>
              </w:rPr>
            </w:pPr>
            <w:r w:rsidRPr="00C73467">
              <w:rPr>
                <w:rFonts w:asciiTheme="minorHAnsi" w:hAnsiTheme="minorHAnsi" w:cstheme="minorHAnsi"/>
              </w:rPr>
              <w:t>25</w:t>
            </w:r>
          </w:p>
        </w:tc>
        <w:tc>
          <w:tcPr>
            <w:tcW w:w="1984" w:type="dxa"/>
            <w:shd w:val="clear" w:color="auto" w:fill="auto"/>
            <w:vAlign w:val="center"/>
          </w:tcPr>
          <w:p w14:paraId="4302E3CF"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60EA50DE" w14:textId="77777777" w:rsidR="00C73467" w:rsidRDefault="00C73467" w:rsidP="00C73467">
            <w:pPr>
              <w:ind w:left="-18"/>
              <w:rPr>
                <w:rFonts w:ascii="Century Gothic" w:eastAsia="Century Gothic" w:hAnsi="Century Gothic" w:cs="Century Gothic"/>
              </w:rPr>
            </w:pPr>
          </w:p>
        </w:tc>
      </w:tr>
      <w:tr w:rsidR="00C73467" w14:paraId="0737C4A5" w14:textId="77777777" w:rsidTr="00C73467">
        <w:trPr>
          <w:trHeight w:val="397"/>
        </w:trPr>
        <w:tc>
          <w:tcPr>
            <w:tcW w:w="5240" w:type="dxa"/>
            <w:shd w:val="clear" w:color="auto" w:fill="auto"/>
            <w:vAlign w:val="center"/>
          </w:tcPr>
          <w:p w14:paraId="19D2F246" w14:textId="66402E4E"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 xml:space="preserve">Acquisto di macchine e attrezzature necessarie alla gestione dei pascoli e della stalla; </w:t>
            </w:r>
          </w:p>
        </w:tc>
        <w:tc>
          <w:tcPr>
            <w:tcW w:w="851" w:type="dxa"/>
            <w:vAlign w:val="center"/>
          </w:tcPr>
          <w:p w14:paraId="4CA51BCE" w14:textId="167FF13E" w:rsidR="00C73467" w:rsidRDefault="00C73467" w:rsidP="00C73467">
            <w:pPr>
              <w:ind w:right="-18"/>
              <w:jc w:val="center"/>
              <w:rPr>
                <w:rFonts w:ascii="Century Gothic" w:eastAsia="Century Gothic" w:hAnsi="Century Gothic" w:cs="Century Gothic"/>
              </w:rPr>
            </w:pPr>
            <w:r>
              <w:rPr>
                <w:rFonts w:asciiTheme="minorHAnsi" w:hAnsiTheme="minorHAnsi" w:cstheme="minorHAnsi"/>
              </w:rPr>
              <w:t>15</w:t>
            </w:r>
          </w:p>
        </w:tc>
        <w:tc>
          <w:tcPr>
            <w:tcW w:w="1984" w:type="dxa"/>
            <w:shd w:val="clear" w:color="auto" w:fill="auto"/>
            <w:vAlign w:val="center"/>
          </w:tcPr>
          <w:p w14:paraId="75288666"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2EB8EBB8" w14:textId="77777777" w:rsidR="00C73467" w:rsidRDefault="00C73467" w:rsidP="00C73467">
            <w:pPr>
              <w:ind w:left="-18"/>
              <w:rPr>
                <w:rFonts w:ascii="Century Gothic" w:eastAsia="Century Gothic" w:hAnsi="Century Gothic" w:cs="Century Gothic"/>
              </w:rPr>
            </w:pPr>
          </w:p>
        </w:tc>
      </w:tr>
      <w:tr w:rsidR="00C73467" w14:paraId="51B6B512" w14:textId="77777777" w:rsidTr="00C73467">
        <w:trPr>
          <w:trHeight w:val="397"/>
        </w:trPr>
        <w:tc>
          <w:tcPr>
            <w:tcW w:w="5240" w:type="dxa"/>
            <w:shd w:val="clear" w:color="auto" w:fill="auto"/>
            <w:vAlign w:val="center"/>
          </w:tcPr>
          <w:p w14:paraId="017F9668" w14:textId="268C34BD"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Introduzione di Impianti, macchine e attrezzature innovative al pascolo ed in stalla, necessarie alla gestione delle attività principali legate all’alimentazione, mungitura, refrigerazione dell’latte e pulizia oltre che sistemi necessari a migliorare il benessere dell’animale nei periodi di permanenza in stalla;</w:t>
            </w:r>
          </w:p>
        </w:tc>
        <w:tc>
          <w:tcPr>
            <w:tcW w:w="851" w:type="dxa"/>
          </w:tcPr>
          <w:p w14:paraId="16B9CA8F" w14:textId="26D99E66" w:rsidR="00C73467" w:rsidRDefault="00C73467" w:rsidP="00C73467">
            <w:pPr>
              <w:ind w:right="-18"/>
              <w:jc w:val="center"/>
              <w:rPr>
                <w:rFonts w:ascii="Century Gothic" w:eastAsia="Century Gothic" w:hAnsi="Century Gothic" w:cs="Century Gothic"/>
              </w:rPr>
            </w:pPr>
            <w:r w:rsidRPr="00A1777F">
              <w:rPr>
                <w:rFonts w:asciiTheme="minorHAnsi" w:hAnsiTheme="minorHAnsi" w:cstheme="minorHAnsi"/>
              </w:rPr>
              <w:t>15</w:t>
            </w:r>
          </w:p>
        </w:tc>
        <w:tc>
          <w:tcPr>
            <w:tcW w:w="1984" w:type="dxa"/>
            <w:shd w:val="clear" w:color="auto" w:fill="auto"/>
            <w:vAlign w:val="center"/>
          </w:tcPr>
          <w:p w14:paraId="709C7AF5"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3E25F863" w14:textId="77777777" w:rsidR="00C73467" w:rsidRDefault="00C73467" w:rsidP="00C73467">
            <w:pPr>
              <w:ind w:left="-18"/>
              <w:rPr>
                <w:rFonts w:ascii="Century Gothic" w:eastAsia="Century Gothic" w:hAnsi="Century Gothic" w:cs="Century Gothic"/>
              </w:rPr>
            </w:pPr>
          </w:p>
        </w:tc>
      </w:tr>
      <w:tr w:rsidR="00C73467" w14:paraId="2674E01B" w14:textId="77777777" w:rsidTr="00C73467">
        <w:trPr>
          <w:trHeight w:val="397"/>
        </w:trPr>
        <w:tc>
          <w:tcPr>
            <w:tcW w:w="5240" w:type="dxa"/>
            <w:shd w:val="clear" w:color="auto" w:fill="auto"/>
            <w:vAlign w:val="center"/>
          </w:tcPr>
          <w:p w14:paraId="694D5BD6" w14:textId="451D2AA2"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Realizzazione di miglioramenti fondiari necessari ad ottimizzare la superficie dedicata ai pascoli anche mediante ingegneria naturalistica; sistemazioni idraulico-agrarie, interventi contro l’erosione, creazione di siepi frangivento e alberature, creazione di zone di ombreggiamento mediante boschetti foraggeri;</w:t>
            </w:r>
          </w:p>
        </w:tc>
        <w:tc>
          <w:tcPr>
            <w:tcW w:w="851" w:type="dxa"/>
          </w:tcPr>
          <w:p w14:paraId="57C91AF3" w14:textId="19CB05D1" w:rsidR="00C73467" w:rsidRDefault="00C73467" w:rsidP="00C73467">
            <w:pPr>
              <w:ind w:right="-18"/>
              <w:jc w:val="center"/>
              <w:rPr>
                <w:rFonts w:ascii="Century Gothic" w:eastAsia="Century Gothic" w:hAnsi="Century Gothic" w:cs="Century Gothic"/>
              </w:rPr>
            </w:pPr>
            <w:r w:rsidRPr="00A1777F">
              <w:rPr>
                <w:rFonts w:asciiTheme="minorHAnsi" w:hAnsiTheme="minorHAnsi" w:cstheme="minorHAnsi"/>
              </w:rPr>
              <w:t>15</w:t>
            </w:r>
          </w:p>
        </w:tc>
        <w:tc>
          <w:tcPr>
            <w:tcW w:w="1984" w:type="dxa"/>
            <w:shd w:val="clear" w:color="auto" w:fill="auto"/>
            <w:vAlign w:val="center"/>
          </w:tcPr>
          <w:p w14:paraId="591BBFEE"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189EFDA2" w14:textId="77777777" w:rsidR="00C73467" w:rsidRDefault="00C73467" w:rsidP="00C73467">
            <w:pPr>
              <w:ind w:left="-18"/>
              <w:rPr>
                <w:rFonts w:ascii="Century Gothic" w:eastAsia="Century Gothic" w:hAnsi="Century Gothic" w:cs="Century Gothic"/>
              </w:rPr>
            </w:pPr>
          </w:p>
        </w:tc>
      </w:tr>
      <w:tr w:rsidR="00C73467" w14:paraId="58FBB093" w14:textId="77777777" w:rsidTr="00C73467">
        <w:trPr>
          <w:trHeight w:val="397"/>
        </w:trPr>
        <w:tc>
          <w:tcPr>
            <w:tcW w:w="5240" w:type="dxa"/>
            <w:shd w:val="clear" w:color="auto" w:fill="auto"/>
            <w:vAlign w:val="center"/>
          </w:tcPr>
          <w:p w14:paraId="6CC644BF" w14:textId="65009046"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 xml:space="preserve">Sistemi di Raccolta e Conservazione dell’Acqua piovana e di ruscellamento con appositi sistemi di trattamento e filtrazione, inclusi i sistemi e impianti di irrigazione dei pascoli; </w:t>
            </w:r>
          </w:p>
        </w:tc>
        <w:tc>
          <w:tcPr>
            <w:tcW w:w="851" w:type="dxa"/>
          </w:tcPr>
          <w:p w14:paraId="0D484488" w14:textId="11D24D04" w:rsidR="00C73467" w:rsidRDefault="00C73467" w:rsidP="00C73467">
            <w:pPr>
              <w:ind w:right="-18"/>
              <w:jc w:val="center"/>
              <w:rPr>
                <w:rFonts w:ascii="Century Gothic" w:eastAsia="Century Gothic" w:hAnsi="Century Gothic" w:cs="Century Gothic"/>
              </w:rPr>
            </w:pPr>
            <w:r w:rsidRPr="00A1777F">
              <w:rPr>
                <w:rFonts w:asciiTheme="minorHAnsi" w:hAnsiTheme="minorHAnsi" w:cstheme="minorHAnsi"/>
              </w:rPr>
              <w:t>15</w:t>
            </w:r>
          </w:p>
        </w:tc>
        <w:tc>
          <w:tcPr>
            <w:tcW w:w="1984" w:type="dxa"/>
            <w:shd w:val="clear" w:color="auto" w:fill="auto"/>
            <w:vAlign w:val="center"/>
          </w:tcPr>
          <w:p w14:paraId="2879D3AC"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64BA4526" w14:textId="77777777" w:rsidR="00C73467" w:rsidRDefault="00C73467" w:rsidP="00C73467">
            <w:pPr>
              <w:ind w:left="-18"/>
              <w:rPr>
                <w:rFonts w:ascii="Century Gothic" w:eastAsia="Century Gothic" w:hAnsi="Century Gothic" w:cs="Century Gothic"/>
              </w:rPr>
            </w:pPr>
          </w:p>
        </w:tc>
      </w:tr>
      <w:tr w:rsidR="00C73467" w14:paraId="1CBCAAE0" w14:textId="77777777" w:rsidTr="00C73467">
        <w:trPr>
          <w:trHeight w:val="397"/>
        </w:trPr>
        <w:tc>
          <w:tcPr>
            <w:tcW w:w="5240" w:type="dxa"/>
            <w:shd w:val="clear" w:color="auto" w:fill="auto"/>
            <w:vAlign w:val="center"/>
          </w:tcPr>
          <w:p w14:paraId="4AB1D536" w14:textId="1E94B27E"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Acquisto di impianti necessari alla realizzazione della razione tradizionale incluse le opere edili (mulini, miscelatori, schiacciatori) nonché allo stoccaggio delle materie prime (silos, tunnel);</w:t>
            </w:r>
          </w:p>
        </w:tc>
        <w:tc>
          <w:tcPr>
            <w:tcW w:w="851" w:type="dxa"/>
            <w:vAlign w:val="center"/>
          </w:tcPr>
          <w:p w14:paraId="234D6258" w14:textId="42C81305" w:rsidR="00C73467" w:rsidRDefault="00C73467" w:rsidP="00C73467">
            <w:pPr>
              <w:ind w:right="-18"/>
              <w:jc w:val="center"/>
              <w:rPr>
                <w:rFonts w:ascii="Century Gothic" w:eastAsia="Century Gothic" w:hAnsi="Century Gothic" w:cs="Century Gothic"/>
              </w:rPr>
            </w:pPr>
            <w:r>
              <w:rPr>
                <w:rFonts w:asciiTheme="minorHAnsi" w:hAnsiTheme="minorHAnsi" w:cstheme="minorHAnsi"/>
              </w:rPr>
              <w:t>8</w:t>
            </w:r>
          </w:p>
        </w:tc>
        <w:tc>
          <w:tcPr>
            <w:tcW w:w="1984" w:type="dxa"/>
            <w:shd w:val="clear" w:color="auto" w:fill="auto"/>
            <w:vAlign w:val="center"/>
          </w:tcPr>
          <w:p w14:paraId="6AC288C2"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44055C8F" w14:textId="77777777" w:rsidR="00C73467" w:rsidRDefault="00C73467" w:rsidP="00C73467">
            <w:pPr>
              <w:ind w:left="-18"/>
              <w:rPr>
                <w:rFonts w:ascii="Century Gothic" w:eastAsia="Century Gothic" w:hAnsi="Century Gothic" w:cs="Century Gothic"/>
              </w:rPr>
            </w:pPr>
          </w:p>
        </w:tc>
      </w:tr>
      <w:tr w:rsidR="00C73467" w14:paraId="61D9A525" w14:textId="77777777" w:rsidTr="00C73467">
        <w:trPr>
          <w:trHeight w:val="397"/>
        </w:trPr>
        <w:tc>
          <w:tcPr>
            <w:tcW w:w="5240" w:type="dxa"/>
            <w:shd w:val="clear" w:color="auto" w:fill="auto"/>
            <w:vAlign w:val="center"/>
          </w:tcPr>
          <w:p w14:paraId="0CF40D73" w14:textId="44525111"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 xml:space="preserve">Installazione di recinzioni e cancelli necessari al contenimento e alla gestione della mandria all’interno del pascolo; </w:t>
            </w:r>
          </w:p>
        </w:tc>
        <w:tc>
          <w:tcPr>
            <w:tcW w:w="851" w:type="dxa"/>
            <w:vAlign w:val="center"/>
          </w:tcPr>
          <w:p w14:paraId="09B49F7D" w14:textId="139C8217" w:rsidR="00C73467" w:rsidRDefault="00C73467" w:rsidP="00C73467">
            <w:pPr>
              <w:ind w:right="-18"/>
              <w:jc w:val="center"/>
              <w:rPr>
                <w:rFonts w:ascii="Century Gothic" w:eastAsia="Century Gothic" w:hAnsi="Century Gothic" w:cs="Century Gothic"/>
              </w:rPr>
            </w:pPr>
            <w:r>
              <w:rPr>
                <w:rFonts w:asciiTheme="minorHAnsi" w:hAnsiTheme="minorHAnsi" w:cstheme="minorHAnsi"/>
              </w:rPr>
              <w:t>8</w:t>
            </w:r>
          </w:p>
        </w:tc>
        <w:tc>
          <w:tcPr>
            <w:tcW w:w="1984" w:type="dxa"/>
            <w:shd w:val="clear" w:color="auto" w:fill="auto"/>
            <w:vAlign w:val="center"/>
          </w:tcPr>
          <w:p w14:paraId="7157466A"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3C353FB4" w14:textId="77777777" w:rsidR="00C73467" w:rsidRDefault="00C73467" w:rsidP="00C73467">
            <w:pPr>
              <w:ind w:left="-18"/>
              <w:rPr>
                <w:rFonts w:ascii="Century Gothic" w:eastAsia="Century Gothic" w:hAnsi="Century Gothic" w:cs="Century Gothic"/>
              </w:rPr>
            </w:pPr>
          </w:p>
        </w:tc>
      </w:tr>
      <w:tr w:rsidR="00C73467" w14:paraId="2009D0DA" w14:textId="77777777" w:rsidTr="00C73467">
        <w:trPr>
          <w:trHeight w:val="397"/>
        </w:trPr>
        <w:tc>
          <w:tcPr>
            <w:tcW w:w="5240" w:type="dxa"/>
            <w:shd w:val="clear" w:color="auto" w:fill="auto"/>
            <w:vAlign w:val="center"/>
          </w:tcPr>
          <w:p w14:paraId="75A16497" w14:textId="493B53D2"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Interventi di ammodernamento e ampliamento delle strutture e zone di stoccaggio delle deiezioni inclusi gli impianti e le attrezzature di allontanamento e le attrezzature per il trasporto in campo;</w:t>
            </w:r>
          </w:p>
        </w:tc>
        <w:tc>
          <w:tcPr>
            <w:tcW w:w="851" w:type="dxa"/>
            <w:vAlign w:val="center"/>
          </w:tcPr>
          <w:p w14:paraId="4B9CE120" w14:textId="48A2A81B" w:rsidR="00C73467" w:rsidRDefault="00C73467" w:rsidP="00C73467">
            <w:pPr>
              <w:ind w:right="-18"/>
              <w:jc w:val="center"/>
              <w:rPr>
                <w:rFonts w:ascii="Century Gothic" w:eastAsia="Century Gothic" w:hAnsi="Century Gothic" w:cs="Century Gothic"/>
              </w:rPr>
            </w:pPr>
            <w:r>
              <w:rPr>
                <w:rFonts w:asciiTheme="minorHAnsi" w:hAnsiTheme="minorHAnsi" w:cstheme="minorHAnsi"/>
              </w:rPr>
              <w:t>8</w:t>
            </w:r>
          </w:p>
        </w:tc>
        <w:tc>
          <w:tcPr>
            <w:tcW w:w="1984" w:type="dxa"/>
            <w:shd w:val="clear" w:color="auto" w:fill="auto"/>
            <w:vAlign w:val="center"/>
          </w:tcPr>
          <w:p w14:paraId="5C757498"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2106E19C" w14:textId="77777777" w:rsidR="00C73467" w:rsidRDefault="00C73467" w:rsidP="00C73467">
            <w:pPr>
              <w:ind w:left="-18"/>
              <w:rPr>
                <w:rFonts w:ascii="Century Gothic" w:eastAsia="Century Gothic" w:hAnsi="Century Gothic" w:cs="Century Gothic"/>
              </w:rPr>
            </w:pPr>
          </w:p>
        </w:tc>
      </w:tr>
      <w:tr w:rsidR="00C73467" w14:paraId="6845718E" w14:textId="77777777" w:rsidTr="00C73467">
        <w:trPr>
          <w:trHeight w:val="397"/>
        </w:trPr>
        <w:tc>
          <w:tcPr>
            <w:tcW w:w="5240" w:type="dxa"/>
            <w:shd w:val="clear" w:color="auto" w:fill="auto"/>
            <w:vAlign w:val="center"/>
          </w:tcPr>
          <w:p w14:paraId="339DF0FF" w14:textId="69637B32" w:rsidR="00C73467" w:rsidRPr="008E1D8F" w:rsidRDefault="00C73467" w:rsidP="00C73467">
            <w:pPr>
              <w:ind w:left="-18" w:right="26"/>
              <w:jc w:val="both"/>
              <w:rPr>
                <w:rFonts w:ascii="Century Gothic" w:eastAsia="Century Gothic" w:hAnsi="Century Gothic" w:cs="Century Gothic"/>
                <w:color w:val="auto"/>
              </w:rPr>
            </w:pPr>
            <w:r w:rsidRPr="008E1D8F">
              <w:rPr>
                <w:rFonts w:asciiTheme="minorHAnsi" w:hAnsiTheme="minorHAnsi" w:cstheme="minorHAnsi"/>
                <w:color w:val="auto"/>
              </w:rPr>
              <w:t>Interventi necessari a garantire la Biosicurezza dell’azienda zootecnica al fine di ridurre l’introduzione di malattie infettive;</w:t>
            </w:r>
          </w:p>
        </w:tc>
        <w:tc>
          <w:tcPr>
            <w:tcW w:w="851" w:type="dxa"/>
            <w:vAlign w:val="center"/>
          </w:tcPr>
          <w:p w14:paraId="4D332A26" w14:textId="717EC894" w:rsidR="00C73467" w:rsidRDefault="00C73467" w:rsidP="00C73467">
            <w:pPr>
              <w:ind w:right="-18"/>
              <w:jc w:val="center"/>
              <w:rPr>
                <w:rFonts w:ascii="Century Gothic" w:eastAsia="Century Gothic" w:hAnsi="Century Gothic" w:cs="Century Gothic"/>
              </w:rPr>
            </w:pPr>
            <w:r>
              <w:rPr>
                <w:rFonts w:asciiTheme="minorHAnsi" w:hAnsiTheme="minorHAnsi" w:cstheme="minorHAnsi"/>
              </w:rPr>
              <w:t>8</w:t>
            </w:r>
          </w:p>
        </w:tc>
        <w:tc>
          <w:tcPr>
            <w:tcW w:w="1984" w:type="dxa"/>
            <w:shd w:val="clear" w:color="auto" w:fill="auto"/>
            <w:vAlign w:val="center"/>
          </w:tcPr>
          <w:p w14:paraId="3EE4C088"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68BAFB3E" w14:textId="77777777" w:rsidR="00C73467" w:rsidRDefault="00C73467" w:rsidP="00C73467">
            <w:pPr>
              <w:ind w:left="-18"/>
              <w:rPr>
                <w:rFonts w:ascii="Century Gothic" w:eastAsia="Century Gothic" w:hAnsi="Century Gothic" w:cs="Century Gothic"/>
              </w:rPr>
            </w:pPr>
          </w:p>
        </w:tc>
      </w:tr>
      <w:tr w:rsidR="00C35F1B" w:rsidRPr="00811098" w14:paraId="4DCE851C" w14:textId="77777777" w:rsidTr="00C73467">
        <w:trPr>
          <w:trHeight w:val="397"/>
        </w:trPr>
        <w:tc>
          <w:tcPr>
            <w:tcW w:w="5240" w:type="dxa"/>
            <w:shd w:val="clear" w:color="auto" w:fill="auto"/>
            <w:vAlign w:val="center"/>
          </w:tcPr>
          <w:p w14:paraId="53167414" w14:textId="77777777" w:rsidR="00C35F1B" w:rsidRPr="00811098" w:rsidRDefault="00C35F1B" w:rsidP="00CF1ACD">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SRD01</w:t>
            </w:r>
          </w:p>
        </w:tc>
        <w:tc>
          <w:tcPr>
            <w:tcW w:w="851" w:type="dxa"/>
          </w:tcPr>
          <w:p w14:paraId="1F6FF730" w14:textId="77777777" w:rsidR="00C35F1B" w:rsidRPr="00811098" w:rsidRDefault="00C35F1B" w:rsidP="00CF1ACD">
            <w:pPr>
              <w:ind w:right="-18"/>
              <w:rPr>
                <w:rFonts w:ascii="Century Gothic" w:eastAsia="Century Gothic" w:hAnsi="Century Gothic" w:cs="Century Gothic"/>
                <w:b/>
                <w:bCs/>
              </w:rPr>
            </w:pPr>
          </w:p>
        </w:tc>
        <w:tc>
          <w:tcPr>
            <w:tcW w:w="1984" w:type="dxa"/>
            <w:shd w:val="clear" w:color="auto" w:fill="auto"/>
            <w:vAlign w:val="center"/>
          </w:tcPr>
          <w:p w14:paraId="256AB0B3" w14:textId="77777777" w:rsidR="00C35F1B" w:rsidRPr="00811098" w:rsidRDefault="00C35F1B" w:rsidP="00CF1ACD">
            <w:pPr>
              <w:ind w:right="-18"/>
              <w:rPr>
                <w:rFonts w:ascii="Century Gothic" w:eastAsia="Century Gothic" w:hAnsi="Century Gothic" w:cs="Century Gothic"/>
                <w:b/>
                <w:bCs/>
              </w:rPr>
            </w:pPr>
          </w:p>
        </w:tc>
        <w:tc>
          <w:tcPr>
            <w:tcW w:w="1701" w:type="dxa"/>
            <w:shd w:val="clear" w:color="auto" w:fill="auto"/>
            <w:vAlign w:val="center"/>
          </w:tcPr>
          <w:p w14:paraId="090988B7" w14:textId="77777777" w:rsidR="00C35F1B" w:rsidRPr="00811098" w:rsidRDefault="00C35F1B" w:rsidP="00CF1ACD">
            <w:pPr>
              <w:ind w:left="-18"/>
              <w:rPr>
                <w:rFonts w:ascii="Century Gothic" w:eastAsia="Century Gothic" w:hAnsi="Century Gothic" w:cs="Century Gothic"/>
                <w:b/>
                <w:bCs/>
              </w:rPr>
            </w:pPr>
          </w:p>
        </w:tc>
      </w:tr>
    </w:tbl>
    <w:p w14:paraId="0232A377" w14:textId="77777777" w:rsidR="00C35F1B" w:rsidRDefault="00C35F1B" w:rsidP="00370EEE">
      <w:pPr>
        <w:rPr>
          <w:rFonts w:ascii="Century Gothic" w:eastAsia="Century Gothic" w:hAnsi="Century Gothic" w:cs="Century Gothic"/>
          <w:i/>
        </w:rPr>
      </w:pPr>
    </w:p>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65"/>
      </w:tblGrid>
      <w:tr w:rsidR="00C35F1B" w:rsidRPr="002316B7" w14:paraId="62DAB2A2" w14:textId="77777777" w:rsidTr="00CF1ACD">
        <w:tc>
          <w:tcPr>
            <w:tcW w:w="9765" w:type="dxa"/>
            <w:tcBorders>
              <w:top w:val="single" w:sz="4" w:space="0" w:color="000000"/>
              <w:left w:val="single" w:sz="4" w:space="0" w:color="000000"/>
              <w:bottom w:val="single" w:sz="4" w:space="0" w:color="000000"/>
            </w:tcBorders>
            <w:shd w:val="clear" w:color="auto" w:fill="C5E0B3"/>
            <w:vAlign w:val="center"/>
          </w:tcPr>
          <w:p w14:paraId="37A8D406" w14:textId="3CCE345F" w:rsidR="00C35F1B" w:rsidRDefault="00C35F1B" w:rsidP="00A27E38">
            <w:pPr>
              <w:numPr>
                <w:ilvl w:val="0"/>
                <w:numId w:val="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Riepilogo SPESE per Tipologia investimento Filiera Florovivaistica</w:t>
            </w:r>
          </w:p>
        </w:tc>
      </w:tr>
    </w:tbl>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851"/>
        <w:gridCol w:w="1984"/>
        <w:gridCol w:w="1701"/>
      </w:tblGrid>
      <w:tr w:rsidR="00C35F1B" w14:paraId="5BD6E13B" w14:textId="77777777" w:rsidTr="00C73467">
        <w:trPr>
          <w:trHeight w:val="349"/>
        </w:trPr>
        <w:tc>
          <w:tcPr>
            <w:tcW w:w="5240" w:type="dxa"/>
            <w:shd w:val="clear" w:color="auto" w:fill="C5E0B3"/>
            <w:vAlign w:val="center"/>
          </w:tcPr>
          <w:p w14:paraId="7B03E37D"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851" w:type="dxa"/>
            <w:shd w:val="clear" w:color="auto" w:fill="C5E0B3"/>
          </w:tcPr>
          <w:p w14:paraId="5F3B2F2A"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Peso </w:t>
            </w:r>
          </w:p>
        </w:tc>
        <w:tc>
          <w:tcPr>
            <w:tcW w:w="1984" w:type="dxa"/>
            <w:shd w:val="clear" w:color="auto" w:fill="C5E0B3"/>
            <w:vAlign w:val="center"/>
          </w:tcPr>
          <w:p w14:paraId="7C8D48BA"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701" w:type="dxa"/>
            <w:shd w:val="clear" w:color="auto" w:fill="C5E0B3"/>
            <w:vAlign w:val="center"/>
          </w:tcPr>
          <w:p w14:paraId="532C0C0B" w14:textId="77777777" w:rsidR="00C35F1B" w:rsidRDefault="00C35F1B"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73467" w14:paraId="7F5AE887" w14:textId="77777777" w:rsidTr="00C73467">
        <w:trPr>
          <w:trHeight w:val="397"/>
        </w:trPr>
        <w:tc>
          <w:tcPr>
            <w:tcW w:w="5240" w:type="dxa"/>
            <w:shd w:val="clear" w:color="auto" w:fill="auto"/>
            <w:vAlign w:val="center"/>
          </w:tcPr>
          <w:p w14:paraId="28A9E0FB" w14:textId="77777777" w:rsidR="00C73467" w:rsidRPr="008E1D8F" w:rsidRDefault="00C73467" w:rsidP="00C73467">
            <w:pPr>
              <w:snapToGrid w:val="0"/>
              <w:jc w:val="both"/>
              <w:rPr>
                <w:rFonts w:asciiTheme="minorHAnsi" w:hAnsiTheme="minorHAnsi" w:cstheme="minorHAnsi"/>
                <w:color w:val="auto"/>
                <w:kern w:val="2"/>
                <w14:ligatures w14:val="standardContextual"/>
              </w:rPr>
            </w:pPr>
            <w:r w:rsidRPr="008E1D8F">
              <w:rPr>
                <w:rFonts w:asciiTheme="minorHAnsi" w:hAnsiTheme="minorHAnsi" w:cstheme="minorHAnsi"/>
                <w:color w:val="auto"/>
                <w:kern w:val="2"/>
                <w14:ligatures w14:val="standardContextual"/>
              </w:rPr>
              <w:t>Costruzione e/o ristrutturazione e/o Ammodernamento di impianti serricoli:</w:t>
            </w:r>
          </w:p>
          <w:p w14:paraId="1828BB27" w14:textId="77777777" w:rsidR="00C73467" w:rsidRPr="008E1D8F" w:rsidRDefault="00C73467" w:rsidP="00C73467">
            <w:pPr>
              <w:snapToGrid w:val="0"/>
              <w:jc w:val="both"/>
              <w:rPr>
                <w:rFonts w:asciiTheme="minorHAnsi" w:hAnsiTheme="minorHAnsi" w:cstheme="minorHAnsi"/>
                <w:color w:val="auto"/>
                <w:kern w:val="2"/>
                <w14:ligatures w14:val="standardContextual"/>
              </w:rPr>
            </w:pPr>
            <w:r w:rsidRPr="008E1D8F">
              <w:rPr>
                <w:rFonts w:asciiTheme="minorHAnsi" w:hAnsiTheme="minorHAnsi" w:cstheme="minorHAnsi"/>
                <w:color w:val="auto"/>
                <w:kern w:val="2"/>
                <w14:ligatures w14:val="standardContextual"/>
              </w:rPr>
              <w:t>- sistemi gestionali di coltivazione, anche in fuori suolo, efficientamento energetico, impianti, macchine, attrezzature, strumentazione e sensoristica multiparametrica, per la gestione delle variabili microclimatiche, della luce, dei principali aspetti chimico-fisici del sistema aria, acqua, piante;</w:t>
            </w:r>
          </w:p>
          <w:p w14:paraId="01BD767C" w14:textId="6DA082F5"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 xml:space="preserve"> - impianti, attrezzature e servizi in avanserra (art. 9 Regolamento 6/12/2013 n. 8)</w:t>
            </w:r>
          </w:p>
        </w:tc>
        <w:tc>
          <w:tcPr>
            <w:tcW w:w="851" w:type="dxa"/>
            <w:vAlign w:val="center"/>
          </w:tcPr>
          <w:p w14:paraId="5C771C2E" w14:textId="6E03935C"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t>25</w:t>
            </w:r>
          </w:p>
        </w:tc>
        <w:tc>
          <w:tcPr>
            <w:tcW w:w="1984" w:type="dxa"/>
            <w:shd w:val="clear" w:color="auto" w:fill="auto"/>
            <w:vAlign w:val="center"/>
          </w:tcPr>
          <w:p w14:paraId="60810633"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50D7BC2D" w14:textId="77777777" w:rsidR="00C73467" w:rsidRDefault="00C73467" w:rsidP="00C73467">
            <w:pPr>
              <w:ind w:left="-18"/>
              <w:rPr>
                <w:rFonts w:ascii="Century Gothic" w:eastAsia="Century Gothic" w:hAnsi="Century Gothic" w:cs="Century Gothic"/>
              </w:rPr>
            </w:pPr>
          </w:p>
        </w:tc>
      </w:tr>
      <w:tr w:rsidR="00C73467" w14:paraId="33DF9E04" w14:textId="77777777" w:rsidTr="00C73467">
        <w:trPr>
          <w:trHeight w:val="397"/>
        </w:trPr>
        <w:tc>
          <w:tcPr>
            <w:tcW w:w="5240" w:type="dxa"/>
            <w:shd w:val="clear" w:color="auto" w:fill="auto"/>
            <w:vAlign w:val="center"/>
          </w:tcPr>
          <w:p w14:paraId="5D978F9B" w14:textId="1ED49E42"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 xml:space="preserve">Investimenti per l’ottimizzazione della risorsa idrica, ad esempio: impianti ad osmosi; impianti ad ozono; impianti ad UV; impianti di </w:t>
            </w:r>
            <w:r w:rsidRPr="008E1D8F">
              <w:rPr>
                <w:rFonts w:asciiTheme="minorHAnsi" w:hAnsiTheme="minorHAnsi" w:cstheme="minorHAnsi"/>
                <w:color w:val="auto"/>
                <w:kern w:val="2"/>
                <w14:ligatures w14:val="standardContextual"/>
              </w:rPr>
              <w:lastRenderedPageBreak/>
              <w:t xml:space="preserve">produzione di nano bolle; impianti per la produzione di acido ipocloroso; ottimizzazione risorsa idrica; vasche per la raccolta acqua di irrigazione e fertirrigazione; ottimizzazione risorsa idrica; vasche raccolta acqua piovana e stoccaggio; ecc </w:t>
            </w:r>
          </w:p>
        </w:tc>
        <w:tc>
          <w:tcPr>
            <w:tcW w:w="851" w:type="dxa"/>
            <w:vAlign w:val="center"/>
          </w:tcPr>
          <w:p w14:paraId="1A6D2439" w14:textId="5C7E3ADF"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lastRenderedPageBreak/>
              <w:t>25</w:t>
            </w:r>
          </w:p>
        </w:tc>
        <w:tc>
          <w:tcPr>
            <w:tcW w:w="1984" w:type="dxa"/>
            <w:shd w:val="clear" w:color="auto" w:fill="auto"/>
            <w:vAlign w:val="center"/>
          </w:tcPr>
          <w:p w14:paraId="68135C4C"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49C8B549" w14:textId="77777777" w:rsidR="00C73467" w:rsidRDefault="00C73467" w:rsidP="00C73467">
            <w:pPr>
              <w:ind w:left="-18"/>
              <w:rPr>
                <w:rFonts w:ascii="Century Gothic" w:eastAsia="Century Gothic" w:hAnsi="Century Gothic" w:cs="Century Gothic"/>
              </w:rPr>
            </w:pPr>
          </w:p>
        </w:tc>
      </w:tr>
      <w:tr w:rsidR="00C73467" w14:paraId="0DA69CE2" w14:textId="77777777" w:rsidTr="00C73467">
        <w:trPr>
          <w:trHeight w:val="397"/>
        </w:trPr>
        <w:tc>
          <w:tcPr>
            <w:tcW w:w="5240" w:type="dxa"/>
            <w:shd w:val="clear" w:color="auto" w:fill="auto"/>
            <w:vAlign w:val="center"/>
          </w:tcPr>
          <w:p w14:paraId="24BDD9E5" w14:textId="712C81E8"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Realizzazione di impianti per la produzione di energia da fonti rinnovabili, dimensionati esclusivamente in riferimento alle esigenze energetiche dei processi produttivi aziendali pre-investimenti.</w:t>
            </w:r>
          </w:p>
        </w:tc>
        <w:tc>
          <w:tcPr>
            <w:tcW w:w="851" w:type="dxa"/>
            <w:vAlign w:val="center"/>
          </w:tcPr>
          <w:p w14:paraId="225CE2E3" w14:textId="047B94F1" w:rsidR="00C73467" w:rsidRDefault="00C73467" w:rsidP="00C73467">
            <w:pPr>
              <w:jc w:val="center"/>
              <w:rPr>
                <w:rFonts w:ascii="Century Gothic" w:eastAsia="Century Gothic" w:hAnsi="Century Gothic" w:cs="Century Gothic"/>
              </w:rPr>
            </w:pPr>
            <w:r w:rsidRPr="00AE2FD9">
              <w:rPr>
                <w:rFonts w:asciiTheme="minorHAnsi" w:hAnsiTheme="minorHAnsi" w:cstheme="minorHAnsi"/>
                <w:kern w:val="2"/>
                <w14:ligatures w14:val="standardContextual"/>
              </w:rPr>
              <w:t>25</w:t>
            </w:r>
          </w:p>
        </w:tc>
        <w:tc>
          <w:tcPr>
            <w:tcW w:w="1984" w:type="dxa"/>
            <w:shd w:val="clear" w:color="auto" w:fill="auto"/>
            <w:vAlign w:val="center"/>
          </w:tcPr>
          <w:p w14:paraId="6078D6E2"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16D893B1" w14:textId="77777777" w:rsidR="00C73467" w:rsidRDefault="00C73467" w:rsidP="00C73467">
            <w:pPr>
              <w:ind w:left="-18"/>
              <w:rPr>
                <w:rFonts w:ascii="Century Gothic" w:eastAsia="Century Gothic" w:hAnsi="Century Gothic" w:cs="Century Gothic"/>
              </w:rPr>
            </w:pPr>
          </w:p>
        </w:tc>
      </w:tr>
      <w:tr w:rsidR="00C73467" w14:paraId="782D5A2C" w14:textId="77777777" w:rsidTr="00C73467">
        <w:trPr>
          <w:trHeight w:val="397"/>
        </w:trPr>
        <w:tc>
          <w:tcPr>
            <w:tcW w:w="5240" w:type="dxa"/>
            <w:shd w:val="clear" w:color="auto" w:fill="auto"/>
            <w:vAlign w:val="center"/>
          </w:tcPr>
          <w:p w14:paraId="4BDD4AB0" w14:textId="680C9FDC"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Ristrutturazione/ammodernamento di fabbricati da utilizzare esclusivamente per la prima lavorazione, trasformazione o commercializzazione dei prodotti florovivaistici provenienti dall’attività aziendale (</w:t>
            </w:r>
            <w:r w:rsidRPr="008E1D8F">
              <w:rPr>
                <w:rFonts w:asciiTheme="minorHAnsi" w:hAnsiTheme="minorHAnsi" w:cstheme="minorHAnsi"/>
                <w:i/>
                <w:iCs/>
                <w:color w:val="auto"/>
                <w:kern w:val="2"/>
                <w14:ligatures w14:val="standardContextual"/>
              </w:rPr>
              <w:t>il punteggio è attribuito se il progetto di investimento comprende l’acquisto di macchine, attrezzature e impianti produttivi destinati alla prima lavorazione, trasformazione o commercializzazione non inferiore al 25 % della spesa ammessa per la ristrutturazione/ammodernamento del fabbricato)</w:t>
            </w:r>
            <w:r w:rsidRPr="008E1D8F">
              <w:rPr>
                <w:rFonts w:asciiTheme="minorHAnsi" w:hAnsiTheme="minorHAnsi" w:cstheme="minorHAnsi"/>
                <w:color w:val="auto"/>
                <w:kern w:val="2"/>
                <w14:ligatures w14:val="standardContextual"/>
              </w:rPr>
              <w:t>.</w:t>
            </w:r>
          </w:p>
        </w:tc>
        <w:tc>
          <w:tcPr>
            <w:tcW w:w="851" w:type="dxa"/>
            <w:vAlign w:val="center"/>
          </w:tcPr>
          <w:p w14:paraId="038731CF" w14:textId="6F260BB8" w:rsidR="00C73467" w:rsidRDefault="00C73467" w:rsidP="00C73467">
            <w:pPr>
              <w:jc w:val="center"/>
              <w:rPr>
                <w:rFonts w:ascii="Century Gothic" w:eastAsia="Century Gothic" w:hAnsi="Century Gothic" w:cs="Century Gothic"/>
              </w:rPr>
            </w:pPr>
            <w:r w:rsidRPr="00AE2FD9">
              <w:rPr>
                <w:rFonts w:asciiTheme="minorHAnsi" w:hAnsiTheme="minorHAnsi" w:cstheme="minorHAnsi"/>
                <w:kern w:val="2"/>
                <w14:ligatures w14:val="standardContextual"/>
              </w:rPr>
              <w:t>25</w:t>
            </w:r>
          </w:p>
        </w:tc>
        <w:tc>
          <w:tcPr>
            <w:tcW w:w="1984" w:type="dxa"/>
            <w:shd w:val="clear" w:color="auto" w:fill="auto"/>
            <w:vAlign w:val="center"/>
          </w:tcPr>
          <w:p w14:paraId="748E8CF1"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1BC1E2FA" w14:textId="77777777" w:rsidR="00C73467" w:rsidRDefault="00C73467" w:rsidP="00C73467">
            <w:pPr>
              <w:ind w:left="-18"/>
              <w:rPr>
                <w:rFonts w:ascii="Century Gothic" w:eastAsia="Century Gothic" w:hAnsi="Century Gothic" w:cs="Century Gothic"/>
              </w:rPr>
            </w:pPr>
          </w:p>
        </w:tc>
      </w:tr>
      <w:tr w:rsidR="00C73467" w14:paraId="4AED7363" w14:textId="77777777" w:rsidTr="00C73467">
        <w:trPr>
          <w:trHeight w:val="397"/>
        </w:trPr>
        <w:tc>
          <w:tcPr>
            <w:tcW w:w="5240" w:type="dxa"/>
            <w:shd w:val="clear" w:color="auto" w:fill="auto"/>
            <w:vAlign w:val="center"/>
          </w:tcPr>
          <w:p w14:paraId="5D8B691A" w14:textId="0F22C21B"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Investimenti per la riduzione dell’uso di fitofarmaci, ad esempio: aspiratori per cattura insetti; fermentatori per produzione consorzi batterici; impianti per la produzione di the di compost; impianti per saturazione ambiente; nebulizzatori di precisione; riduzione uso di fitofarmaci</w:t>
            </w:r>
            <w:r w:rsidRPr="008E1D8F">
              <w:rPr>
                <w:rFonts w:asciiTheme="minorHAnsi" w:hAnsiTheme="minorHAnsi" w:cstheme="minorHAnsi"/>
                <w:color w:val="auto"/>
                <w:kern w:val="2"/>
                <w14:ligatures w14:val="standardContextual"/>
              </w:rPr>
              <w:tab/>
              <w:t>strutture antiafide, ecc</w:t>
            </w:r>
          </w:p>
        </w:tc>
        <w:tc>
          <w:tcPr>
            <w:tcW w:w="851" w:type="dxa"/>
            <w:vAlign w:val="center"/>
          </w:tcPr>
          <w:p w14:paraId="484BEE06" w14:textId="37C90326"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t>20</w:t>
            </w:r>
          </w:p>
        </w:tc>
        <w:tc>
          <w:tcPr>
            <w:tcW w:w="1984" w:type="dxa"/>
            <w:shd w:val="clear" w:color="auto" w:fill="auto"/>
            <w:vAlign w:val="center"/>
          </w:tcPr>
          <w:p w14:paraId="23F74562"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602D74FA" w14:textId="77777777" w:rsidR="00C73467" w:rsidRDefault="00C73467" w:rsidP="00C73467">
            <w:pPr>
              <w:ind w:left="-18"/>
              <w:rPr>
                <w:rFonts w:ascii="Century Gothic" w:eastAsia="Century Gothic" w:hAnsi="Century Gothic" w:cs="Century Gothic"/>
              </w:rPr>
            </w:pPr>
          </w:p>
        </w:tc>
      </w:tr>
      <w:tr w:rsidR="00C73467" w14:paraId="01F37FED" w14:textId="77777777" w:rsidTr="00C73467">
        <w:trPr>
          <w:trHeight w:val="397"/>
        </w:trPr>
        <w:tc>
          <w:tcPr>
            <w:tcW w:w="5240" w:type="dxa"/>
            <w:shd w:val="clear" w:color="auto" w:fill="auto"/>
            <w:vAlign w:val="center"/>
          </w:tcPr>
          <w:p w14:paraId="12706B45" w14:textId="1EBFF175" w:rsidR="00C73467" w:rsidRPr="008E1D8F" w:rsidRDefault="00C73467" w:rsidP="00C73467">
            <w:pPr>
              <w:widowControl w:val="0"/>
              <w:pBdr>
                <w:top w:val="nil"/>
                <w:left w:val="nil"/>
                <w:bottom w:val="nil"/>
                <w:right w:val="nil"/>
                <w:between w:val="nil"/>
              </w:pBdr>
              <w:spacing w:line="276" w:lineRule="auto"/>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Investimenti per il miglioramento della qualità, ad esempio: banco di fertirrigazione e sistema di stoccaggio soluzioni; camere di crescita; celle per la conservazione; celle per la germinazione; impianti controllo clima; impianti in aeroponica; impianti per coltivazioni in floating system; impianti per coltivazioni in lana di roccia; impianti per coltivazioni in nft; impianti per flusso e riflusso, ecc</w:t>
            </w:r>
          </w:p>
        </w:tc>
        <w:tc>
          <w:tcPr>
            <w:tcW w:w="851" w:type="dxa"/>
            <w:vAlign w:val="center"/>
          </w:tcPr>
          <w:p w14:paraId="7DCFE26C" w14:textId="1CE41C16"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t>15</w:t>
            </w:r>
          </w:p>
        </w:tc>
        <w:tc>
          <w:tcPr>
            <w:tcW w:w="1984" w:type="dxa"/>
            <w:shd w:val="clear" w:color="auto" w:fill="auto"/>
            <w:vAlign w:val="center"/>
          </w:tcPr>
          <w:p w14:paraId="2B2E3775"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27123E79" w14:textId="77777777" w:rsidR="00C73467" w:rsidRDefault="00C73467" w:rsidP="00C73467">
            <w:pPr>
              <w:ind w:left="-18"/>
              <w:rPr>
                <w:rFonts w:ascii="Century Gothic" w:eastAsia="Century Gothic" w:hAnsi="Century Gothic" w:cs="Century Gothic"/>
              </w:rPr>
            </w:pPr>
          </w:p>
        </w:tc>
      </w:tr>
      <w:tr w:rsidR="00C73467" w14:paraId="1E7FCC88" w14:textId="77777777" w:rsidTr="00C73467">
        <w:trPr>
          <w:trHeight w:val="397"/>
        </w:trPr>
        <w:tc>
          <w:tcPr>
            <w:tcW w:w="5240" w:type="dxa"/>
            <w:shd w:val="clear" w:color="auto" w:fill="auto"/>
            <w:vAlign w:val="center"/>
          </w:tcPr>
          <w:p w14:paraId="757F6403" w14:textId="4FE11A79" w:rsidR="00C73467" w:rsidRPr="008E1D8F" w:rsidRDefault="00C73467" w:rsidP="00C73467">
            <w:pPr>
              <w:widowControl w:val="0"/>
              <w:pBdr>
                <w:top w:val="nil"/>
                <w:left w:val="nil"/>
                <w:bottom w:val="nil"/>
                <w:right w:val="nil"/>
                <w:between w:val="nil"/>
              </w:pBdr>
              <w:spacing w:line="276" w:lineRule="auto"/>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Investimenti per il risparmio energetico: caldaie a biomassa; caldaie a condensazione; carrelli movimentazione a batterie; colonnine elettriche; impianti di illuminazione a led; impianti di pompaggio con pompe con inverter; impianti di riscaldamento basale; schermi mobili</w:t>
            </w:r>
          </w:p>
        </w:tc>
        <w:tc>
          <w:tcPr>
            <w:tcW w:w="851" w:type="dxa"/>
            <w:vAlign w:val="center"/>
          </w:tcPr>
          <w:p w14:paraId="332CBAC8" w14:textId="604152E1"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t>15</w:t>
            </w:r>
          </w:p>
        </w:tc>
        <w:tc>
          <w:tcPr>
            <w:tcW w:w="1984" w:type="dxa"/>
            <w:shd w:val="clear" w:color="auto" w:fill="auto"/>
            <w:vAlign w:val="center"/>
          </w:tcPr>
          <w:p w14:paraId="56066698"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4E9AAA30" w14:textId="77777777" w:rsidR="00C73467" w:rsidRDefault="00C73467" w:rsidP="00C73467">
            <w:pPr>
              <w:ind w:left="-18"/>
              <w:rPr>
                <w:rFonts w:ascii="Century Gothic" w:eastAsia="Century Gothic" w:hAnsi="Century Gothic" w:cs="Century Gothic"/>
              </w:rPr>
            </w:pPr>
          </w:p>
        </w:tc>
      </w:tr>
      <w:tr w:rsidR="00C73467" w14:paraId="2DB086AC" w14:textId="77777777" w:rsidTr="00C73467">
        <w:trPr>
          <w:trHeight w:val="397"/>
        </w:trPr>
        <w:tc>
          <w:tcPr>
            <w:tcW w:w="5240" w:type="dxa"/>
            <w:shd w:val="clear" w:color="auto" w:fill="auto"/>
            <w:vAlign w:val="center"/>
          </w:tcPr>
          <w:p w14:paraId="27D62FC3" w14:textId="60754247"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Investimenti per introdurre l’economia circolare, ad esempio impianti per sterilizzazione contenitori e vasi; sostituzione contenitori con materiali durevoli; ecc</w:t>
            </w:r>
          </w:p>
        </w:tc>
        <w:tc>
          <w:tcPr>
            <w:tcW w:w="851" w:type="dxa"/>
            <w:vAlign w:val="center"/>
          </w:tcPr>
          <w:p w14:paraId="5EF301B6" w14:textId="0025188E"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t>15</w:t>
            </w:r>
          </w:p>
        </w:tc>
        <w:tc>
          <w:tcPr>
            <w:tcW w:w="1984" w:type="dxa"/>
            <w:shd w:val="clear" w:color="auto" w:fill="auto"/>
            <w:vAlign w:val="center"/>
          </w:tcPr>
          <w:p w14:paraId="2B9593F6"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245A0CFA" w14:textId="77777777" w:rsidR="00C73467" w:rsidRDefault="00C73467" w:rsidP="00C73467">
            <w:pPr>
              <w:ind w:left="-18"/>
              <w:rPr>
                <w:rFonts w:ascii="Century Gothic" w:eastAsia="Century Gothic" w:hAnsi="Century Gothic" w:cs="Century Gothic"/>
              </w:rPr>
            </w:pPr>
          </w:p>
        </w:tc>
      </w:tr>
      <w:tr w:rsidR="00C73467" w14:paraId="4A0F67E5" w14:textId="77777777" w:rsidTr="00C73467">
        <w:trPr>
          <w:trHeight w:val="397"/>
        </w:trPr>
        <w:tc>
          <w:tcPr>
            <w:tcW w:w="5240" w:type="dxa"/>
            <w:shd w:val="clear" w:color="auto" w:fill="auto"/>
            <w:vAlign w:val="center"/>
          </w:tcPr>
          <w:p w14:paraId="682B42A2" w14:textId="6986FE3A"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Investimenti per il miglioramento delle condizioni di lavoro, ad esempio agevolatrici per la raccolta; cippatrici; invasatrici; miscelatori e ribalta balloni; ripichettatrici; selezionatrici e confezionatrici; seminatrici di precisione; sterrapiante; trapiantatrici di precisione; zollatrici; ecc</w:t>
            </w:r>
          </w:p>
        </w:tc>
        <w:tc>
          <w:tcPr>
            <w:tcW w:w="851" w:type="dxa"/>
            <w:vAlign w:val="center"/>
          </w:tcPr>
          <w:p w14:paraId="5EA82BFF" w14:textId="2BDCC27D"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t>12</w:t>
            </w:r>
          </w:p>
        </w:tc>
        <w:tc>
          <w:tcPr>
            <w:tcW w:w="1984" w:type="dxa"/>
            <w:shd w:val="clear" w:color="auto" w:fill="auto"/>
            <w:vAlign w:val="center"/>
          </w:tcPr>
          <w:p w14:paraId="74ACCC18"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241EBB97" w14:textId="77777777" w:rsidR="00C73467" w:rsidRDefault="00C73467" w:rsidP="00C73467">
            <w:pPr>
              <w:ind w:left="-18"/>
              <w:rPr>
                <w:rFonts w:ascii="Century Gothic" w:eastAsia="Century Gothic" w:hAnsi="Century Gothic" w:cs="Century Gothic"/>
              </w:rPr>
            </w:pPr>
          </w:p>
        </w:tc>
      </w:tr>
      <w:tr w:rsidR="00C73467" w14:paraId="7EA5411C" w14:textId="77777777" w:rsidTr="00C73467">
        <w:trPr>
          <w:trHeight w:val="397"/>
        </w:trPr>
        <w:tc>
          <w:tcPr>
            <w:tcW w:w="5240" w:type="dxa"/>
            <w:shd w:val="clear" w:color="auto" w:fill="auto"/>
            <w:vAlign w:val="center"/>
          </w:tcPr>
          <w:p w14:paraId="4C11A670" w14:textId="4E3EE74D"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Investimenti per ottimizzazione spazi, ad esempio: bancali mobili; carroponte di distribuzione; muletti per vasi e contenitori; nastri di distribuzione; pavimenti per flusso e riflusso, ecc.</w:t>
            </w:r>
          </w:p>
        </w:tc>
        <w:tc>
          <w:tcPr>
            <w:tcW w:w="851" w:type="dxa"/>
            <w:vAlign w:val="center"/>
          </w:tcPr>
          <w:p w14:paraId="5C2B0641" w14:textId="4D31F602" w:rsidR="00C73467" w:rsidRDefault="00C73467" w:rsidP="00C73467">
            <w:pPr>
              <w:jc w:val="center"/>
              <w:rPr>
                <w:rFonts w:ascii="Century Gothic" w:eastAsia="Century Gothic" w:hAnsi="Century Gothic" w:cs="Century Gothic"/>
              </w:rPr>
            </w:pPr>
            <w:r>
              <w:rPr>
                <w:rFonts w:asciiTheme="minorHAnsi" w:hAnsiTheme="minorHAnsi" w:cstheme="minorHAnsi"/>
                <w:kern w:val="2"/>
                <w14:ligatures w14:val="standardContextual"/>
              </w:rPr>
              <w:t>0</w:t>
            </w:r>
          </w:p>
        </w:tc>
        <w:tc>
          <w:tcPr>
            <w:tcW w:w="1984" w:type="dxa"/>
            <w:shd w:val="clear" w:color="auto" w:fill="auto"/>
            <w:vAlign w:val="center"/>
          </w:tcPr>
          <w:p w14:paraId="799BD735"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6A9C0629" w14:textId="77777777" w:rsidR="00C73467" w:rsidRDefault="00C73467" w:rsidP="00C73467">
            <w:pPr>
              <w:ind w:left="-18"/>
              <w:rPr>
                <w:rFonts w:ascii="Century Gothic" w:eastAsia="Century Gothic" w:hAnsi="Century Gothic" w:cs="Century Gothic"/>
              </w:rPr>
            </w:pPr>
          </w:p>
        </w:tc>
      </w:tr>
      <w:tr w:rsidR="00C73467" w14:paraId="002DE5C1" w14:textId="77777777" w:rsidTr="00C73467">
        <w:trPr>
          <w:trHeight w:val="397"/>
        </w:trPr>
        <w:tc>
          <w:tcPr>
            <w:tcW w:w="5240" w:type="dxa"/>
            <w:shd w:val="clear" w:color="auto" w:fill="auto"/>
            <w:vAlign w:val="center"/>
          </w:tcPr>
          <w:p w14:paraId="24BFD6CB" w14:textId="69BC137C" w:rsidR="00C73467" w:rsidRPr="008E1D8F" w:rsidRDefault="00C73467" w:rsidP="00C73467">
            <w:pPr>
              <w:ind w:left="-18"/>
              <w:jc w:val="both"/>
              <w:rPr>
                <w:rFonts w:ascii="Century Gothic" w:eastAsia="Century Gothic" w:hAnsi="Century Gothic" w:cs="Century Gothic"/>
                <w:color w:val="auto"/>
              </w:rPr>
            </w:pPr>
            <w:r w:rsidRPr="008E1D8F">
              <w:rPr>
                <w:rFonts w:asciiTheme="minorHAnsi" w:hAnsiTheme="minorHAnsi" w:cstheme="minorHAnsi"/>
                <w:color w:val="auto"/>
                <w:kern w:val="2"/>
                <w14:ligatures w14:val="standardContextual"/>
              </w:rPr>
              <w:t>Realizzazione di strade poderali, stradoni drenanti negli impianti serricoli, spazi per la manovra dei mezzi agricoli, recinzioni e altri investimenti non declarati alle voci precedenti</w:t>
            </w:r>
          </w:p>
        </w:tc>
        <w:tc>
          <w:tcPr>
            <w:tcW w:w="851" w:type="dxa"/>
            <w:vAlign w:val="center"/>
          </w:tcPr>
          <w:p w14:paraId="6E9FFAE4" w14:textId="30B8BC6D" w:rsidR="00C73467" w:rsidRDefault="00C73467" w:rsidP="00C73467">
            <w:pPr>
              <w:jc w:val="center"/>
              <w:rPr>
                <w:rFonts w:ascii="Century Gothic" w:eastAsia="Century Gothic" w:hAnsi="Century Gothic" w:cs="Century Gothic"/>
              </w:rPr>
            </w:pPr>
            <w:r w:rsidRPr="0089656F">
              <w:rPr>
                <w:rFonts w:asciiTheme="minorHAnsi" w:hAnsiTheme="minorHAnsi" w:cstheme="minorHAnsi"/>
                <w:kern w:val="2"/>
                <w14:ligatures w14:val="standardContextual"/>
              </w:rPr>
              <w:t>0</w:t>
            </w:r>
          </w:p>
        </w:tc>
        <w:tc>
          <w:tcPr>
            <w:tcW w:w="1984" w:type="dxa"/>
            <w:shd w:val="clear" w:color="auto" w:fill="auto"/>
            <w:vAlign w:val="center"/>
          </w:tcPr>
          <w:p w14:paraId="0A68F22B" w14:textId="77777777" w:rsidR="00C73467" w:rsidRDefault="00C73467" w:rsidP="00C73467">
            <w:pPr>
              <w:ind w:right="-18"/>
              <w:rPr>
                <w:rFonts w:ascii="Century Gothic" w:eastAsia="Century Gothic" w:hAnsi="Century Gothic" w:cs="Century Gothic"/>
              </w:rPr>
            </w:pPr>
          </w:p>
        </w:tc>
        <w:tc>
          <w:tcPr>
            <w:tcW w:w="1701" w:type="dxa"/>
            <w:shd w:val="clear" w:color="auto" w:fill="auto"/>
            <w:vAlign w:val="center"/>
          </w:tcPr>
          <w:p w14:paraId="771F207A" w14:textId="77777777" w:rsidR="00C73467" w:rsidRDefault="00C73467" w:rsidP="00C73467">
            <w:pPr>
              <w:ind w:left="-18"/>
              <w:rPr>
                <w:rFonts w:ascii="Century Gothic" w:eastAsia="Century Gothic" w:hAnsi="Century Gothic" w:cs="Century Gothic"/>
              </w:rPr>
            </w:pPr>
          </w:p>
        </w:tc>
      </w:tr>
      <w:tr w:rsidR="00C35F1B" w:rsidRPr="00811098" w14:paraId="45CC48C2" w14:textId="77777777" w:rsidTr="00C73467">
        <w:trPr>
          <w:trHeight w:val="397"/>
        </w:trPr>
        <w:tc>
          <w:tcPr>
            <w:tcW w:w="5240" w:type="dxa"/>
            <w:shd w:val="clear" w:color="auto" w:fill="auto"/>
            <w:vAlign w:val="center"/>
          </w:tcPr>
          <w:p w14:paraId="52E2845C" w14:textId="77777777" w:rsidR="00C35F1B" w:rsidRPr="00811098" w:rsidRDefault="00C35F1B" w:rsidP="00CF1ACD">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SRD01</w:t>
            </w:r>
          </w:p>
        </w:tc>
        <w:tc>
          <w:tcPr>
            <w:tcW w:w="851" w:type="dxa"/>
          </w:tcPr>
          <w:p w14:paraId="56FCA366" w14:textId="77777777" w:rsidR="00C35F1B" w:rsidRPr="00811098" w:rsidRDefault="00C35F1B" w:rsidP="00CF1ACD">
            <w:pPr>
              <w:ind w:right="-18"/>
              <w:rPr>
                <w:rFonts w:ascii="Century Gothic" w:eastAsia="Century Gothic" w:hAnsi="Century Gothic" w:cs="Century Gothic"/>
                <w:b/>
                <w:bCs/>
              </w:rPr>
            </w:pPr>
          </w:p>
        </w:tc>
        <w:tc>
          <w:tcPr>
            <w:tcW w:w="1984" w:type="dxa"/>
            <w:shd w:val="clear" w:color="auto" w:fill="auto"/>
            <w:vAlign w:val="center"/>
          </w:tcPr>
          <w:p w14:paraId="35156210" w14:textId="77777777" w:rsidR="00C35F1B" w:rsidRPr="00811098" w:rsidRDefault="00C35F1B" w:rsidP="00CF1ACD">
            <w:pPr>
              <w:ind w:right="-18"/>
              <w:rPr>
                <w:rFonts w:ascii="Century Gothic" w:eastAsia="Century Gothic" w:hAnsi="Century Gothic" w:cs="Century Gothic"/>
                <w:b/>
                <w:bCs/>
              </w:rPr>
            </w:pPr>
          </w:p>
        </w:tc>
        <w:tc>
          <w:tcPr>
            <w:tcW w:w="1701" w:type="dxa"/>
            <w:shd w:val="clear" w:color="auto" w:fill="auto"/>
            <w:vAlign w:val="center"/>
          </w:tcPr>
          <w:p w14:paraId="105FC9C5" w14:textId="77777777" w:rsidR="00C35F1B" w:rsidRPr="00811098" w:rsidRDefault="00C35F1B" w:rsidP="00CF1ACD">
            <w:pPr>
              <w:ind w:left="-18"/>
              <w:rPr>
                <w:rFonts w:ascii="Century Gothic" w:eastAsia="Century Gothic" w:hAnsi="Century Gothic" w:cs="Century Gothic"/>
                <w:b/>
                <w:bCs/>
              </w:rPr>
            </w:pPr>
          </w:p>
        </w:tc>
      </w:tr>
    </w:tbl>
    <w:p w14:paraId="5FB9F2D9" w14:textId="77777777" w:rsidR="00C35F1B" w:rsidRDefault="00C35F1B" w:rsidP="00370EEE">
      <w:pPr>
        <w:rPr>
          <w:rFonts w:ascii="Century Gothic" w:eastAsia="Century Gothic" w:hAnsi="Century Gothic" w:cs="Century Gothic"/>
          <w:i/>
        </w:rPr>
      </w:pPr>
    </w:p>
    <w:p w14:paraId="34CEA533" w14:textId="77777777" w:rsidR="00C35F1B" w:rsidRDefault="00C35F1B" w:rsidP="00370EEE">
      <w:pPr>
        <w:rPr>
          <w:rFonts w:ascii="Century Gothic" w:eastAsia="Century Gothic" w:hAnsi="Century Gothic" w:cs="Century Gothic"/>
          <w:i/>
        </w:rPr>
      </w:pPr>
    </w:p>
    <w:p w14:paraId="1E59AEED" w14:textId="77777777" w:rsidR="00C35F1B" w:rsidRDefault="00C35F1B" w:rsidP="00370EEE">
      <w:pPr>
        <w:rPr>
          <w:rFonts w:ascii="Century Gothic" w:eastAsia="Century Gothic" w:hAnsi="Century Gothic" w:cs="Century Gothic"/>
          <w:i/>
        </w:rPr>
      </w:pPr>
    </w:p>
    <w:p w14:paraId="00516AD6" w14:textId="77777777" w:rsidR="00C35F1B" w:rsidRDefault="00C35F1B" w:rsidP="00370EEE">
      <w:pPr>
        <w:rPr>
          <w:rFonts w:ascii="Century Gothic" w:eastAsia="Century Gothic" w:hAnsi="Century Gothic" w:cs="Century Gothic"/>
          <w:i/>
        </w:rPr>
      </w:pPr>
    </w:p>
    <w:p w14:paraId="4DF1A920" w14:textId="01937F95" w:rsidR="00C35F1B" w:rsidRDefault="00C35F1B" w:rsidP="00370EEE">
      <w:pPr>
        <w:rPr>
          <w:rFonts w:ascii="Century Gothic" w:eastAsia="Century Gothic" w:hAnsi="Century Gothic" w:cs="Century Gothic"/>
          <w:i/>
        </w:rPr>
        <w:sectPr w:rsidR="00C35F1B">
          <w:pgSz w:w="11906" w:h="16838"/>
          <w:pgMar w:top="851" w:right="1021" w:bottom="851" w:left="1134" w:header="709" w:footer="709" w:gutter="0"/>
          <w:cols w:space="720"/>
        </w:sectPr>
      </w:pPr>
    </w:p>
    <w:p w14:paraId="44AC76A5" w14:textId="77777777" w:rsidR="00370EEE" w:rsidRDefault="00370EEE" w:rsidP="00370EEE">
      <w:pPr>
        <w:rPr>
          <w:rFonts w:ascii="Century Gothic" w:eastAsia="Century Gothic" w:hAnsi="Century Gothic" w:cs="Century Gothic"/>
          <w:i/>
        </w:rPr>
      </w:pPr>
    </w:p>
    <w:p w14:paraId="50009FB6" w14:textId="5190549F" w:rsidR="00811098" w:rsidRDefault="00811098" w:rsidP="00811098">
      <w:pPr>
        <w:pStyle w:val="Titolo1"/>
        <w:numPr>
          <w:ilvl w:val="0"/>
          <w:numId w:val="0"/>
        </w:numPr>
        <w:ind w:left="360"/>
        <w:jc w:val="both"/>
      </w:pPr>
      <w:bookmarkStart w:id="5" w:name="_Toc199155243"/>
      <w:r>
        <w:t xml:space="preserve">Sotto intervento SRD02 - </w:t>
      </w:r>
      <w:r w:rsidR="00733554">
        <w:t>I</w:t>
      </w:r>
      <w:r w:rsidR="00733554" w:rsidRPr="00811098">
        <w:t>nvestimenti produttivi agricoli per ambiente, clima e benessere animale</w:t>
      </w:r>
      <w:bookmarkEnd w:id="5"/>
    </w:p>
    <w:p w14:paraId="3221A3A2" w14:textId="77777777" w:rsidR="00982691" w:rsidRDefault="00982691" w:rsidP="00982691"/>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982691" w14:paraId="33875C25"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20ECB278" w14:textId="77777777" w:rsidR="00982691" w:rsidRDefault="00982691" w:rsidP="00A27E38">
            <w:pPr>
              <w:numPr>
                <w:ilvl w:val="0"/>
                <w:numId w:val="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982691" w14:paraId="564B6A77" w14:textId="77777777" w:rsidTr="005D7445">
        <w:trPr>
          <w:trHeight w:val="2254"/>
        </w:trPr>
        <w:tc>
          <w:tcPr>
            <w:tcW w:w="9741" w:type="dxa"/>
            <w:tcBorders>
              <w:top w:val="single" w:sz="4" w:space="0" w:color="000000"/>
              <w:right w:val="single" w:sz="4" w:space="0" w:color="000000"/>
            </w:tcBorders>
            <w:shd w:val="clear" w:color="auto" w:fill="auto"/>
          </w:tcPr>
          <w:p w14:paraId="6AE6B3E8" w14:textId="77777777" w:rsidR="00982691" w:rsidRDefault="00982691"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07AEC1BF" w14:textId="77777777" w:rsidR="00982691" w:rsidRDefault="00982691" w:rsidP="00D9207A">
            <w:pPr>
              <w:spacing w:after="120"/>
              <w:ind w:right="700"/>
              <w:rPr>
                <w:rFonts w:ascii="Century Gothic" w:eastAsia="Century Gothic" w:hAnsi="Century Gothic" w:cs="Century Gothic"/>
                <w:color w:val="000000"/>
              </w:rPr>
            </w:pPr>
          </w:p>
        </w:tc>
      </w:tr>
    </w:tbl>
    <w:tbl>
      <w:tblPr>
        <w:tblStyle w:val="affffff9"/>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785"/>
      </w:tblGrid>
      <w:tr w:rsidR="0022237C" w14:paraId="0670670A" w14:textId="77777777" w:rsidTr="005D7445">
        <w:tc>
          <w:tcPr>
            <w:tcW w:w="4956" w:type="dxa"/>
            <w:shd w:val="clear" w:color="auto" w:fill="auto"/>
            <w:tcMar>
              <w:left w:w="108" w:type="dxa"/>
              <w:right w:w="108" w:type="dxa"/>
            </w:tcMar>
            <w:vAlign w:val="center"/>
          </w:tcPr>
          <w:p w14:paraId="6EAAA414" w14:textId="0290DAEA" w:rsidR="0022237C" w:rsidRDefault="0022237C" w:rsidP="005D7445">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 xml:space="preserve">Età del conduttore / rappresentante legale </w:t>
            </w:r>
          </w:p>
        </w:tc>
        <w:tc>
          <w:tcPr>
            <w:tcW w:w="4785" w:type="dxa"/>
            <w:shd w:val="clear" w:color="auto" w:fill="auto"/>
            <w:tcMar>
              <w:left w:w="108" w:type="dxa"/>
              <w:right w:w="108" w:type="dxa"/>
            </w:tcMar>
            <w:vAlign w:val="center"/>
          </w:tcPr>
          <w:p w14:paraId="23657619" w14:textId="77777777" w:rsidR="0022237C" w:rsidRDefault="0022237C" w:rsidP="005D7445">
            <w:pPr>
              <w:ind w:left="360" w:right="458"/>
              <w:rPr>
                <w:rFonts w:ascii="Century Gothic" w:eastAsia="Century Gothic" w:hAnsi="Century Gothic" w:cs="Century Gothic"/>
              </w:rPr>
            </w:pPr>
          </w:p>
        </w:tc>
      </w:tr>
    </w:tbl>
    <w:p w14:paraId="0BBAC245" w14:textId="77777777" w:rsidR="00982691" w:rsidRDefault="00982691" w:rsidP="00982691">
      <w:pPr>
        <w:pBdr>
          <w:top w:val="nil"/>
          <w:left w:val="nil"/>
          <w:bottom w:val="nil"/>
          <w:right w:val="nil"/>
          <w:between w:val="nil"/>
        </w:pBdr>
        <w:tabs>
          <w:tab w:val="left" w:pos="720"/>
          <w:tab w:val="right" w:pos="9741"/>
        </w:tabs>
        <w:spacing w:after="100"/>
        <w:rPr>
          <w:color w:val="000000"/>
        </w:rPr>
      </w:pPr>
    </w:p>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982691" w14:paraId="32CFFA8F"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16BB8452" w14:textId="77777777" w:rsidR="00982691" w:rsidRDefault="00982691" w:rsidP="00A27E38">
            <w:pPr>
              <w:numPr>
                <w:ilvl w:val="0"/>
                <w:numId w:val="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982691" w:rsidRPr="00C137C7" w14:paraId="5D132108" w14:textId="77777777" w:rsidTr="005D7445">
        <w:tc>
          <w:tcPr>
            <w:tcW w:w="750" w:type="dxa"/>
            <w:tcBorders>
              <w:top w:val="single" w:sz="4" w:space="0" w:color="000000"/>
              <w:right w:val="single" w:sz="4" w:space="0" w:color="000000"/>
            </w:tcBorders>
            <w:shd w:val="clear" w:color="auto" w:fill="auto"/>
            <w:vAlign w:val="center"/>
          </w:tcPr>
          <w:p w14:paraId="6FCBFF56" w14:textId="77777777" w:rsidR="00982691" w:rsidRPr="00C137C7" w:rsidRDefault="00982691"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000F79B6" w14:textId="77777777" w:rsidR="00982691" w:rsidRPr="00C137C7" w:rsidRDefault="00982691"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6CBCEB25" w14:textId="77777777" w:rsidR="00982691" w:rsidRPr="00C137C7" w:rsidRDefault="00982691"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2695D4D8" w14:textId="77777777" w:rsidR="00982691" w:rsidRPr="00C137C7" w:rsidRDefault="00982691"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982691" w14:paraId="06FA19E2"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41E72372"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5B47A9B3"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67461756"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16669BB3"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43BFAC32"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2B3DE3BD"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056A0E2"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21E6B549"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796FF233"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56AB845F"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D020782"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0BD7B3F5"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2AC567B2"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7227D7A6"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D890026"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r w:rsidR="00982691" w14:paraId="34EDA034" w14:textId="77777777" w:rsidTr="005D7445">
        <w:trPr>
          <w:trHeight w:val="478"/>
        </w:trPr>
        <w:tc>
          <w:tcPr>
            <w:tcW w:w="750" w:type="dxa"/>
            <w:tcBorders>
              <w:top w:val="single" w:sz="4" w:space="0" w:color="000000"/>
              <w:right w:val="single" w:sz="4" w:space="0" w:color="000000"/>
            </w:tcBorders>
            <w:shd w:val="clear" w:color="auto" w:fill="auto"/>
            <w:vAlign w:val="center"/>
          </w:tcPr>
          <w:p w14:paraId="6D1F851C" w14:textId="77777777" w:rsidR="00982691" w:rsidRDefault="00982691"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6D426B78" w14:textId="77777777" w:rsidR="00982691" w:rsidRDefault="00982691"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2821D4CE" w14:textId="77777777" w:rsidR="00982691" w:rsidRDefault="00982691" w:rsidP="005D7445">
            <w:pPr>
              <w:tabs>
                <w:tab w:val="left" w:pos="4028"/>
              </w:tabs>
              <w:spacing w:after="120"/>
              <w:ind w:right="700"/>
              <w:rPr>
                <w:rFonts w:ascii="Century Gothic" w:eastAsia="Century Gothic" w:hAnsi="Century Gothic" w:cs="Century Gothic"/>
                <w:color w:val="000000"/>
              </w:rPr>
            </w:pPr>
          </w:p>
        </w:tc>
      </w:tr>
    </w:tbl>
    <w:p w14:paraId="1B27BBAA" w14:textId="77777777" w:rsidR="00982691" w:rsidRDefault="00982691" w:rsidP="00982691">
      <w:pPr>
        <w:pBdr>
          <w:top w:val="nil"/>
          <w:left w:val="nil"/>
          <w:bottom w:val="nil"/>
          <w:right w:val="nil"/>
          <w:between w:val="nil"/>
        </w:pBdr>
        <w:tabs>
          <w:tab w:val="left" w:pos="720"/>
          <w:tab w:val="right" w:pos="9741"/>
        </w:tabs>
        <w:spacing w:after="100"/>
        <w:rPr>
          <w:color w:val="000000"/>
        </w:rPr>
      </w:pPr>
    </w:p>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9"/>
        <w:gridCol w:w="1843"/>
        <w:gridCol w:w="1984"/>
      </w:tblGrid>
      <w:tr w:rsidR="00C46AAD" w:rsidRPr="002316B7" w14:paraId="58B4D7A9" w14:textId="77777777" w:rsidTr="00CF1ACD">
        <w:trPr>
          <w:trHeight w:val="349"/>
        </w:trPr>
        <w:tc>
          <w:tcPr>
            <w:tcW w:w="9776" w:type="dxa"/>
            <w:gridSpan w:val="3"/>
            <w:shd w:val="clear" w:color="auto" w:fill="C5E0B3"/>
            <w:vAlign w:val="center"/>
          </w:tcPr>
          <w:p w14:paraId="2AF6CA1F" w14:textId="77777777" w:rsidR="00C46AAD" w:rsidRPr="002316B7" w:rsidRDefault="00C46AAD" w:rsidP="00A27E38">
            <w:pPr>
              <w:numPr>
                <w:ilvl w:val="0"/>
                <w:numId w:val="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Dettaglio SPESE – Tipologia investimento</w:t>
            </w:r>
          </w:p>
        </w:tc>
      </w:tr>
      <w:tr w:rsidR="00C46AAD" w14:paraId="33C75E11" w14:textId="77777777" w:rsidTr="00CF1ACD">
        <w:trPr>
          <w:trHeight w:val="349"/>
        </w:trPr>
        <w:tc>
          <w:tcPr>
            <w:tcW w:w="9776" w:type="dxa"/>
            <w:gridSpan w:val="3"/>
            <w:shd w:val="clear" w:color="auto" w:fill="C5E0B3"/>
            <w:vAlign w:val="center"/>
          </w:tcPr>
          <w:p w14:paraId="2CC2446A"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Tipologia Investimento (scelta tra quelli indicati nel bando)</w:t>
            </w:r>
          </w:p>
        </w:tc>
      </w:tr>
      <w:tr w:rsidR="00C46AAD" w14:paraId="62ADA753" w14:textId="77777777" w:rsidTr="00CF1ACD">
        <w:trPr>
          <w:trHeight w:val="349"/>
        </w:trPr>
        <w:tc>
          <w:tcPr>
            <w:tcW w:w="5949" w:type="dxa"/>
            <w:shd w:val="clear" w:color="auto" w:fill="C5E0B3"/>
            <w:vAlign w:val="center"/>
          </w:tcPr>
          <w:p w14:paraId="02707790"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Costi </w:t>
            </w:r>
          </w:p>
        </w:tc>
        <w:tc>
          <w:tcPr>
            <w:tcW w:w="1843" w:type="dxa"/>
            <w:shd w:val="clear" w:color="auto" w:fill="C5E0B3"/>
            <w:vAlign w:val="center"/>
          </w:tcPr>
          <w:p w14:paraId="2FA78A6F"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984" w:type="dxa"/>
            <w:shd w:val="clear" w:color="auto" w:fill="C5E0B3"/>
            <w:vAlign w:val="center"/>
          </w:tcPr>
          <w:p w14:paraId="497683DE"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46AAD" w14:paraId="558BC415" w14:textId="77777777" w:rsidTr="00CF1ACD">
        <w:trPr>
          <w:trHeight w:val="397"/>
        </w:trPr>
        <w:tc>
          <w:tcPr>
            <w:tcW w:w="5949" w:type="dxa"/>
            <w:shd w:val="clear" w:color="auto" w:fill="auto"/>
            <w:vAlign w:val="center"/>
          </w:tcPr>
          <w:p w14:paraId="3AF90686"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1. Costruzione, acquisizione, o miglioramento di beni immobili.</w:t>
            </w:r>
          </w:p>
        </w:tc>
        <w:tc>
          <w:tcPr>
            <w:tcW w:w="1843" w:type="dxa"/>
            <w:shd w:val="clear" w:color="auto" w:fill="auto"/>
            <w:vAlign w:val="center"/>
          </w:tcPr>
          <w:p w14:paraId="7E7C27AE"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7C0B38B7" w14:textId="77777777" w:rsidR="00C46AAD" w:rsidRDefault="00C46AAD" w:rsidP="00CF1ACD">
            <w:pPr>
              <w:ind w:left="-18"/>
              <w:rPr>
                <w:rFonts w:ascii="Century Gothic" w:eastAsia="Century Gothic" w:hAnsi="Century Gothic" w:cs="Century Gothic"/>
              </w:rPr>
            </w:pPr>
          </w:p>
        </w:tc>
      </w:tr>
      <w:tr w:rsidR="00C46AAD" w14:paraId="573D9F8F" w14:textId="77777777" w:rsidTr="00CF1ACD">
        <w:trPr>
          <w:trHeight w:val="397"/>
        </w:trPr>
        <w:tc>
          <w:tcPr>
            <w:tcW w:w="5949" w:type="dxa"/>
            <w:shd w:val="clear" w:color="auto" w:fill="auto"/>
            <w:vAlign w:val="center"/>
          </w:tcPr>
          <w:p w14:paraId="6DEE405A" w14:textId="77777777" w:rsidR="00C46AAD" w:rsidRPr="00D10AA1"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2. Acquisto di macchinari e attrezzature, fino ad un massimo del loro valore di mercato.</w:t>
            </w:r>
          </w:p>
        </w:tc>
        <w:tc>
          <w:tcPr>
            <w:tcW w:w="1843" w:type="dxa"/>
            <w:shd w:val="clear" w:color="auto" w:fill="auto"/>
            <w:vAlign w:val="center"/>
          </w:tcPr>
          <w:p w14:paraId="6827BE05"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57B1B36F" w14:textId="77777777" w:rsidR="00C46AAD" w:rsidRDefault="00C46AAD" w:rsidP="00CF1ACD">
            <w:pPr>
              <w:ind w:left="-18"/>
              <w:rPr>
                <w:rFonts w:ascii="Century Gothic" w:eastAsia="Century Gothic" w:hAnsi="Century Gothic" w:cs="Century Gothic"/>
              </w:rPr>
            </w:pPr>
          </w:p>
        </w:tc>
      </w:tr>
      <w:tr w:rsidR="00C46AAD" w14:paraId="53B122D6" w14:textId="77777777" w:rsidTr="00CF1ACD">
        <w:trPr>
          <w:trHeight w:val="397"/>
        </w:trPr>
        <w:tc>
          <w:tcPr>
            <w:tcW w:w="5949" w:type="dxa"/>
            <w:shd w:val="clear" w:color="auto" w:fill="auto"/>
            <w:vAlign w:val="center"/>
          </w:tcPr>
          <w:p w14:paraId="721F22EA" w14:textId="77777777" w:rsidR="00C46AAD" w:rsidRPr="00513FD6"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513FD6">
              <w:rPr>
                <w:rFonts w:ascii="Century Gothic" w:eastAsia="Century Gothic" w:hAnsi="Century Gothic" w:cs="Century Gothic"/>
                <w:i/>
                <w:color w:val="000000"/>
              </w:rPr>
              <w:t>3.</w:t>
            </w:r>
            <w:r>
              <w:rPr>
                <w:rFonts w:ascii="Century Gothic" w:eastAsia="Century Gothic" w:hAnsi="Century Gothic" w:cs="Century Gothic"/>
                <w:i/>
                <w:color w:val="000000"/>
              </w:rPr>
              <w:t xml:space="preserve"> </w:t>
            </w:r>
            <w:r w:rsidRPr="00513FD6">
              <w:rPr>
                <w:rFonts w:ascii="Century Gothic" w:eastAsia="Century Gothic" w:hAnsi="Century Gothic" w:cs="Century Gothic"/>
                <w:i/>
                <w:color w:val="000000"/>
              </w:rPr>
              <w:t>Acquisizione o sviluppo di programmi informatici, e acquisizione di brevetti, licenze, diritti d’autore e marchi commerciali.</w:t>
            </w:r>
          </w:p>
        </w:tc>
        <w:tc>
          <w:tcPr>
            <w:tcW w:w="1843" w:type="dxa"/>
            <w:shd w:val="clear" w:color="auto" w:fill="auto"/>
            <w:vAlign w:val="center"/>
          </w:tcPr>
          <w:p w14:paraId="2F8B4F6A"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0E725846" w14:textId="77777777" w:rsidR="00C46AAD" w:rsidRDefault="00C46AAD" w:rsidP="00CF1ACD">
            <w:pPr>
              <w:ind w:left="-18"/>
              <w:rPr>
                <w:rFonts w:ascii="Century Gothic" w:eastAsia="Century Gothic" w:hAnsi="Century Gothic" w:cs="Century Gothic"/>
              </w:rPr>
            </w:pPr>
          </w:p>
        </w:tc>
      </w:tr>
      <w:tr w:rsidR="00C46AAD" w14:paraId="7387E74A" w14:textId="77777777" w:rsidTr="00CF1ACD">
        <w:trPr>
          <w:trHeight w:val="397"/>
        </w:trPr>
        <w:tc>
          <w:tcPr>
            <w:tcW w:w="5949" w:type="dxa"/>
            <w:shd w:val="clear" w:color="auto" w:fill="auto"/>
            <w:vAlign w:val="center"/>
          </w:tcPr>
          <w:p w14:paraId="4D92486E"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 xml:space="preserve">4. </w:t>
            </w:r>
            <w:r>
              <w:rPr>
                <w:rFonts w:ascii="Century Gothic" w:eastAsia="Century Gothic" w:hAnsi="Century Gothic" w:cs="Century Gothic"/>
                <w:i/>
                <w:color w:val="000000"/>
              </w:rPr>
              <w:t>Spese</w:t>
            </w:r>
            <w:r w:rsidRPr="00D10AA1">
              <w:rPr>
                <w:rFonts w:ascii="Century Gothic" w:eastAsia="Century Gothic" w:hAnsi="Century Gothic" w:cs="Century Gothic"/>
                <w:i/>
                <w:color w:val="000000"/>
              </w:rPr>
              <w:t xml:space="preserve"> generali, collegati alle spese di cui ai punti 1) e 2), come onorari di architetti, ingegneri e consulenti, onorari per consulenze sulla sostenibilità ambientale ed economica brevetti, compresi gli studi di fattibilità.</w:t>
            </w:r>
          </w:p>
        </w:tc>
        <w:tc>
          <w:tcPr>
            <w:tcW w:w="1843" w:type="dxa"/>
            <w:shd w:val="clear" w:color="auto" w:fill="auto"/>
            <w:vAlign w:val="center"/>
          </w:tcPr>
          <w:p w14:paraId="7FF171E2"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6CAAE7B4" w14:textId="77777777" w:rsidR="00C46AAD" w:rsidRDefault="00C46AAD" w:rsidP="00CF1ACD">
            <w:pPr>
              <w:ind w:left="-18"/>
              <w:rPr>
                <w:rFonts w:ascii="Century Gothic" w:eastAsia="Century Gothic" w:hAnsi="Century Gothic" w:cs="Century Gothic"/>
              </w:rPr>
            </w:pPr>
          </w:p>
        </w:tc>
      </w:tr>
      <w:tr w:rsidR="00C46AAD" w14:paraId="1E701A2C" w14:textId="77777777" w:rsidTr="00CF1ACD">
        <w:trPr>
          <w:trHeight w:val="397"/>
        </w:trPr>
        <w:tc>
          <w:tcPr>
            <w:tcW w:w="5949" w:type="dxa"/>
            <w:shd w:val="clear" w:color="auto" w:fill="auto"/>
            <w:vAlign w:val="center"/>
          </w:tcPr>
          <w:p w14:paraId="3FC0E84F" w14:textId="77777777" w:rsidR="00C46AAD" w:rsidRPr="00D10AA1" w:rsidRDefault="00C46AAD" w:rsidP="00CF1ACD">
            <w:pPr>
              <w:ind w:left="-18" w:right="-108"/>
              <w:jc w:val="both"/>
              <w:rPr>
                <w:rFonts w:ascii="Century Gothic" w:eastAsia="Century Gothic" w:hAnsi="Century Gothic" w:cs="Century Gothic"/>
                <w:i/>
                <w:color w:val="000000"/>
              </w:rPr>
            </w:pPr>
            <w:r>
              <w:rPr>
                <w:rFonts w:ascii="Century Gothic" w:eastAsia="Century Gothic" w:hAnsi="Century Gothic" w:cs="Century Gothic"/>
                <w:i/>
                <w:color w:val="000000"/>
              </w:rPr>
              <w:t>Totale</w:t>
            </w:r>
          </w:p>
        </w:tc>
        <w:tc>
          <w:tcPr>
            <w:tcW w:w="1843" w:type="dxa"/>
            <w:shd w:val="clear" w:color="auto" w:fill="auto"/>
            <w:vAlign w:val="center"/>
          </w:tcPr>
          <w:p w14:paraId="669D043A"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30B803A2" w14:textId="77777777" w:rsidR="00C46AAD" w:rsidRDefault="00C46AAD" w:rsidP="00CF1ACD">
            <w:pPr>
              <w:ind w:left="-18"/>
              <w:rPr>
                <w:rFonts w:ascii="Century Gothic" w:eastAsia="Century Gothic" w:hAnsi="Century Gothic" w:cs="Century Gothic"/>
              </w:rPr>
            </w:pPr>
          </w:p>
        </w:tc>
      </w:tr>
    </w:tbl>
    <w:p w14:paraId="60D01D09" w14:textId="77777777" w:rsidR="00C46AAD" w:rsidRDefault="00C46AAD" w:rsidP="00982691">
      <w:pPr>
        <w:pBdr>
          <w:top w:val="nil"/>
          <w:left w:val="nil"/>
          <w:bottom w:val="nil"/>
          <w:right w:val="nil"/>
          <w:between w:val="nil"/>
        </w:pBdr>
        <w:tabs>
          <w:tab w:val="left" w:pos="720"/>
          <w:tab w:val="right" w:pos="9741"/>
        </w:tabs>
        <w:spacing w:after="100"/>
        <w:rPr>
          <w:color w:val="000000"/>
        </w:rPr>
      </w:pPr>
    </w:p>
    <w:p w14:paraId="23E9092D" w14:textId="77777777" w:rsidR="00982691" w:rsidRPr="00982691" w:rsidRDefault="00982691" w:rsidP="00982691"/>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4"/>
        <w:gridCol w:w="850"/>
        <w:gridCol w:w="1701"/>
        <w:gridCol w:w="1701"/>
      </w:tblGrid>
      <w:tr w:rsidR="004C26D5" w:rsidRPr="002316B7" w14:paraId="56440B65" w14:textId="77777777" w:rsidTr="004C26D5">
        <w:tc>
          <w:tcPr>
            <w:tcW w:w="9776" w:type="dxa"/>
            <w:gridSpan w:val="4"/>
            <w:shd w:val="clear" w:color="auto" w:fill="C5E0B3"/>
          </w:tcPr>
          <w:p w14:paraId="42FBF072" w14:textId="3B7FE3B0" w:rsidR="004C26D5" w:rsidRDefault="004C26D5" w:rsidP="00A27E38">
            <w:pPr>
              <w:numPr>
                <w:ilvl w:val="0"/>
                <w:numId w:val="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SRD02 – Azione C</w:t>
            </w:r>
          </w:p>
        </w:tc>
      </w:tr>
      <w:tr w:rsidR="00C8797D" w14:paraId="3AA608FB" w14:textId="77777777" w:rsidTr="004C26D5">
        <w:trPr>
          <w:trHeight w:val="349"/>
        </w:trPr>
        <w:tc>
          <w:tcPr>
            <w:tcW w:w="5524" w:type="dxa"/>
            <w:shd w:val="clear" w:color="auto" w:fill="C5E0B3"/>
            <w:vAlign w:val="center"/>
          </w:tcPr>
          <w:p w14:paraId="0B76148F" w14:textId="2B7A0C0E" w:rsidR="00C8797D" w:rsidRDefault="00C8797D"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w:t>
            </w:r>
            <w:r w:rsidR="00C46AAD">
              <w:rPr>
                <w:rFonts w:ascii="Century Gothic" w:eastAsia="Century Gothic" w:hAnsi="Century Gothic" w:cs="Century Gothic"/>
                <w:b/>
                <w:color w:val="000000"/>
                <w:sz w:val="22"/>
                <w:szCs w:val="22"/>
              </w:rPr>
              <w:t>Investimento</w:t>
            </w:r>
            <w:r>
              <w:rPr>
                <w:rFonts w:ascii="Century Gothic" w:eastAsia="Century Gothic" w:hAnsi="Century Gothic" w:cs="Century Gothic"/>
                <w:b/>
                <w:color w:val="000000"/>
                <w:sz w:val="22"/>
                <w:szCs w:val="22"/>
              </w:rPr>
              <w:t xml:space="preserve"> </w:t>
            </w:r>
          </w:p>
        </w:tc>
        <w:tc>
          <w:tcPr>
            <w:tcW w:w="850" w:type="dxa"/>
            <w:shd w:val="clear" w:color="auto" w:fill="C5E0B3"/>
          </w:tcPr>
          <w:p w14:paraId="475B09E8" w14:textId="12FB065E" w:rsidR="00C8797D" w:rsidRDefault="00C8797D"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peso</w:t>
            </w:r>
          </w:p>
        </w:tc>
        <w:tc>
          <w:tcPr>
            <w:tcW w:w="1701" w:type="dxa"/>
            <w:shd w:val="clear" w:color="auto" w:fill="C5E0B3"/>
            <w:vAlign w:val="center"/>
          </w:tcPr>
          <w:p w14:paraId="4BFF76E2" w14:textId="4B564327" w:rsidR="00C8797D" w:rsidRDefault="00C8797D"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701" w:type="dxa"/>
            <w:shd w:val="clear" w:color="auto" w:fill="C5E0B3"/>
            <w:vAlign w:val="center"/>
          </w:tcPr>
          <w:p w14:paraId="22809A24" w14:textId="77777777" w:rsidR="00C8797D" w:rsidRDefault="00C8797D"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EE0C74" w14:paraId="6ABA67EC" w14:textId="77777777" w:rsidTr="00CF1ACD">
        <w:trPr>
          <w:trHeight w:val="397"/>
        </w:trPr>
        <w:tc>
          <w:tcPr>
            <w:tcW w:w="5524" w:type="dxa"/>
            <w:shd w:val="clear" w:color="auto" w:fill="auto"/>
            <w:vAlign w:val="center"/>
          </w:tcPr>
          <w:p w14:paraId="67F6D1EB" w14:textId="1EF3D383" w:rsidR="00EE0C74" w:rsidRDefault="00EE0C74" w:rsidP="00EE0C74">
            <w:pPr>
              <w:ind w:left="-18"/>
              <w:jc w:val="both"/>
              <w:rPr>
                <w:rFonts w:ascii="Century Gothic" w:eastAsia="Century Gothic" w:hAnsi="Century Gothic" w:cs="Century Gothic"/>
              </w:rPr>
            </w:pPr>
            <w:r>
              <w:rPr>
                <w:rFonts w:asciiTheme="minorHAnsi" w:hAnsiTheme="minorHAnsi" w:cstheme="minorHAnsi"/>
              </w:rPr>
              <w:t>I</w:t>
            </w:r>
            <w:r w:rsidRPr="00AB7C65">
              <w:rPr>
                <w:rFonts w:asciiTheme="minorHAnsi" w:hAnsiTheme="minorHAnsi" w:cstheme="minorHAnsi"/>
              </w:rPr>
              <w:t>mpianti irrigui, invasi, vasche raccolta per irrigazioni di soccorso con tecnologie digitali per risparmio idrico</w:t>
            </w:r>
          </w:p>
        </w:tc>
        <w:tc>
          <w:tcPr>
            <w:tcW w:w="850" w:type="dxa"/>
            <w:vAlign w:val="center"/>
          </w:tcPr>
          <w:p w14:paraId="02E01B23" w14:textId="02390C1B" w:rsidR="00EE0C74" w:rsidRDefault="00EE0C74" w:rsidP="00EE0C74">
            <w:pPr>
              <w:ind w:right="-18"/>
              <w:jc w:val="center"/>
              <w:rPr>
                <w:rFonts w:ascii="Century Gothic" w:eastAsia="Century Gothic" w:hAnsi="Century Gothic" w:cs="Century Gothic"/>
              </w:rPr>
            </w:pPr>
            <w:r>
              <w:rPr>
                <w:rFonts w:asciiTheme="minorHAnsi" w:hAnsiTheme="minorHAnsi" w:cstheme="minorHAnsi"/>
              </w:rPr>
              <w:t>25</w:t>
            </w:r>
          </w:p>
        </w:tc>
        <w:tc>
          <w:tcPr>
            <w:tcW w:w="1701" w:type="dxa"/>
            <w:shd w:val="clear" w:color="auto" w:fill="auto"/>
            <w:vAlign w:val="center"/>
          </w:tcPr>
          <w:p w14:paraId="6A7DBD5E"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74D6AD11" w14:textId="77777777" w:rsidR="00EE0C74" w:rsidRDefault="00EE0C74" w:rsidP="00EE0C74">
            <w:pPr>
              <w:ind w:left="-18"/>
              <w:rPr>
                <w:rFonts w:ascii="Century Gothic" w:eastAsia="Century Gothic" w:hAnsi="Century Gothic" w:cs="Century Gothic"/>
              </w:rPr>
            </w:pPr>
          </w:p>
        </w:tc>
      </w:tr>
      <w:tr w:rsidR="00EE0C74" w14:paraId="3B85A5DD" w14:textId="77777777" w:rsidTr="00CF1ACD">
        <w:trPr>
          <w:trHeight w:val="397"/>
        </w:trPr>
        <w:tc>
          <w:tcPr>
            <w:tcW w:w="5524" w:type="dxa"/>
            <w:shd w:val="clear" w:color="auto" w:fill="auto"/>
            <w:vAlign w:val="center"/>
          </w:tcPr>
          <w:p w14:paraId="0C31C797" w14:textId="3ECB7E92" w:rsidR="00EE0C74" w:rsidRDefault="00EE0C74" w:rsidP="00EE0C74">
            <w:pPr>
              <w:ind w:left="-18"/>
              <w:jc w:val="both"/>
              <w:rPr>
                <w:rFonts w:ascii="Century Gothic" w:eastAsia="Century Gothic" w:hAnsi="Century Gothic" w:cs="Century Gothic"/>
              </w:rPr>
            </w:pPr>
            <w:r w:rsidRPr="00AB7C65">
              <w:rPr>
                <w:rFonts w:asciiTheme="minorHAnsi" w:hAnsiTheme="minorHAnsi" w:cstheme="minorHAnsi"/>
              </w:rPr>
              <w:t>Sistemi di trattamento per il miglioramento qualitativo, in termini fisico-chimici e microbiologici, della risorsa irrigua proveniente da consorzi, da corsi d'acqua superficiali o dal riuso di acque aziendali (es. lampade UV)</w:t>
            </w:r>
          </w:p>
        </w:tc>
        <w:tc>
          <w:tcPr>
            <w:tcW w:w="850" w:type="dxa"/>
            <w:vAlign w:val="center"/>
          </w:tcPr>
          <w:p w14:paraId="6CC2B32F" w14:textId="2AE36186" w:rsidR="00EE0C74" w:rsidRDefault="00EE0C74" w:rsidP="00EE0C74">
            <w:pPr>
              <w:ind w:right="-18"/>
              <w:jc w:val="center"/>
              <w:rPr>
                <w:rFonts w:ascii="Century Gothic" w:eastAsia="Century Gothic" w:hAnsi="Century Gothic" w:cs="Century Gothic"/>
              </w:rPr>
            </w:pPr>
            <w:r w:rsidRPr="00AB7C65">
              <w:rPr>
                <w:rFonts w:asciiTheme="minorHAnsi" w:hAnsiTheme="minorHAnsi" w:cstheme="minorHAnsi"/>
              </w:rPr>
              <w:t>2</w:t>
            </w:r>
            <w:r>
              <w:rPr>
                <w:rFonts w:asciiTheme="minorHAnsi" w:hAnsiTheme="minorHAnsi" w:cstheme="minorHAnsi"/>
              </w:rPr>
              <w:t>5</w:t>
            </w:r>
          </w:p>
        </w:tc>
        <w:tc>
          <w:tcPr>
            <w:tcW w:w="1701" w:type="dxa"/>
            <w:shd w:val="clear" w:color="auto" w:fill="auto"/>
            <w:vAlign w:val="center"/>
          </w:tcPr>
          <w:p w14:paraId="04610F49"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1A9404B7" w14:textId="77777777" w:rsidR="00EE0C74" w:rsidRDefault="00EE0C74" w:rsidP="00EE0C74">
            <w:pPr>
              <w:ind w:left="-18"/>
              <w:rPr>
                <w:rFonts w:ascii="Century Gothic" w:eastAsia="Century Gothic" w:hAnsi="Century Gothic" w:cs="Century Gothic"/>
              </w:rPr>
            </w:pPr>
          </w:p>
        </w:tc>
      </w:tr>
      <w:tr w:rsidR="00EE0C74" w14:paraId="6DAC5175" w14:textId="77777777" w:rsidTr="00CF1ACD">
        <w:trPr>
          <w:trHeight w:val="397"/>
        </w:trPr>
        <w:tc>
          <w:tcPr>
            <w:tcW w:w="5524" w:type="dxa"/>
            <w:shd w:val="clear" w:color="auto" w:fill="auto"/>
            <w:vAlign w:val="center"/>
          </w:tcPr>
          <w:p w14:paraId="1138F0C5" w14:textId="4050A45D" w:rsidR="00EE0C74" w:rsidRDefault="00EE0C74" w:rsidP="00EE0C74">
            <w:pPr>
              <w:ind w:left="-18"/>
              <w:jc w:val="both"/>
              <w:rPr>
                <w:rFonts w:ascii="Century Gothic" w:eastAsia="Century Gothic" w:hAnsi="Century Gothic" w:cs="Century Gothic"/>
              </w:rPr>
            </w:pPr>
            <w:r w:rsidRPr="00AB7C65">
              <w:rPr>
                <w:rFonts w:asciiTheme="minorHAnsi" w:hAnsiTheme="minorHAnsi" w:cstheme="minorHAnsi"/>
              </w:rPr>
              <w:t>Sistemi predittivi sito-specifici basati sulla rilevazione di parametri microclimatici e colturali e finalizzati a tarare tempi e volumi dell’intervento irriguo sulla base degli effettivi fabbisogni delle colture</w:t>
            </w:r>
          </w:p>
        </w:tc>
        <w:tc>
          <w:tcPr>
            <w:tcW w:w="850" w:type="dxa"/>
            <w:vAlign w:val="center"/>
          </w:tcPr>
          <w:p w14:paraId="5079751B" w14:textId="524E5278" w:rsidR="00EE0C74" w:rsidRDefault="00EE0C74" w:rsidP="00EE0C74">
            <w:pPr>
              <w:ind w:right="-18"/>
              <w:jc w:val="center"/>
              <w:rPr>
                <w:rFonts w:ascii="Century Gothic" w:eastAsia="Century Gothic" w:hAnsi="Century Gothic" w:cs="Century Gothic"/>
              </w:rPr>
            </w:pPr>
            <w:r w:rsidRPr="00AB7C65">
              <w:rPr>
                <w:rFonts w:asciiTheme="minorHAnsi" w:hAnsiTheme="minorHAnsi" w:cstheme="minorHAnsi"/>
              </w:rPr>
              <w:t>2</w:t>
            </w:r>
            <w:r>
              <w:rPr>
                <w:rFonts w:asciiTheme="minorHAnsi" w:hAnsiTheme="minorHAnsi" w:cstheme="minorHAnsi"/>
              </w:rPr>
              <w:t>5</w:t>
            </w:r>
          </w:p>
        </w:tc>
        <w:tc>
          <w:tcPr>
            <w:tcW w:w="1701" w:type="dxa"/>
            <w:shd w:val="clear" w:color="auto" w:fill="auto"/>
            <w:vAlign w:val="center"/>
          </w:tcPr>
          <w:p w14:paraId="5E8E67D8"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1832BDE9" w14:textId="77777777" w:rsidR="00EE0C74" w:rsidRDefault="00EE0C74" w:rsidP="00EE0C74">
            <w:pPr>
              <w:ind w:left="-18"/>
              <w:rPr>
                <w:rFonts w:ascii="Century Gothic" w:eastAsia="Century Gothic" w:hAnsi="Century Gothic" w:cs="Century Gothic"/>
              </w:rPr>
            </w:pPr>
          </w:p>
        </w:tc>
      </w:tr>
      <w:tr w:rsidR="00EE0C74" w14:paraId="2746A1DF" w14:textId="77777777" w:rsidTr="00CF1ACD">
        <w:trPr>
          <w:trHeight w:val="397"/>
        </w:trPr>
        <w:tc>
          <w:tcPr>
            <w:tcW w:w="5524" w:type="dxa"/>
            <w:shd w:val="clear" w:color="auto" w:fill="auto"/>
            <w:vAlign w:val="center"/>
          </w:tcPr>
          <w:p w14:paraId="06BDF017" w14:textId="2947B360" w:rsidR="00EE0C74" w:rsidRDefault="00EE0C74" w:rsidP="00EE0C74">
            <w:pPr>
              <w:ind w:left="-18"/>
              <w:jc w:val="both"/>
              <w:rPr>
                <w:rFonts w:ascii="Century Gothic" w:eastAsia="Century Gothic" w:hAnsi="Century Gothic" w:cs="Century Gothic"/>
              </w:rPr>
            </w:pPr>
            <w:r w:rsidRPr="00AB7C65">
              <w:rPr>
                <w:rFonts w:asciiTheme="minorHAnsi" w:hAnsiTheme="minorHAnsi" w:cstheme="minorHAnsi"/>
              </w:rPr>
              <w:t>Investimenti per il miglioramento dell’efficienza degli impianti irrigui che prevedono un risparmio idrico potenziale (tabella RIP) del nuovo impianto &gt; del 10% del minimo previsto dalla scheda di misura</w:t>
            </w:r>
          </w:p>
        </w:tc>
        <w:tc>
          <w:tcPr>
            <w:tcW w:w="850" w:type="dxa"/>
            <w:vAlign w:val="center"/>
          </w:tcPr>
          <w:p w14:paraId="3FB05C20" w14:textId="644AD672" w:rsidR="00EE0C74" w:rsidRDefault="00EE0C74" w:rsidP="00EE0C74">
            <w:pPr>
              <w:ind w:right="-18"/>
              <w:jc w:val="center"/>
              <w:rPr>
                <w:rFonts w:ascii="Century Gothic" w:eastAsia="Century Gothic" w:hAnsi="Century Gothic" w:cs="Century Gothic"/>
              </w:rPr>
            </w:pPr>
            <w:r w:rsidRPr="00AB7C65">
              <w:rPr>
                <w:rFonts w:asciiTheme="minorHAnsi" w:hAnsiTheme="minorHAnsi" w:cstheme="minorHAnsi"/>
              </w:rPr>
              <w:t>15</w:t>
            </w:r>
          </w:p>
        </w:tc>
        <w:tc>
          <w:tcPr>
            <w:tcW w:w="1701" w:type="dxa"/>
            <w:shd w:val="clear" w:color="auto" w:fill="auto"/>
            <w:vAlign w:val="center"/>
          </w:tcPr>
          <w:p w14:paraId="6BCB132F"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68ABF0ED" w14:textId="77777777" w:rsidR="00EE0C74" w:rsidRDefault="00EE0C74" w:rsidP="00EE0C74">
            <w:pPr>
              <w:ind w:left="-18"/>
              <w:rPr>
                <w:rFonts w:ascii="Century Gothic" w:eastAsia="Century Gothic" w:hAnsi="Century Gothic" w:cs="Century Gothic"/>
              </w:rPr>
            </w:pPr>
          </w:p>
        </w:tc>
      </w:tr>
      <w:tr w:rsidR="00EE0C74" w14:paraId="2DB063E1" w14:textId="77777777" w:rsidTr="004C26D5">
        <w:trPr>
          <w:trHeight w:val="397"/>
        </w:trPr>
        <w:tc>
          <w:tcPr>
            <w:tcW w:w="5524" w:type="dxa"/>
            <w:shd w:val="clear" w:color="auto" w:fill="auto"/>
            <w:vAlign w:val="center"/>
          </w:tcPr>
          <w:p w14:paraId="0EB35DFA" w14:textId="0F8C6426" w:rsidR="00EE0C74" w:rsidRDefault="00EE0C74" w:rsidP="00EE0C74">
            <w:pPr>
              <w:ind w:left="-18"/>
              <w:jc w:val="both"/>
              <w:rPr>
                <w:rFonts w:ascii="Century Gothic" w:eastAsia="Century Gothic" w:hAnsi="Century Gothic" w:cs="Century Gothic"/>
              </w:rPr>
            </w:pPr>
            <w:r w:rsidRPr="00AB7C65">
              <w:rPr>
                <w:rFonts w:asciiTheme="minorHAnsi" w:hAnsiTheme="minorHAnsi" w:cstheme="minorHAnsi"/>
              </w:rPr>
              <w:t>Investimenti per il miglioramento dell’efficienza degli impianti irrigui che prevedono un risparmio idrico potenziale (tabella RIP) del nuovo impianto &gt; del 5% del minimo previsto dalla scheda di misura</w:t>
            </w:r>
          </w:p>
        </w:tc>
        <w:tc>
          <w:tcPr>
            <w:tcW w:w="850" w:type="dxa"/>
            <w:vAlign w:val="center"/>
          </w:tcPr>
          <w:p w14:paraId="7FC01021" w14:textId="25FD6C5C" w:rsidR="00EE0C74" w:rsidRDefault="00EE0C74" w:rsidP="00EE0C74">
            <w:pPr>
              <w:ind w:right="-18"/>
              <w:jc w:val="center"/>
              <w:rPr>
                <w:rFonts w:ascii="Century Gothic" w:eastAsia="Century Gothic" w:hAnsi="Century Gothic" w:cs="Century Gothic"/>
              </w:rPr>
            </w:pPr>
            <w:r w:rsidRPr="00AB7C65">
              <w:rPr>
                <w:rFonts w:asciiTheme="minorHAnsi" w:hAnsiTheme="minorHAnsi" w:cstheme="minorHAnsi"/>
              </w:rPr>
              <w:t>10</w:t>
            </w:r>
          </w:p>
        </w:tc>
        <w:tc>
          <w:tcPr>
            <w:tcW w:w="1701" w:type="dxa"/>
            <w:shd w:val="clear" w:color="auto" w:fill="auto"/>
            <w:vAlign w:val="center"/>
          </w:tcPr>
          <w:p w14:paraId="1228FCAA" w14:textId="0A97E1DA"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4971CC1D" w14:textId="77777777" w:rsidR="00EE0C74" w:rsidRDefault="00EE0C74" w:rsidP="00EE0C74">
            <w:pPr>
              <w:ind w:left="-18"/>
              <w:rPr>
                <w:rFonts w:ascii="Century Gothic" w:eastAsia="Century Gothic" w:hAnsi="Century Gothic" w:cs="Century Gothic"/>
              </w:rPr>
            </w:pPr>
          </w:p>
        </w:tc>
      </w:tr>
      <w:tr w:rsidR="00EE0C74" w14:paraId="471E5DF9" w14:textId="77777777" w:rsidTr="004C26D5">
        <w:trPr>
          <w:trHeight w:val="397"/>
        </w:trPr>
        <w:tc>
          <w:tcPr>
            <w:tcW w:w="5524" w:type="dxa"/>
            <w:shd w:val="clear" w:color="auto" w:fill="auto"/>
            <w:vAlign w:val="center"/>
          </w:tcPr>
          <w:p w14:paraId="62F4856E" w14:textId="66EB732F" w:rsidR="00EE0C74" w:rsidRDefault="00EE0C74" w:rsidP="00EE0C74">
            <w:pPr>
              <w:widowControl w:val="0"/>
              <w:pBdr>
                <w:top w:val="nil"/>
                <w:left w:val="nil"/>
                <w:bottom w:val="nil"/>
                <w:right w:val="nil"/>
                <w:between w:val="nil"/>
              </w:pBdr>
              <w:spacing w:line="276" w:lineRule="auto"/>
              <w:jc w:val="both"/>
              <w:rPr>
                <w:rFonts w:ascii="Century Gothic" w:eastAsia="Century Gothic" w:hAnsi="Century Gothic" w:cs="Century Gothic"/>
              </w:rPr>
            </w:pPr>
            <w:r w:rsidRPr="00AB7C65">
              <w:rPr>
                <w:rFonts w:asciiTheme="minorHAnsi" w:hAnsiTheme="minorHAnsi" w:cstheme="minorHAnsi"/>
              </w:rPr>
              <w:t xml:space="preserve">Investimenti per il miglioramento della qualità in floricoltura: ale piovane; barre di irrigazione; impianti fog; impianti irrigazione a goccia </w:t>
            </w:r>
          </w:p>
        </w:tc>
        <w:tc>
          <w:tcPr>
            <w:tcW w:w="850" w:type="dxa"/>
            <w:vAlign w:val="center"/>
          </w:tcPr>
          <w:p w14:paraId="23108FC3" w14:textId="59501047" w:rsidR="00EE0C74" w:rsidRDefault="00EE0C74" w:rsidP="00EE0C74">
            <w:pPr>
              <w:ind w:right="-18"/>
              <w:jc w:val="center"/>
              <w:rPr>
                <w:rFonts w:ascii="Century Gothic" w:eastAsia="Century Gothic" w:hAnsi="Century Gothic" w:cs="Century Gothic"/>
              </w:rPr>
            </w:pPr>
            <w:r>
              <w:rPr>
                <w:rFonts w:asciiTheme="minorHAnsi" w:hAnsiTheme="minorHAnsi" w:cstheme="minorHAnsi"/>
              </w:rPr>
              <w:t>10</w:t>
            </w:r>
          </w:p>
        </w:tc>
        <w:tc>
          <w:tcPr>
            <w:tcW w:w="1701" w:type="dxa"/>
            <w:shd w:val="clear" w:color="auto" w:fill="auto"/>
            <w:vAlign w:val="center"/>
          </w:tcPr>
          <w:p w14:paraId="59AFACDE" w14:textId="0637BB14"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4387ADAB" w14:textId="77777777" w:rsidR="00EE0C74" w:rsidRDefault="00EE0C74" w:rsidP="00EE0C74">
            <w:pPr>
              <w:ind w:left="-18"/>
              <w:rPr>
                <w:rFonts w:ascii="Century Gothic" w:eastAsia="Century Gothic" w:hAnsi="Century Gothic" w:cs="Century Gothic"/>
              </w:rPr>
            </w:pPr>
          </w:p>
        </w:tc>
      </w:tr>
      <w:tr w:rsidR="00EE0C74" w14:paraId="1B92AEC7" w14:textId="77777777" w:rsidTr="004C26D5">
        <w:trPr>
          <w:trHeight w:val="397"/>
        </w:trPr>
        <w:tc>
          <w:tcPr>
            <w:tcW w:w="5524" w:type="dxa"/>
            <w:shd w:val="clear" w:color="auto" w:fill="auto"/>
            <w:vAlign w:val="center"/>
          </w:tcPr>
          <w:p w14:paraId="73080606" w14:textId="1AA314A1" w:rsidR="00EE0C74" w:rsidRDefault="00EE0C74" w:rsidP="00EE0C74">
            <w:pPr>
              <w:widowControl w:val="0"/>
              <w:pBdr>
                <w:top w:val="nil"/>
                <w:left w:val="nil"/>
                <w:bottom w:val="nil"/>
                <w:right w:val="nil"/>
                <w:between w:val="nil"/>
              </w:pBdr>
              <w:spacing w:line="276" w:lineRule="auto"/>
              <w:jc w:val="both"/>
              <w:rPr>
                <w:rFonts w:ascii="Century Gothic" w:eastAsia="Century Gothic" w:hAnsi="Century Gothic" w:cs="Century Gothic"/>
              </w:rPr>
            </w:pPr>
            <w:r w:rsidRPr="00AB7C65">
              <w:rPr>
                <w:rFonts w:asciiTheme="minorHAnsi" w:hAnsiTheme="minorHAnsi" w:cstheme="minorHAnsi"/>
              </w:rPr>
              <w:t>Vasche di accumulo di acque meteoriche o di irrigazione in eccesso e /o derivanti dalla lavorazione dei prodotti agricoli, da destinare ad irrigazione o invasi in terra o Ulteriori vasche di laminazione che incrementano almeno del 30% oltre la capacità minima obbligatoria prescritta dalla normativa</w:t>
            </w:r>
          </w:p>
        </w:tc>
        <w:tc>
          <w:tcPr>
            <w:tcW w:w="850" w:type="dxa"/>
            <w:vAlign w:val="center"/>
          </w:tcPr>
          <w:p w14:paraId="260B8B4C" w14:textId="2DFA8AA4" w:rsidR="00EE0C74" w:rsidRDefault="00EE0C74" w:rsidP="00EE0C74">
            <w:pPr>
              <w:ind w:right="-18"/>
              <w:jc w:val="center"/>
              <w:rPr>
                <w:rFonts w:ascii="Century Gothic" w:eastAsia="Century Gothic" w:hAnsi="Century Gothic" w:cs="Century Gothic"/>
              </w:rPr>
            </w:pPr>
            <w:r>
              <w:rPr>
                <w:rFonts w:asciiTheme="minorHAnsi" w:hAnsiTheme="minorHAnsi" w:cstheme="minorHAnsi"/>
              </w:rPr>
              <w:t>10</w:t>
            </w:r>
          </w:p>
        </w:tc>
        <w:tc>
          <w:tcPr>
            <w:tcW w:w="1701" w:type="dxa"/>
            <w:shd w:val="clear" w:color="auto" w:fill="auto"/>
            <w:vAlign w:val="center"/>
          </w:tcPr>
          <w:p w14:paraId="15DC1BF4" w14:textId="4D67E6BC"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38291836" w14:textId="77777777" w:rsidR="00EE0C74" w:rsidRDefault="00EE0C74" w:rsidP="00EE0C74">
            <w:pPr>
              <w:ind w:left="-18"/>
              <w:rPr>
                <w:rFonts w:ascii="Century Gothic" w:eastAsia="Century Gothic" w:hAnsi="Century Gothic" w:cs="Century Gothic"/>
              </w:rPr>
            </w:pPr>
          </w:p>
        </w:tc>
      </w:tr>
      <w:tr w:rsidR="00EE0C74" w14:paraId="5CFA756A" w14:textId="77777777" w:rsidTr="004C26D5">
        <w:trPr>
          <w:trHeight w:val="397"/>
        </w:trPr>
        <w:tc>
          <w:tcPr>
            <w:tcW w:w="5524" w:type="dxa"/>
            <w:shd w:val="clear" w:color="auto" w:fill="auto"/>
            <w:vAlign w:val="center"/>
          </w:tcPr>
          <w:p w14:paraId="6547D5FE" w14:textId="0B53E661" w:rsidR="00EE0C74" w:rsidRDefault="00EE0C74" w:rsidP="00EE0C74">
            <w:pPr>
              <w:ind w:left="-18"/>
              <w:jc w:val="both"/>
              <w:rPr>
                <w:rFonts w:ascii="Century Gothic" w:eastAsia="Century Gothic" w:hAnsi="Century Gothic" w:cs="Century Gothic"/>
              </w:rPr>
            </w:pPr>
            <w:r w:rsidRPr="00AB7C65">
              <w:rPr>
                <w:rFonts w:asciiTheme="minorHAnsi" w:hAnsiTheme="minorHAnsi" w:cstheme="minorHAnsi"/>
              </w:rPr>
              <w:t>Altri investimenti irrigui diversi da quelli di cui ai punti precedenti</w:t>
            </w:r>
          </w:p>
        </w:tc>
        <w:tc>
          <w:tcPr>
            <w:tcW w:w="850" w:type="dxa"/>
            <w:vAlign w:val="center"/>
          </w:tcPr>
          <w:p w14:paraId="21F1E442" w14:textId="6C6F397F" w:rsidR="00EE0C74" w:rsidRDefault="00EE0C74" w:rsidP="00EE0C74">
            <w:pPr>
              <w:ind w:right="-18"/>
              <w:jc w:val="center"/>
              <w:rPr>
                <w:rFonts w:ascii="Century Gothic" w:eastAsia="Century Gothic" w:hAnsi="Century Gothic" w:cs="Century Gothic"/>
              </w:rPr>
            </w:pPr>
            <w:r w:rsidRPr="00AB7C65">
              <w:rPr>
                <w:rFonts w:asciiTheme="minorHAnsi" w:hAnsiTheme="minorHAnsi" w:cstheme="minorHAnsi"/>
              </w:rPr>
              <w:t>0</w:t>
            </w:r>
          </w:p>
        </w:tc>
        <w:tc>
          <w:tcPr>
            <w:tcW w:w="1701" w:type="dxa"/>
            <w:shd w:val="clear" w:color="auto" w:fill="auto"/>
            <w:vAlign w:val="center"/>
          </w:tcPr>
          <w:p w14:paraId="0FE958FA" w14:textId="23EBA3A6"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06073149" w14:textId="77777777" w:rsidR="00EE0C74" w:rsidRDefault="00EE0C74" w:rsidP="00EE0C74">
            <w:pPr>
              <w:ind w:left="-18"/>
              <w:rPr>
                <w:rFonts w:ascii="Century Gothic" w:eastAsia="Century Gothic" w:hAnsi="Century Gothic" w:cs="Century Gothic"/>
              </w:rPr>
            </w:pPr>
          </w:p>
        </w:tc>
      </w:tr>
      <w:tr w:rsidR="00C8797D" w:rsidRPr="00811098" w14:paraId="0493CA3D" w14:textId="77777777" w:rsidTr="004C26D5">
        <w:trPr>
          <w:trHeight w:val="397"/>
        </w:trPr>
        <w:tc>
          <w:tcPr>
            <w:tcW w:w="5524" w:type="dxa"/>
            <w:shd w:val="clear" w:color="auto" w:fill="auto"/>
            <w:vAlign w:val="center"/>
          </w:tcPr>
          <w:p w14:paraId="1818206F" w14:textId="14CB3305" w:rsidR="00C8797D" w:rsidRPr="00811098" w:rsidRDefault="00C8797D" w:rsidP="005D7445">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SRD0</w:t>
            </w:r>
            <w:r>
              <w:rPr>
                <w:rFonts w:ascii="Century Gothic" w:eastAsia="Century Gothic" w:hAnsi="Century Gothic" w:cs="Century Gothic"/>
                <w:b/>
                <w:bCs/>
              </w:rPr>
              <w:t>2</w:t>
            </w:r>
          </w:p>
        </w:tc>
        <w:tc>
          <w:tcPr>
            <w:tcW w:w="850" w:type="dxa"/>
          </w:tcPr>
          <w:p w14:paraId="404B4403" w14:textId="77777777" w:rsidR="00C8797D" w:rsidRPr="00811098" w:rsidRDefault="00C8797D" w:rsidP="005D7445">
            <w:pPr>
              <w:ind w:right="-18"/>
              <w:rPr>
                <w:rFonts w:ascii="Century Gothic" w:eastAsia="Century Gothic" w:hAnsi="Century Gothic" w:cs="Century Gothic"/>
                <w:b/>
                <w:bCs/>
              </w:rPr>
            </w:pPr>
          </w:p>
        </w:tc>
        <w:tc>
          <w:tcPr>
            <w:tcW w:w="1701" w:type="dxa"/>
            <w:shd w:val="clear" w:color="auto" w:fill="auto"/>
            <w:vAlign w:val="center"/>
          </w:tcPr>
          <w:p w14:paraId="70A0F426" w14:textId="58CCB511" w:rsidR="00C8797D" w:rsidRPr="00811098" w:rsidRDefault="00C8797D" w:rsidP="005D7445">
            <w:pPr>
              <w:ind w:right="-18"/>
              <w:rPr>
                <w:rFonts w:ascii="Century Gothic" w:eastAsia="Century Gothic" w:hAnsi="Century Gothic" w:cs="Century Gothic"/>
                <w:b/>
                <w:bCs/>
              </w:rPr>
            </w:pPr>
          </w:p>
        </w:tc>
        <w:tc>
          <w:tcPr>
            <w:tcW w:w="1701" w:type="dxa"/>
            <w:shd w:val="clear" w:color="auto" w:fill="auto"/>
            <w:vAlign w:val="center"/>
          </w:tcPr>
          <w:p w14:paraId="69C34DFD" w14:textId="77777777" w:rsidR="00C8797D" w:rsidRPr="00811098" w:rsidRDefault="00C8797D" w:rsidP="005D7445">
            <w:pPr>
              <w:ind w:left="-18"/>
              <w:rPr>
                <w:rFonts w:ascii="Century Gothic" w:eastAsia="Century Gothic" w:hAnsi="Century Gothic" w:cs="Century Gothic"/>
                <w:b/>
                <w:bCs/>
              </w:rPr>
            </w:pPr>
          </w:p>
        </w:tc>
      </w:tr>
    </w:tbl>
    <w:p w14:paraId="38ADB4D4" w14:textId="77777777" w:rsidR="004C26D5" w:rsidRDefault="004C26D5" w:rsidP="00811098">
      <w:pPr>
        <w:rPr>
          <w:rFonts w:ascii="Century Gothic" w:eastAsia="Century Gothic" w:hAnsi="Century Gothic" w:cs="Century Gothic"/>
          <w:i/>
        </w:rPr>
      </w:pPr>
    </w:p>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4"/>
        <w:gridCol w:w="850"/>
        <w:gridCol w:w="1701"/>
        <w:gridCol w:w="1701"/>
      </w:tblGrid>
      <w:tr w:rsidR="00D9207A" w:rsidRPr="002316B7" w14:paraId="5F24CCC2" w14:textId="77777777" w:rsidTr="00CF1ACD">
        <w:tc>
          <w:tcPr>
            <w:tcW w:w="9776" w:type="dxa"/>
            <w:gridSpan w:val="4"/>
            <w:shd w:val="clear" w:color="auto" w:fill="C5E0B3"/>
          </w:tcPr>
          <w:p w14:paraId="3B6CFCA3" w14:textId="1A9B37F2" w:rsidR="00D9207A" w:rsidRDefault="00D9207A" w:rsidP="00A27E38">
            <w:pPr>
              <w:numPr>
                <w:ilvl w:val="0"/>
                <w:numId w:val="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SRD02 – Azione D</w:t>
            </w:r>
          </w:p>
        </w:tc>
      </w:tr>
      <w:tr w:rsidR="00D9207A" w14:paraId="3D67ACE6" w14:textId="77777777" w:rsidTr="00CF1ACD">
        <w:trPr>
          <w:trHeight w:val="349"/>
        </w:trPr>
        <w:tc>
          <w:tcPr>
            <w:tcW w:w="5524" w:type="dxa"/>
            <w:shd w:val="clear" w:color="auto" w:fill="C5E0B3"/>
            <w:vAlign w:val="center"/>
          </w:tcPr>
          <w:p w14:paraId="21D01CA0" w14:textId="77777777" w:rsidR="00D9207A" w:rsidRDefault="00D9207A"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Investimento </w:t>
            </w:r>
          </w:p>
        </w:tc>
        <w:tc>
          <w:tcPr>
            <w:tcW w:w="850" w:type="dxa"/>
            <w:shd w:val="clear" w:color="auto" w:fill="C5E0B3"/>
          </w:tcPr>
          <w:p w14:paraId="47E6DA0D" w14:textId="77777777" w:rsidR="00D9207A" w:rsidRDefault="00D9207A"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peso</w:t>
            </w:r>
          </w:p>
        </w:tc>
        <w:tc>
          <w:tcPr>
            <w:tcW w:w="1701" w:type="dxa"/>
            <w:shd w:val="clear" w:color="auto" w:fill="C5E0B3"/>
            <w:vAlign w:val="center"/>
          </w:tcPr>
          <w:p w14:paraId="7E47F9D6" w14:textId="77777777" w:rsidR="00D9207A" w:rsidRDefault="00D9207A"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701" w:type="dxa"/>
            <w:shd w:val="clear" w:color="auto" w:fill="C5E0B3"/>
            <w:vAlign w:val="center"/>
          </w:tcPr>
          <w:p w14:paraId="2A489422" w14:textId="77777777" w:rsidR="00D9207A" w:rsidRDefault="00D9207A"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EE0C74" w14:paraId="14F1340C" w14:textId="77777777" w:rsidTr="00CF1ACD">
        <w:trPr>
          <w:trHeight w:val="397"/>
        </w:trPr>
        <w:tc>
          <w:tcPr>
            <w:tcW w:w="5524" w:type="dxa"/>
            <w:shd w:val="clear" w:color="auto" w:fill="auto"/>
            <w:vAlign w:val="center"/>
          </w:tcPr>
          <w:p w14:paraId="4D60D782" w14:textId="5C42851C" w:rsidR="00EE0C74" w:rsidRDefault="00EE0C74" w:rsidP="00EE0C74">
            <w:pPr>
              <w:ind w:left="-18"/>
              <w:jc w:val="both"/>
              <w:rPr>
                <w:rFonts w:ascii="Century Gothic" w:eastAsia="Century Gothic" w:hAnsi="Century Gothic" w:cs="Century Gothic"/>
              </w:rPr>
            </w:pPr>
            <w:r>
              <w:rPr>
                <w:rFonts w:asciiTheme="minorHAnsi" w:hAnsiTheme="minorHAnsi" w:cstheme="minorHAnsi"/>
              </w:rPr>
              <w:t>I</w:t>
            </w:r>
            <w:r w:rsidRPr="00E454C3">
              <w:rPr>
                <w:rFonts w:asciiTheme="minorHAnsi" w:hAnsiTheme="minorHAnsi" w:cstheme="minorHAnsi"/>
              </w:rPr>
              <w:t>ntroduzione di sistemi di gestione innovativi e di precisione, che incrementino il benessere degli animali e la biosicurezza, anche con riferimento all’antimicrobico resistenza</w:t>
            </w:r>
          </w:p>
        </w:tc>
        <w:tc>
          <w:tcPr>
            <w:tcW w:w="850" w:type="dxa"/>
            <w:vAlign w:val="center"/>
          </w:tcPr>
          <w:p w14:paraId="17387BE8" w14:textId="435D40A1" w:rsidR="00EE0C74" w:rsidRDefault="00EE0C74" w:rsidP="00EE0C74">
            <w:pPr>
              <w:jc w:val="center"/>
              <w:rPr>
                <w:rFonts w:ascii="Century Gothic" w:eastAsia="Century Gothic" w:hAnsi="Century Gothic" w:cs="Century Gothic"/>
              </w:rPr>
            </w:pPr>
            <w:r>
              <w:rPr>
                <w:rFonts w:asciiTheme="minorHAnsi" w:hAnsiTheme="minorHAnsi" w:cstheme="minorHAnsi"/>
              </w:rPr>
              <w:t>25</w:t>
            </w:r>
          </w:p>
        </w:tc>
        <w:tc>
          <w:tcPr>
            <w:tcW w:w="1701" w:type="dxa"/>
            <w:shd w:val="clear" w:color="auto" w:fill="auto"/>
            <w:vAlign w:val="center"/>
          </w:tcPr>
          <w:p w14:paraId="6CF63969"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3D0571F2" w14:textId="77777777" w:rsidR="00EE0C74" w:rsidRDefault="00EE0C74" w:rsidP="00EE0C74">
            <w:pPr>
              <w:ind w:left="-18"/>
              <w:rPr>
                <w:rFonts w:ascii="Century Gothic" w:eastAsia="Century Gothic" w:hAnsi="Century Gothic" w:cs="Century Gothic"/>
              </w:rPr>
            </w:pPr>
          </w:p>
        </w:tc>
      </w:tr>
      <w:tr w:rsidR="00EE0C74" w14:paraId="09D84DD2" w14:textId="77777777" w:rsidTr="00CF1ACD">
        <w:trPr>
          <w:trHeight w:val="397"/>
        </w:trPr>
        <w:tc>
          <w:tcPr>
            <w:tcW w:w="5524" w:type="dxa"/>
            <w:shd w:val="clear" w:color="auto" w:fill="auto"/>
            <w:vAlign w:val="center"/>
          </w:tcPr>
          <w:p w14:paraId="070876F2" w14:textId="6E3B9B4B" w:rsidR="00EE0C74" w:rsidRPr="008E1D8F" w:rsidRDefault="00EE0C74" w:rsidP="00EE0C74">
            <w:pPr>
              <w:ind w:left="-18"/>
              <w:jc w:val="both"/>
              <w:rPr>
                <w:rFonts w:asciiTheme="minorHAnsi" w:hAnsiTheme="minorHAnsi" w:cstheme="minorHAnsi"/>
                <w:color w:val="auto"/>
              </w:rPr>
            </w:pPr>
            <w:r w:rsidRPr="008E1D8F">
              <w:rPr>
                <w:rFonts w:asciiTheme="minorHAnsi" w:hAnsiTheme="minorHAnsi" w:cstheme="minorHAnsi"/>
                <w:color w:val="auto"/>
              </w:rPr>
              <w:t>Introduzione di sistemi digitali avanzati per il controllo da remoto della mandria, sia al pascolo che in stalla, con tecnologie dedicate al monitoraggio, alla misurazione e al controllo dei dati relativi all’alimentazione, alla riproduzione, alla mungitura, e allo stato di benessere dell’animale inclusa l’integrazione del virtual fencing e sistemi per necessari a garantire la razionalizzazione dei pascoli</w:t>
            </w:r>
          </w:p>
        </w:tc>
        <w:tc>
          <w:tcPr>
            <w:tcW w:w="850" w:type="dxa"/>
            <w:vAlign w:val="center"/>
          </w:tcPr>
          <w:p w14:paraId="6AC7CC3F" w14:textId="3C4A8B26" w:rsidR="00EE0C74" w:rsidRDefault="00EE0C74" w:rsidP="00EE0C74">
            <w:pPr>
              <w:jc w:val="center"/>
              <w:rPr>
                <w:rFonts w:asciiTheme="minorHAnsi" w:hAnsiTheme="minorHAnsi" w:cstheme="minorHAnsi"/>
              </w:rPr>
            </w:pPr>
            <w:r>
              <w:rPr>
                <w:rFonts w:asciiTheme="minorHAnsi" w:hAnsiTheme="minorHAnsi" w:cstheme="minorHAnsi"/>
              </w:rPr>
              <w:t>10</w:t>
            </w:r>
          </w:p>
        </w:tc>
        <w:tc>
          <w:tcPr>
            <w:tcW w:w="1701" w:type="dxa"/>
            <w:shd w:val="clear" w:color="auto" w:fill="auto"/>
            <w:vAlign w:val="center"/>
          </w:tcPr>
          <w:p w14:paraId="0DF37EC8"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515375BA" w14:textId="77777777" w:rsidR="00EE0C74" w:rsidRDefault="00EE0C74" w:rsidP="00EE0C74">
            <w:pPr>
              <w:ind w:left="-18"/>
              <w:rPr>
                <w:rFonts w:ascii="Century Gothic" w:eastAsia="Century Gothic" w:hAnsi="Century Gothic" w:cs="Century Gothic"/>
              </w:rPr>
            </w:pPr>
          </w:p>
        </w:tc>
      </w:tr>
      <w:tr w:rsidR="00EE0C74" w14:paraId="6142D4FA" w14:textId="77777777" w:rsidTr="00CF1ACD">
        <w:trPr>
          <w:trHeight w:val="397"/>
        </w:trPr>
        <w:tc>
          <w:tcPr>
            <w:tcW w:w="5524" w:type="dxa"/>
            <w:shd w:val="clear" w:color="auto" w:fill="auto"/>
            <w:vAlign w:val="center"/>
          </w:tcPr>
          <w:p w14:paraId="4A2E1E52" w14:textId="463FA6E3" w:rsidR="00EE0C74" w:rsidRPr="008E1D8F" w:rsidRDefault="00EE0C74" w:rsidP="00EE0C74">
            <w:pPr>
              <w:ind w:left="-18"/>
              <w:jc w:val="both"/>
              <w:rPr>
                <w:rFonts w:asciiTheme="minorHAnsi" w:hAnsiTheme="minorHAnsi" w:cstheme="minorHAnsi"/>
                <w:color w:val="auto"/>
              </w:rPr>
            </w:pPr>
            <w:r w:rsidRPr="008E1D8F">
              <w:rPr>
                <w:rFonts w:asciiTheme="minorHAnsi" w:hAnsiTheme="minorHAnsi" w:cstheme="minorHAnsi"/>
                <w:color w:val="auto"/>
              </w:rPr>
              <w:t>Investimenti per adeguare la fornitura di acqua e mangimi secondo le esigenze naturali dell'allevamento, per la cura degli animali ed il miglioramento delle condizioni di pascolo e abitative (come l'aumento delle disponibilità di spazio, le superfici dei pavimenti, i materiali di arricchimento, la luce naturale); parametri superiori del 25% rispetto ai limiti normativi attuali</w:t>
            </w:r>
          </w:p>
        </w:tc>
        <w:tc>
          <w:tcPr>
            <w:tcW w:w="850" w:type="dxa"/>
            <w:vAlign w:val="center"/>
          </w:tcPr>
          <w:p w14:paraId="664E0FFF" w14:textId="71EAA35D" w:rsidR="00EE0C74" w:rsidRDefault="00EE0C74" w:rsidP="00EE0C74">
            <w:pPr>
              <w:jc w:val="center"/>
              <w:rPr>
                <w:rFonts w:asciiTheme="minorHAnsi" w:hAnsiTheme="minorHAnsi" w:cstheme="minorHAnsi"/>
              </w:rPr>
            </w:pPr>
            <w:r>
              <w:rPr>
                <w:rFonts w:asciiTheme="minorHAnsi" w:hAnsiTheme="minorHAnsi" w:cstheme="minorHAnsi"/>
              </w:rPr>
              <w:t>10</w:t>
            </w:r>
          </w:p>
        </w:tc>
        <w:tc>
          <w:tcPr>
            <w:tcW w:w="1701" w:type="dxa"/>
            <w:shd w:val="clear" w:color="auto" w:fill="auto"/>
            <w:vAlign w:val="center"/>
          </w:tcPr>
          <w:p w14:paraId="5BC88C2B"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37B621FE" w14:textId="77777777" w:rsidR="00EE0C74" w:rsidRDefault="00EE0C74" w:rsidP="00EE0C74">
            <w:pPr>
              <w:ind w:left="-18"/>
              <w:rPr>
                <w:rFonts w:ascii="Century Gothic" w:eastAsia="Century Gothic" w:hAnsi="Century Gothic" w:cs="Century Gothic"/>
              </w:rPr>
            </w:pPr>
          </w:p>
        </w:tc>
      </w:tr>
      <w:tr w:rsidR="00EE0C74" w14:paraId="3227C42A" w14:textId="77777777" w:rsidTr="00712F56">
        <w:trPr>
          <w:trHeight w:val="397"/>
        </w:trPr>
        <w:tc>
          <w:tcPr>
            <w:tcW w:w="5524" w:type="dxa"/>
            <w:shd w:val="clear" w:color="auto" w:fill="auto"/>
            <w:vAlign w:val="center"/>
          </w:tcPr>
          <w:p w14:paraId="006C36EB" w14:textId="6A7BB18F" w:rsidR="00EE0C74" w:rsidRPr="008E1D8F" w:rsidRDefault="00EE0C74" w:rsidP="00EE0C74">
            <w:pPr>
              <w:ind w:left="-18"/>
              <w:jc w:val="both"/>
              <w:rPr>
                <w:rFonts w:asciiTheme="minorHAnsi" w:hAnsiTheme="minorHAnsi" w:cstheme="minorHAnsi"/>
                <w:color w:val="auto"/>
              </w:rPr>
            </w:pPr>
            <w:r w:rsidRPr="008E1D8F">
              <w:rPr>
                <w:rFonts w:asciiTheme="minorHAnsi" w:hAnsiTheme="minorHAnsi" w:cstheme="minorHAnsi"/>
                <w:color w:val="auto"/>
              </w:rPr>
              <w:t xml:space="preserve">Sistemi di Raccolta e Conservazione dell’Acqua piovana e di ruscellamento con appositi sistemi di trattamento e filtrazione, inclusi i sistemi e impianti di irrigazione dei pascoli; </w:t>
            </w:r>
            <w:r w:rsidR="00BE55A4">
              <w:rPr>
                <w:rFonts w:asciiTheme="minorHAnsi" w:hAnsiTheme="minorHAnsi" w:cstheme="minorHAnsi"/>
                <w:color w:val="auto"/>
              </w:rPr>
              <w:t xml:space="preserve"> </w:t>
            </w:r>
          </w:p>
        </w:tc>
        <w:tc>
          <w:tcPr>
            <w:tcW w:w="850" w:type="dxa"/>
          </w:tcPr>
          <w:p w14:paraId="52838BD8" w14:textId="5BAC81D5" w:rsidR="00EE0C74" w:rsidRDefault="00EE0C74" w:rsidP="00EE0C74">
            <w:pPr>
              <w:jc w:val="center"/>
              <w:rPr>
                <w:rFonts w:asciiTheme="minorHAnsi" w:hAnsiTheme="minorHAnsi" w:cstheme="minorHAnsi"/>
              </w:rPr>
            </w:pPr>
            <w:r w:rsidRPr="00A1777F">
              <w:rPr>
                <w:rFonts w:asciiTheme="minorHAnsi" w:hAnsiTheme="minorHAnsi" w:cstheme="minorHAnsi"/>
              </w:rPr>
              <w:t>15</w:t>
            </w:r>
          </w:p>
        </w:tc>
        <w:tc>
          <w:tcPr>
            <w:tcW w:w="1701" w:type="dxa"/>
            <w:shd w:val="clear" w:color="auto" w:fill="auto"/>
            <w:vAlign w:val="center"/>
          </w:tcPr>
          <w:p w14:paraId="1B98B956" w14:textId="77777777" w:rsidR="00EE0C74" w:rsidRDefault="00EE0C74" w:rsidP="00EE0C74">
            <w:pPr>
              <w:ind w:right="-18"/>
              <w:rPr>
                <w:rFonts w:ascii="Century Gothic" w:eastAsia="Century Gothic" w:hAnsi="Century Gothic" w:cs="Century Gothic"/>
              </w:rPr>
            </w:pPr>
          </w:p>
        </w:tc>
        <w:tc>
          <w:tcPr>
            <w:tcW w:w="1701" w:type="dxa"/>
            <w:shd w:val="clear" w:color="auto" w:fill="auto"/>
            <w:vAlign w:val="center"/>
          </w:tcPr>
          <w:p w14:paraId="4D0ACB58" w14:textId="77777777" w:rsidR="00EE0C74" w:rsidRDefault="00EE0C74" w:rsidP="00EE0C74">
            <w:pPr>
              <w:ind w:left="-18"/>
              <w:rPr>
                <w:rFonts w:ascii="Century Gothic" w:eastAsia="Century Gothic" w:hAnsi="Century Gothic" w:cs="Century Gothic"/>
              </w:rPr>
            </w:pPr>
          </w:p>
        </w:tc>
      </w:tr>
      <w:tr w:rsidR="00F737C9" w14:paraId="7DBCAE13" w14:textId="77777777" w:rsidTr="00CF1ACD">
        <w:trPr>
          <w:trHeight w:val="397"/>
        </w:trPr>
        <w:tc>
          <w:tcPr>
            <w:tcW w:w="5524" w:type="dxa"/>
            <w:shd w:val="clear" w:color="auto" w:fill="auto"/>
            <w:vAlign w:val="center"/>
          </w:tcPr>
          <w:p w14:paraId="04666FC1" w14:textId="358DE9D2" w:rsidR="00F737C9" w:rsidRDefault="00F737C9" w:rsidP="00F737C9">
            <w:pPr>
              <w:ind w:left="-18" w:right="-108"/>
              <w:jc w:val="both"/>
              <w:rPr>
                <w:rFonts w:ascii="Century Gothic" w:eastAsia="Century Gothic" w:hAnsi="Century Gothic" w:cs="Century Gothic"/>
              </w:rPr>
            </w:pPr>
            <w:r>
              <w:rPr>
                <w:rFonts w:asciiTheme="minorHAnsi" w:hAnsiTheme="minorHAnsi" w:cstheme="minorHAnsi"/>
              </w:rPr>
              <w:t>Altri investimenti diversi da quelli di cui ai punti precedenti</w:t>
            </w:r>
          </w:p>
        </w:tc>
        <w:tc>
          <w:tcPr>
            <w:tcW w:w="850" w:type="dxa"/>
            <w:vAlign w:val="center"/>
          </w:tcPr>
          <w:p w14:paraId="68D9E5D9" w14:textId="3519520F" w:rsidR="00F737C9" w:rsidRDefault="00F737C9" w:rsidP="00F737C9">
            <w:pPr>
              <w:ind w:right="-18"/>
              <w:jc w:val="center"/>
              <w:rPr>
                <w:rFonts w:ascii="Century Gothic" w:eastAsia="Century Gothic" w:hAnsi="Century Gothic" w:cs="Century Gothic"/>
              </w:rPr>
            </w:pPr>
            <w:r>
              <w:rPr>
                <w:rFonts w:asciiTheme="minorHAnsi" w:hAnsiTheme="minorHAnsi" w:cstheme="minorHAnsi"/>
              </w:rPr>
              <w:t>0</w:t>
            </w:r>
          </w:p>
        </w:tc>
        <w:tc>
          <w:tcPr>
            <w:tcW w:w="1701" w:type="dxa"/>
            <w:shd w:val="clear" w:color="auto" w:fill="auto"/>
            <w:vAlign w:val="center"/>
          </w:tcPr>
          <w:p w14:paraId="0A53B284" w14:textId="77777777" w:rsidR="00F737C9" w:rsidRDefault="00F737C9" w:rsidP="00F737C9">
            <w:pPr>
              <w:ind w:right="-18"/>
              <w:rPr>
                <w:rFonts w:ascii="Century Gothic" w:eastAsia="Century Gothic" w:hAnsi="Century Gothic" w:cs="Century Gothic"/>
              </w:rPr>
            </w:pPr>
          </w:p>
        </w:tc>
        <w:tc>
          <w:tcPr>
            <w:tcW w:w="1701" w:type="dxa"/>
            <w:shd w:val="clear" w:color="auto" w:fill="auto"/>
            <w:vAlign w:val="center"/>
          </w:tcPr>
          <w:p w14:paraId="47F42F05" w14:textId="77777777" w:rsidR="00F737C9" w:rsidRDefault="00F737C9" w:rsidP="00F737C9">
            <w:pPr>
              <w:ind w:left="-18"/>
              <w:rPr>
                <w:rFonts w:ascii="Century Gothic" w:eastAsia="Century Gothic" w:hAnsi="Century Gothic" w:cs="Century Gothic"/>
              </w:rPr>
            </w:pPr>
          </w:p>
        </w:tc>
      </w:tr>
      <w:tr w:rsidR="00D9207A" w:rsidRPr="00811098" w14:paraId="63D4CEBE" w14:textId="77777777" w:rsidTr="00CF1ACD">
        <w:trPr>
          <w:trHeight w:val="397"/>
        </w:trPr>
        <w:tc>
          <w:tcPr>
            <w:tcW w:w="5524" w:type="dxa"/>
            <w:shd w:val="clear" w:color="auto" w:fill="auto"/>
            <w:vAlign w:val="center"/>
          </w:tcPr>
          <w:p w14:paraId="52A9600A" w14:textId="77777777" w:rsidR="00D9207A" w:rsidRPr="00811098" w:rsidRDefault="00D9207A" w:rsidP="00CF1ACD">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SRD0</w:t>
            </w:r>
            <w:r>
              <w:rPr>
                <w:rFonts w:ascii="Century Gothic" w:eastAsia="Century Gothic" w:hAnsi="Century Gothic" w:cs="Century Gothic"/>
                <w:b/>
                <w:bCs/>
              </w:rPr>
              <w:t>2</w:t>
            </w:r>
          </w:p>
        </w:tc>
        <w:tc>
          <w:tcPr>
            <w:tcW w:w="850" w:type="dxa"/>
          </w:tcPr>
          <w:p w14:paraId="46D643BD" w14:textId="77777777" w:rsidR="00D9207A" w:rsidRPr="00811098" w:rsidRDefault="00D9207A" w:rsidP="00CF1ACD">
            <w:pPr>
              <w:ind w:right="-18"/>
              <w:rPr>
                <w:rFonts w:ascii="Century Gothic" w:eastAsia="Century Gothic" w:hAnsi="Century Gothic" w:cs="Century Gothic"/>
                <w:b/>
                <w:bCs/>
              </w:rPr>
            </w:pPr>
          </w:p>
        </w:tc>
        <w:tc>
          <w:tcPr>
            <w:tcW w:w="1701" w:type="dxa"/>
            <w:shd w:val="clear" w:color="auto" w:fill="auto"/>
            <w:vAlign w:val="center"/>
          </w:tcPr>
          <w:p w14:paraId="24F176EA" w14:textId="77777777" w:rsidR="00D9207A" w:rsidRPr="00811098" w:rsidRDefault="00D9207A" w:rsidP="00CF1ACD">
            <w:pPr>
              <w:ind w:right="-18"/>
              <w:rPr>
                <w:rFonts w:ascii="Century Gothic" w:eastAsia="Century Gothic" w:hAnsi="Century Gothic" w:cs="Century Gothic"/>
                <w:b/>
                <w:bCs/>
              </w:rPr>
            </w:pPr>
          </w:p>
        </w:tc>
        <w:tc>
          <w:tcPr>
            <w:tcW w:w="1701" w:type="dxa"/>
            <w:shd w:val="clear" w:color="auto" w:fill="auto"/>
            <w:vAlign w:val="center"/>
          </w:tcPr>
          <w:p w14:paraId="5E6BACE6" w14:textId="77777777" w:rsidR="00D9207A" w:rsidRPr="00811098" w:rsidRDefault="00D9207A" w:rsidP="00CF1ACD">
            <w:pPr>
              <w:ind w:left="-18"/>
              <w:rPr>
                <w:rFonts w:ascii="Century Gothic" w:eastAsia="Century Gothic" w:hAnsi="Century Gothic" w:cs="Century Gothic"/>
                <w:b/>
                <w:bCs/>
              </w:rPr>
            </w:pPr>
          </w:p>
        </w:tc>
      </w:tr>
    </w:tbl>
    <w:p w14:paraId="34D74042" w14:textId="77777777" w:rsidR="00D9207A" w:rsidRDefault="00D9207A" w:rsidP="00811098">
      <w:pPr>
        <w:rPr>
          <w:rFonts w:ascii="Century Gothic" w:eastAsia="Century Gothic" w:hAnsi="Century Gothic" w:cs="Century Gothic"/>
          <w:i/>
        </w:rPr>
      </w:pPr>
    </w:p>
    <w:p w14:paraId="4AF2175A" w14:textId="77777777" w:rsidR="00D9207A" w:rsidRDefault="00D9207A" w:rsidP="00811098">
      <w:pPr>
        <w:rPr>
          <w:rFonts w:ascii="Century Gothic" w:eastAsia="Century Gothic" w:hAnsi="Century Gothic" w:cs="Century Gothic"/>
          <w:i/>
        </w:rPr>
        <w:sectPr w:rsidR="00D9207A">
          <w:pgSz w:w="11906" w:h="16838"/>
          <w:pgMar w:top="851" w:right="1021" w:bottom="851" w:left="1134" w:header="709" w:footer="709" w:gutter="0"/>
          <w:cols w:space="720"/>
        </w:sectPr>
      </w:pPr>
    </w:p>
    <w:p w14:paraId="533EEBEE" w14:textId="3E4EC071" w:rsidR="00811098" w:rsidRDefault="00811098" w:rsidP="00811098">
      <w:pPr>
        <w:pStyle w:val="Titolo1"/>
        <w:numPr>
          <w:ilvl w:val="0"/>
          <w:numId w:val="0"/>
        </w:numPr>
        <w:ind w:left="360"/>
        <w:jc w:val="both"/>
      </w:pPr>
      <w:bookmarkStart w:id="6" w:name="_Toc199155244"/>
      <w:r>
        <w:lastRenderedPageBreak/>
        <w:t xml:space="preserve">Sotto intervento </w:t>
      </w:r>
      <w:r w:rsidRPr="00811098">
        <w:t xml:space="preserve">SRD03 - </w:t>
      </w:r>
      <w:r w:rsidR="00733554">
        <w:t>I</w:t>
      </w:r>
      <w:r w:rsidR="00733554" w:rsidRPr="00811098">
        <w:t>nvestimenti nelle aziende agricole per la diversificazione in attività non agricole</w:t>
      </w:r>
      <w:bookmarkEnd w:id="6"/>
    </w:p>
    <w:p w14:paraId="2BAF8530" w14:textId="77777777" w:rsidR="004C26D5" w:rsidRDefault="004C26D5" w:rsidP="004C26D5"/>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4C26D5" w14:paraId="06CB6F70"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07955430" w14:textId="77777777" w:rsidR="004C26D5" w:rsidRDefault="004C26D5" w:rsidP="00A27E38">
            <w:pPr>
              <w:numPr>
                <w:ilvl w:val="0"/>
                <w:numId w:val="1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4C26D5" w14:paraId="68937446" w14:textId="77777777" w:rsidTr="005D7445">
        <w:trPr>
          <w:trHeight w:val="2254"/>
        </w:trPr>
        <w:tc>
          <w:tcPr>
            <w:tcW w:w="9741" w:type="dxa"/>
            <w:tcBorders>
              <w:top w:val="single" w:sz="4" w:space="0" w:color="000000"/>
              <w:right w:val="single" w:sz="4" w:space="0" w:color="000000"/>
            </w:tcBorders>
            <w:shd w:val="clear" w:color="auto" w:fill="auto"/>
          </w:tcPr>
          <w:p w14:paraId="4F957FF6" w14:textId="355AD81C" w:rsidR="00A8046F" w:rsidRDefault="004C26D5"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141A6C8D" w14:textId="77777777" w:rsidR="00A8046F" w:rsidRDefault="00A8046F" w:rsidP="005D7445">
            <w:pPr>
              <w:spacing w:after="120"/>
              <w:ind w:right="-8"/>
              <w:jc w:val="both"/>
              <w:rPr>
                <w:rFonts w:ascii="Century Gothic" w:eastAsia="Century Gothic" w:hAnsi="Century Gothic" w:cs="Century Gothic"/>
                <w:i/>
                <w:color w:val="000000"/>
              </w:rPr>
            </w:pPr>
          </w:p>
          <w:p w14:paraId="5C84AAA5" w14:textId="75C4466C" w:rsidR="004C26D5" w:rsidRPr="004C26D5" w:rsidRDefault="00D31B0F" w:rsidP="004C26D5">
            <w:pPr>
              <w:spacing w:after="120"/>
              <w:ind w:right="700"/>
              <w:rPr>
                <w:rFonts w:ascii="Century Gothic" w:hAnsi="Century Gothic" w:cs="Calibri"/>
                <w:color w:val="auto"/>
                <w:sz w:val="16"/>
                <w:szCs w:val="16"/>
              </w:rPr>
            </w:pPr>
            <w:r>
              <w:rPr>
                <w:rFonts w:ascii="Century Gothic" w:eastAsia="Century Gothic" w:hAnsi="Century Gothic" w:cs="Century Gothic"/>
                <w:b/>
                <w:bCs/>
                <w:i/>
                <w:color w:val="000000"/>
                <w:u w:val="single"/>
              </w:rPr>
              <w:t>Descrizione dettagliata delle attività di diversificazione</w:t>
            </w:r>
          </w:p>
        </w:tc>
      </w:tr>
    </w:tbl>
    <w:tbl>
      <w:tblPr>
        <w:tblStyle w:val="affffff9"/>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992"/>
        <w:gridCol w:w="4678"/>
        <w:gridCol w:w="957"/>
      </w:tblGrid>
      <w:tr w:rsidR="00A8046F" w14:paraId="652453DD" w14:textId="77777777" w:rsidTr="00CF1ACD">
        <w:tc>
          <w:tcPr>
            <w:tcW w:w="8784" w:type="dxa"/>
            <w:gridSpan w:val="3"/>
            <w:tcBorders>
              <w:right w:val="single" w:sz="4" w:space="0" w:color="auto"/>
            </w:tcBorders>
            <w:shd w:val="clear" w:color="auto" w:fill="auto"/>
            <w:tcMar>
              <w:left w:w="108" w:type="dxa"/>
              <w:right w:w="108" w:type="dxa"/>
            </w:tcMar>
            <w:vAlign w:val="center"/>
          </w:tcPr>
          <w:p w14:paraId="14F30CFF" w14:textId="77777777" w:rsidR="00A8046F" w:rsidRDefault="00A8046F" w:rsidP="00CF1ACD">
            <w:pPr>
              <w:ind w:right="458"/>
              <w:rPr>
                <w:rFonts w:ascii="Century Gothic" w:hAnsi="Century Gothic" w:cs="Calibri"/>
                <w:sz w:val="20"/>
                <w:szCs w:val="20"/>
              </w:rPr>
            </w:pPr>
            <w:r>
              <w:rPr>
                <w:rFonts w:ascii="Century Gothic" w:hAnsi="Century Gothic" w:cs="Calibri"/>
                <w:sz w:val="20"/>
                <w:szCs w:val="20"/>
              </w:rPr>
              <w:t xml:space="preserve">Agricoltori custodi della biodiversità (già iscritti) </w:t>
            </w:r>
          </w:p>
        </w:tc>
        <w:tc>
          <w:tcPr>
            <w:tcW w:w="957" w:type="dxa"/>
            <w:tcBorders>
              <w:left w:val="single" w:sz="4" w:space="0" w:color="auto"/>
            </w:tcBorders>
            <w:shd w:val="clear" w:color="auto" w:fill="auto"/>
            <w:vAlign w:val="center"/>
          </w:tcPr>
          <w:p w14:paraId="4B465B2B" w14:textId="77777777" w:rsidR="00A8046F" w:rsidRDefault="00A8046F" w:rsidP="00CF1ACD">
            <w:pPr>
              <w:ind w:right="-88"/>
              <w:rPr>
                <w:rFonts w:ascii="Century Gothic" w:hAnsi="Century Gothic" w:cs="Calibri"/>
                <w:sz w:val="20"/>
                <w:szCs w:val="20"/>
              </w:rPr>
            </w:pPr>
            <w:r>
              <w:rPr>
                <w:rFonts w:ascii="Century Gothic" w:hAnsi="Century Gothic" w:cs="Calibri"/>
                <w:sz w:val="20"/>
                <w:szCs w:val="20"/>
              </w:rPr>
              <w:t>Si/NO</w:t>
            </w:r>
          </w:p>
        </w:tc>
      </w:tr>
      <w:tr w:rsidR="00A8046F" w14:paraId="25DD9A90" w14:textId="77777777" w:rsidTr="00A8046F">
        <w:tc>
          <w:tcPr>
            <w:tcW w:w="4106" w:type="dxa"/>
            <w:gridSpan w:val="2"/>
            <w:vMerge w:val="restart"/>
            <w:shd w:val="clear" w:color="auto" w:fill="auto"/>
            <w:tcMar>
              <w:left w:w="108" w:type="dxa"/>
              <w:right w:w="108" w:type="dxa"/>
            </w:tcMar>
            <w:vAlign w:val="center"/>
          </w:tcPr>
          <w:p w14:paraId="3DB23DEC" w14:textId="77777777" w:rsidR="00A8046F" w:rsidRDefault="00A8046F" w:rsidP="00CF1ACD">
            <w:pPr>
              <w:tabs>
                <w:tab w:val="left" w:pos="2338"/>
              </w:tabs>
              <w:spacing w:line="360" w:lineRule="auto"/>
              <w:ind w:left="31" w:right="-74"/>
              <w:rPr>
                <w:rFonts w:ascii="Century Gothic" w:eastAsia="Century Gothic" w:hAnsi="Century Gothic" w:cs="Century Gothic"/>
              </w:rPr>
            </w:pPr>
            <w:r>
              <w:rPr>
                <w:rFonts w:ascii="Century Gothic" w:eastAsia="Century Gothic" w:hAnsi="Century Gothic" w:cs="Century Gothic"/>
              </w:rPr>
              <w:t xml:space="preserve">Titolo di studio </w:t>
            </w:r>
          </w:p>
        </w:tc>
        <w:tc>
          <w:tcPr>
            <w:tcW w:w="4678" w:type="dxa"/>
            <w:tcBorders>
              <w:right w:val="single" w:sz="4" w:space="0" w:color="auto"/>
            </w:tcBorders>
            <w:shd w:val="clear" w:color="auto" w:fill="auto"/>
            <w:tcMar>
              <w:left w:w="108" w:type="dxa"/>
              <w:right w:w="108" w:type="dxa"/>
            </w:tcMar>
            <w:vAlign w:val="bottom"/>
          </w:tcPr>
          <w:p w14:paraId="79FE4B24" w14:textId="77777777" w:rsidR="00A8046F" w:rsidRDefault="00A8046F" w:rsidP="00CF1ACD">
            <w:pPr>
              <w:ind w:left="39"/>
              <w:rPr>
                <w:rFonts w:ascii="Century Gothic" w:eastAsia="Century Gothic" w:hAnsi="Century Gothic" w:cs="Century Gothic"/>
              </w:rPr>
            </w:pPr>
            <w:r>
              <w:rPr>
                <w:rFonts w:ascii="Century Gothic" w:hAnsi="Century Gothic" w:cs="Calibri"/>
                <w:kern w:val="2"/>
                <w:sz w:val="20"/>
                <w:szCs w:val="20"/>
                <w14:ligatures w14:val="standardContextual"/>
              </w:rPr>
              <w:t>a) Laurea in agraria, scienze forestali, e scienze produzione animale</w:t>
            </w:r>
          </w:p>
        </w:tc>
        <w:tc>
          <w:tcPr>
            <w:tcW w:w="957" w:type="dxa"/>
            <w:tcBorders>
              <w:left w:val="single" w:sz="4" w:space="0" w:color="auto"/>
            </w:tcBorders>
            <w:shd w:val="clear" w:color="auto" w:fill="auto"/>
            <w:vAlign w:val="bottom"/>
          </w:tcPr>
          <w:p w14:paraId="2B959E10" w14:textId="77777777" w:rsidR="00A8046F" w:rsidRDefault="00A8046F" w:rsidP="00CF1ACD">
            <w:pPr>
              <w:ind w:right="458"/>
              <w:rPr>
                <w:rFonts w:ascii="Century Gothic" w:eastAsia="Century Gothic" w:hAnsi="Century Gothic" w:cs="Century Gothic"/>
              </w:rPr>
            </w:pPr>
          </w:p>
        </w:tc>
      </w:tr>
      <w:tr w:rsidR="00A8046F" w14:paraId="13523A6E" w14:textId="77777777" w:rsidTr="00A8046F">
        <w:tc>
          <w:tcPr>
            <w:tcW w:w="4106" w:type="dxa"/>
            <w:gridSpan w:val="2"/>
            <w:vMerge/>
            <w:shd w:val="clear" w:color="auto" w:fill="auto"/>
            <w:tcMar>
              <w:left w:w="108" w:type="dxa"/>
              <w:right w:w="108" w:type="dxa"/>
            </w:tcMar>
            <w:vAlign w:val="center"/>
          </w:tcPr>
          <w:p w14:paraId="417F5C7B" w14:textId="77777777" w:rsidR="00A8046F" w:rsidRDefault="00A8046F" w:rsidP="00CF1ACD">
            <w:pPr>
              <w:tabs>
                <w:tab w:val="left" w:pos="2338"/>
              </w:tabs>
              <w:spacing w:line="360" w:lineRule="auto"/>
              <w:ind w:left="31" w:right="-74"/>
              <w:rPr>
                <w:rFonts w:ascii="Century Gothic" w:eastAsia="Century Gothic" w:hAnsi="Century Gothic" w:cs="Century Gothic"/>
              </w:rPr>
            </w:pPr>
          </w:p>
        </w:tc>
        <w:tc>
          <w:tcPr>
            <w:tcW w:w="4678" w:type="dxa"/>
            <w:tcBorders>
              <w:right w:val="single" w:sz="4" w:space="0" w:color="auto"/>
            </w:tcBorders>
            <w:shd w:val="clear" w:color="auto" w:fill="auto"/>
            <w:tcMar>
              <w:left w:w="108" w:type="dxa"/>
              <w:right w:w="108" w:type="dxa"/>
            </w:tcMar>
            <w:vAlign w:val="bottom"/>
          </w:tcPr>
          <w:p w14:paraId="4E0BB02D" w14:textId="77777777" w:rsidR="00A8046F" w:rsidRDefault="00A8046F" w:rsidP="00CF1ACD">
            <w:pPr>
              <w:ind w:left="39"/>
              <w:rPr>
                <w:rFonts w:ascii="Century Gothic" w:hAnsi="Century Gothic" w:cs="Calibri"/>
                <w:kern w:val="2"/>
                <w:sz w:val="20"/>
                <w:szCs w:val="20"/>
                <w14:ligatures w14:val="standardContextual"/>
              </w:rPr>
            </w:pPr>
            <w:r>
              <w:rPr>
                <w:rFonts w:ascii="Century Gothic" w:hAnsi="Century Gothic" w:cs="Calibri"/>
                <w:kern w:val="2"/>
                <w:sz w:val="20"/>
                <w:szCs w:val="20"/>
                <w14:ligatures w14:val="standardContextual"/>
              </w:rPr>
              <w:t>b) Altre lauree</w:t>
            </w:r>
          </w:p>
        </w:tc>
        <w:tc>
          <w:tcPr>
            <w:tcW w:w="957" w:type="dxa"/>
            <w:tcBorders>
              <w:left w:val="single" w:sz="4" w:space="0" w:color="auto"/>
            </w:tcBorders>
            <w:shd w:val="clear" w:color="auto" w:fill="auto"/>
            <w:vAlign w:val="bottom"/>
          </w:tcPr>
          <w:p w14:paraId="317291DB" w14:textId="77777777" w:rsidR="00A8046F" w:rsidRDefault="00A8046F" w:rsidP="00CF1ACD">
            <w:pPr>
              <w:ind w:right="458"/>
              <w:rPr>
                <w:rFonts w:ascii="Century Gothic" w:hAnsi="Century Gothic" w:cs="Calibri"/>
                <w:kern w:val="2"/>
                <w:sz w:val="20"/>
                <w:szCs w:val="20"/>
                <w14:ligatures w14:val="standardContextual"/>
              </w:rPr>
            </w:pPr>
          </w:p>
        </w:tc>
      </w:tr>
      <w:tr w:rsidR="00A8046F" w14:paraId="7C8F005F" w14:textId="77777777" w:rsidTr="00A8046F">
        <w:tc>
          <w:tcPr>
            <w:tcW w:w="4106" w:type="dxa"/>
            <w:gridSpan w:val="2"/>
            <w:vMerge/>
            <w:shd w:val="clear" w:color="auto" w:fill="auto"/>
            <w:tcMar>
              <w:left w:w="108" w:type="dxa"/>
              <w:right w:w="108" w:type="dxa"/>
            </w:tcMar>
            <w:vAlign w:val="center"/>
          </w:tcPr>
          <w:p w14:paraId="54984675" w14:textId="77777777" w:rsidR="00A8046F" w:rsidRDefault="00A8046F" w:rsidP="00CF1ACD">
            <w:pPr>
              <w:tabs>
                <w:tab w:val="left" w:pos="2338"/>
              </w:tabs>
              <w:spacing w:line="360" w:lineRule="auto"/>
              <w:ind w:left="31" w:right="-74"/>
              <w:rPr>
                <w:rFonts w:ascii="Century Gothic" w:eastAsia="Century Gothic" w:hAnsi="Century Gothic" w:cs="Century Gothic"/>
              </w:rPr>
            </w:pPr>
          </w:p>
        </w:tc>
        <w:tc>
          <w:tcPr>
            <w:tcW w:w="4678" w:type="dxa"/>
            <w:tcBorders>
              <w:right w:val="single" w:sz="4" w:space="0" w:color="auto"/>
            </w:tcBorders>
            <w:shd w:val="clear" w:color="auto" w:fill="auto"/>
            <w:tcMar>
              <w:left w:w="108" w:type="dxa"/>
              <w:right w:w="108" w:type="dxa"/>
            </w:tcMar>
            <w:vAlign w:val="bottom"/>
          </w:tcPr>
          <w:p w14:paraId="70D3CEB1" w14:textId="77777777" w:rsidR="00A8046F" w:rsidRDefault="00A8046F" w:rsidP="00CF1ACD">
            <w:pPr>
              <w:ind w:left="39"/>
              <w:rPr>
                <w:rFonts w:ascii="Century Gothic" w:hAnsi="Century Gothic" w:cs="Calibri"/>
                <w:kern w:val="2"/>
                <w:sz w:val="20"/>
                <w:szCs w:val="20"/>
                <w14:ligatures w14:val="standardContextual"/>
              </w:rPr>
            </w:pPr>
            <w:r>
              <w:rPr>
                <w:rFonts w:ascii="Century Gothic" w:hAnsi="Century Gothic" w:cs="Calibri"/>
                <w:kern w:val="2"/>
                <w:sz w:val="20"/>
                <w:szCs w:val="20"/>
                <w14:ligatures w14:val="standardContextual"/>
              </w:rPr>
              <w:t>c) Diploma di scuola secondaria ad indirizzo agrario</w:t>
            </w:r>
          </w:p>
        </w:tc>
        <w:tc>
          <w:tcPr>
            <w:tcW w:w="957" w:type="dxa"/>
            <w:tcBorders>
              <w:left w:val="single" w:sz="4" w:space="0" w:color="auto"/>
            </w:tcBorders>
            <w:shd w:val="clear" w:color="auto" w:fill="auto"/>
            <w:vAlign w:val="bottom"/>
          </w:tcPr>
          <w:p w14:paraId="08AD547D" w14:textId="77777777" w:rsidR="00A8046F" w:rsidRDefault="00A8046F" w:rsidP="00CF1ACD">
            <w:pPr>
              <w:ind w:right="458"/>
              <w:rPr>
                <w:rFonts w:ascii="Century Gothic" w:hAnsi="Century Gothic" w:cs="Calibri"/>
                <w:kern w:val="2"/>
                <w:sz w:val="20"/>
                <w:szCs w:val="20"/>
                <w14:ligatures w14:val="standardContextual"/>
              </w:rPr>
            </w:pPr>
          </w:p>
        </w:tc>
      </w:tr>
      <w:tr w:rsidR="00A8046F" w14:paraId="70463138" w14:textId="77777777" w:rsidTr="00A8046F">
        <w:tc>
          <w:tcPr>
            <w:tcW w:w="4106" w:type="dxa"/>
            <w:gridSpan w:val="2"/>
            <w:vMerge/>
            <w:shd w:val="clear" w:color="auto" w:fill="auto"/>
            <w:tcMar>
              <w:left w:w="108" w:type="dxa"/>
              <w:right w:w="108" w:type="dxa"/>
            </w:tcMar>
            <w:vAlign w:val="center"/>
          </w:tcPr>
          <w:p w14:paraId="150E28DC" w14:textId="77777777" w:rsidR="00A8046F" w:rsidRDefault="00A8046F" w:rsidP="00CF1ACD">
            <w:pPr>
              <w:tabs>
                <w:tab w:val="left" w:pos="2338"/>
              </w:tabs>
              <w:spacing w:line="360" w:lineRule="auto"/>
              <w:ind w:left="31" w:right="-74"/>
              <w:rPr>
                <w:rFonts w:ascii="Century Gothic" w:eastAsia="Century Gothic" w:hAnsi="Century Gothic" w:cs="Century Gothic"/>
              </w:rPr>
            </w:pPr>
          </w:p>
        </w:tc>
        <w:tc>
          <w:tcPr>
            <w:tcW w:w="4678" w:type="dxa"/>
            <w:tcBorders>
              <w:right w:val="single" w:sz="4" w:space="0" w:color="auto"/>
            </w:tcBorders>
            <w:shd w:val="clear" w:color="auto" w:fill="auto"/>
            <w:tcMar>
              <w:left w:w="108" w:type="dxa"/>
              <w:right w:w="108" w:type="dxa"/>
            </w:tcMar>
            <w:vAlign w:val="bottom"/>
          </w:tcPr>
          <w:p w14:paraId="5B424C92" w14:textId="77777777" w:rsidR="00A8046F" w:rsidRDefault="00A8046F" w:rsidP="00CF1ACD">
            <w:pPr>
              <w:ind w:left="39"/>
              <w:rPr>
                <w:rFonts w:ascii="Century Gothic" w:hAnsi="Century Gothic" w:cs="Calibri"/>
                <w:kern w:val="2"/>
                <w:sz w:val="20"/>
                <w:szCs w:val="20"/>
                <w14:ligatures w14:val="standardContextual"/>
              </w:rPr>
            </w:pPr>
            <w:r>
              <w:rPr>
                <w:rFonts w:ascii="Century Gothic" w:hAnsi="Century Gothic" w:cs="Calibri"/>
                <w:kern w:val="2"/>
                <w:sz w:val="20"/>
                <w:szCs w:val="20"/>
                <w14:ligatures w14:val="standardContextual"/>
              </w:rPr>
              <w:t>d) Diploma ad indirizzo turistico-alberghiero</w:t>
            </w:r>
          </w:p>
        </w:tc>
        <w:tc>
          <w:tcPr>
            <w:tcW w:w="957" w:type="dxa"/>
            <w:tcBorders>
              <w:left w:val="single" w:sz="4" w:space="0" w:color="auto"/>
            </w:tcBorders>
            <w:shd w:val="clear" w:color="auto" w:fill="auto"/>
            <w:vAlign w:val="bottom"/>
          </w:tcPr>
          <w:p w14:paraId="19807647" w14:textId="77777777" w:rsidR="00A8046F" w:rsidRDefault="00A8046F" w:rsidP="00CF1ACD">
            <w:pPr>
              <w:ind w:right="458"/>
              <w:rPr>
                <w:rFonts w:ascii="Century Gothic" w:hAnsi="Century Gothic" w:cs="Calibri"/>
                <w:kern w:val="2"/>
                <w:sz w:val="20"/>
                <w:szCs w:val="20"/>
                <w14:ligatures w14:val="standardContextual"/>
              </w:rPr>
            </w:pPr>
          </w:p>
        </w:tc>
      </w:tr>
      <w:tr w:rsidR="00A8046F" w14:paraId="6647211A" w14:textId="77777777" w:rsidTr="00A8046F">
        <w:tc>
          <w:tcPr>
            <w:tcW w:w="4106" w:type="dxa"/>
            <w:gridSpan w:val="2"/>
            <w:vMerge/>
            <w:shd w:val="clear" w:color="auto" w:fill="auto"/>
            <w:tcMar>
              <w:left w:w="108" w:type="dxa"/>
              <w:right w:w="108" w:type="dxa"/>
            </w:tcMar>
            <w:vAlign w:val="center"/>
          </w:tcPr>
          <w:p w14:paraId="4FDB30B9" w14:textId="77777777" w:rsidR="00A8046F" w:rsidRDefault="00A8046F" w:rsidP="00CF1ACD">
            <w:pPr>
              <w:tabs>
                <w:tab w:val="left" w:pos="2338"/>
              </w:tabs>
              <w:spacing w:line="360" w:lineRule="auto"/>
              <w:ind w:left="31" w:right="-74"/>
              <w:rPr>
                <w:rFonts w:ascii="Century Gothic" w:eastAsia="Century Gothic" w:hAnsi="Century Gothic" w:cs="Century Gothic"/>
              </w:rPr>
            </w:pPr>
          </w:p>
        </w:tc>
        <w:tc>
          <w:tcPr>
            <w:tcW w:w="4678" w:type="dxa"/>
            <w:tcBorders>
              <w:right w:val="single" w:sz="4" w:space="0" w:color="auto"/>
            </w:tcBorders>
            <w:shd w:val="clear" w:color="auto" w:fill="auto"/>
            <w:tcMar>
              <w:left w:w="108" w:type="dxa"/>
              <w:right w:w="108" w:type="dxa"/>
            </w:tcMar>
            <w:vAlign w:val="center"/>
          </w:tcPr>
          <w:p w14:paraId="26E8FAF5" w14:textId="77777777" w:rsidR="00A8046F" w:rsidRPr="00CE5A0A" w:rsidRDefault="00A8046F" w:rsidP="00CF1ACD">
            <w:pPr>
              <w:ind w:left="39"/>
              <w:rPr>
                <w:rFonts w:ascii="Century Gothic" w:hAnsi="Century Gothic" w:cs="Calibri"/>
                <w:sz w:val="20"/>
                <w:szCs w:val="20"/>
              </w:rPr>
            </w:pPr>
            <w:r>
              <w:rPr>
                <w:rFonts w:ascii="Century Gothic" w:hAnsi="Century Gothic" w:cs="Calibri"/>
                <w:sz w:val="20"/>
                <w:szCs w:val="20"/>
              </w:rPr>
              <w:t>e)</w:t>
            </w:r>
            <w:r w:rsidRPr="00B4560B">
              <w:rPr>
                <w:rFonts w:ascii="Century Gothic" w:hAnsi="Century Gothic" w:cs="Calibri"/>
                <w:sz w:val="20"/>
                <w:szCs w:val="20"/>
              </w:rPr>
              <w:t xml:space="preserve"> Attestato di frequenza ad un corso di formazione, della durata minima di </w:t>
            </w:r>
            <w:proofErr w:type="gramStart"/>
            <w:r w:rsidRPr="00B4560B">
              <w:rPr>
                <w:rFonts w:ascii="Century Gothic" w:hAnsi="Century Gothic" w:cs="Calibri"/>
                <w:sz w:val="20"/>
                <w:szCs w:val="20"/>
              </w:rPr>
              <w:t>100</w:t>
            </w:r>
            <w:proofErr w:type="gramEnd"/>
            <w:r w:rsidRPr="00B4560B">
              <w:rPr>
                <w:rFonts w:ascii="Century Gothic" w:hAnsi="Century Gothic" w:cs="Calibri"/>
                <w:sz w:val="20"/>
                <w:szCs w:val="20"/>
              </w:rPr>
              <w:t xml:space="preserve"> ore, il cui percorso formativo ha previsto competenze manageriale necessarie alla gestione dell’impresa agricola o percorsi formativi attinenti ad altre attività previste nel progetto oggetto di finanziamento.</w:t>
            </w:r>
          </w:p>
        </w:tc>
        <w:tc>
          <w:tcPr>
            <w:tcW w:w="957" w:type="dxa"/>
            <w:tcBorders>
              <w:left w:val="single" w:sz="4" w:space="0" w:color="auto"/>
            </w:tcBorders>
            <w:shd w:val="clear" w:color="auto" w:fill="auto"/>
            <w:vAlign w:val="center"/>
          </w:tcPr>
          <w:p w14:paraId="52F042FF" w14:textId="77777777" w:rsidR="00A8046F" w:rsidRPr="00CE5A0A" w:rsidRDefault="00A8046F" w:rsidP="00CF1ACD">
            <w:pPr>
              <w:rPr>
                <w:rFonts w:ascii="Century Gothic" w:hAnsi="Century Gothic" w:cs="Calibri"/>
                <w:sz w:val="20"/>
                <w:szCs w:val="20"/>
              </w:rPr>
            </w:pPr>
          </w:p>
        </w:tc>
      </w:tr>
      <w:tr w:rsidR="00A1250F" w14:paraId="51A5C9A8" w14:textId="1B2B3AFD" w:rsidTr="00A1250F">
        <w:tc>
          <w:tcPr>
            <w:tcW w:w="8784" w:type="dxa"/>
            <w:gridSpan w:val="3"/>
            <w:tcBorders>
              <w:right w:val="single" w:sz="4" w:space="0" w:color="auto"/>
            </w:tcBorders>
            <w:shd w:val="clear" w:color="auto" w:fill="auto"/>
            <w:tcMar>
              <w:left w:w="108" w:type="dxa"/>
              <w:right w:w="108" w:type="dxa"/>
            </w:tcMar>
            <w:vAlign w:val="center"/>
          </w:tcPr>
          <w:p w14:paraId="50B883D1" w14:textId="7B528BB9" w:rsidR="00A1250F" w:rsidRDefault="00A8046F" w:rsidP="00A1250F">
            <w:pPr>
              <w:ind w:right="458"/>
              <w:rPr>
                <w:rFonts w:ascii="Century Gothic" w:hAnsi="Century Gothic" w:cs="Calibri"/>
                <w:sz w:val="20"/>
                <w:szCs w:val="20"/>
              </w:rPr>
            </w:pPr>
            <w:r>
              <w:rPr>
                <w:rFonts w:ascii="Century Gothic" w:hAnsi="Century Gothic" w:cs="Calibri"/>
                <w:sz w:val="20"/>
                <w:szCs w:val="20"/>
              </w:rPr>
              <w:t xml:space="preserve">N° </w:t>
            </w:r>
            <w:r w:rsidRPr="00A8046F">
              <w:rPr>
                <w:rFonts w:ascii="Century Gothic" w:hAnsi="Century Gothic" w:cs="Calibri"/>
                <w:sz w:val="20"/>
                <w:szCs w:val="20"/>
              </w:rPr>
              <w:t>Azioni previste in ambito aziendale correlati e non ad eventi/manifestazioni e/o Percorsi naturalistici che possano promuovere la movimentazione turistica</w:t>
            </w:r>
          </w:p>
        </w:tc>
        <w:tc>
          <w:tcPr>
            <w:tcW w:w="957" w:type="dxa"/>
            <w:tcBorders>
              <w:left w:val="single" w:sz="4" w:space="0" w:color="auto"/>
            </w:tcBorders>
            <w:shd w:val="clear" w:color="auto" w:fill="auto"/>
            <w:vAlign w:val="center"/>
          </w:tcPr>
          <w:p w14:paraId="6482B8FA" w14:textId="26263244" w:rsidR="00A1250F" w:rsidRDefault="00A1250F" w:rsidP="00A1250F">
            <w:pPr>
              <w:ind w:right="-88"/>
              <w:rPr>
                <w:rFonts w:ascii="Century Gothic" w:hAnsi="Century Gothic" w:cs="Calibri"/>
                <w:sz w:val="20"/>
                <w:szCs w:val="20"/>
              </w:rPr>
            </w:pPr>
          </w:p>
        </w:tc>
      </w:tr>
      <w:tr w:rsidR="00A1250F" w14:paraId="10260440" w14:textId="6E907BAE" w:rsidTr="00D31B0F">
        <w:trPr>
          <w:trHeight w:val="745"/>
        </w:trPr>
        <w:tc>
          <w:tcPr>
            <w:tcW w:w="3114" w:type="dxa"/>
            <w:vMerge w:val="restart"/>
            <w:shd w:val="clear" w:color="auto" w:fill="auto"/>
            <w:tcMar>
              <w:left w:w="108" w:type="dxa"/>
              <w:right w:w="108" w:type="dxa"/>
            </w:tcMar>
            <w:vAlign w:val="center"/>
          </w:tcPr>
          <w:p w14:paraId="34E761A4" w14:textId="44A70C88" w:rsidR="00A1250F" w:rsidRDefault="00A8046F" w:rsidP="00D31B0F">
            <w:pPr>
              <w:ind w:right="171"/>
              <w:rPr>
                <w:rFonts w:ascii="Century Gothic" w:eastAsia="Century Gothic" w:hAnsi="Century Gothic" w:cs="Century Gothic"/>
              </w:rPr>
            </w:pPr>
            <w:r>
              <w:rPr>
                <w:rFonts w:ascii="Century Gothic" w:eastAsia="Century Gothic" w:hAnsi="Century Gothic" w:cs="Century Gothic"/>
              </w:rPr>
              <w:t>Qualità intervento proposto</w:t>
            </w:r>
            <w:r w:rsidR="00D31B0F">
              <w:rPr>
                <w:rFonts w:ascii="Century Gothic" w:eastAsia="Century Gothic" w:hAnsi="Century Gothic" w:cs="Century Gothic"/>
              </w:rPr>
              <w:t xml:space="preserve"> (inserire la lettera della tipologia)</w:t>
            </w:r>
          </w:p>
          <w:p w14:paraId="70281914" w14:textId="471AE65B" w:rsidR="00A8046F" w:rsidRPr="00E833DC" w:rsidRDefault="00D31B0F" w:rsidP="00D31B0F">
            <w:pPr>
              <w:spacing w:after="120"/>
              <w:ind w:right="171"/>
              <w:rPr>
                <w:rFonts w:ascii="Century Gothic" w:hAnsi="Century Gothic" w:cs="Calibri"/>
                <w:color w:val="auto"/>
                <w:sz w:val="16"/>
                <w:szCs w:val="16"/>
              </w:rPr>
            </w:pPr>
            <w:r>
              <w:rPr>
                <w:rFonts w:ascii="Century Gothic" w:hAnsi="Century Gothic" w:cs="Calibri"/>
                <w:color w:val="auto"/>
                <w:sz w:val="16"/>
                <w:szCs w:val="16"/>
              </w:rPr>
              <w:t>a</w:t>
            </w:r>
            <w:r w:rsidR="00A8046F">
              <w:rPr>
                <w:rFonts w:ascii="Century Gothic" w:hAnsi="Century Gothic" w:cs="Calibri"/>
                <w:color w:val="auto"/>
                <w:sz w:val="16"/>
                <w:szCs w:val="16"/>
              </w:rPr>
              <w:t>) Azioni di g</w:t>
            </w:r>
            <w:r w:rsidR="00A8046F" w:rsidRPr="00E833DC">
              <w:rPr>
                <w:rFonts w:ascii="Century Gothic" w:hAnsi="Century Gothic" w:cs="Calibri"/>
                <w:color w:val="auto"/>
                <w:sz w:val="16"/>
                <w:szCs w:val="16"/>
              </w:rPr>
              <w:t>estione sostenibile dei rifiuti agricoli: azioni inerenti al compostaggio di materiale organico in azienda</w:t>
            </w:r>
          </w:p>
          <w:p w14:paraId="4D570123" w14:textId="46B47709" w:rsidR="00A8046F" w:rsidRPr="00E833DC" w:rsidRDefault="00D31B0F" w:rsidP="00D31B0F">
            <w:pPr>
              <w:spacing w:after="120"/>
              <w:ind w:right="171"/>
              <w:rPr>
                <w:rFonts w:ascii="Century Gothic" w:hAnsi="Century Gothic" w:cs="Calibri"/>
                <w:color w:val="auto"/>
                <w:sz w:val="16"/>
                <w:szCs w:val="16"/>
              </w:rPr>
            </w:pPr>
            <w:r>
              <w:rPr>
                <w:rFonts w:ascii="Century Gothic" w:hAnsi="Century Gothic" w:cs="Calibri"/>
                <w:color w:val="auto"/>
                <w:sz w:val="16"/>
                <w:szCs w:val="16"/>
              </w:rPr>
              <w:t>b</w:t>
            </w:r>
            <w:r w:rsidR="00A8046F">
              <w:rPr>
                <w:rFonts w:ascii="Century Gothic" w:hAnsi="Century Gothic" w:cs="Calibri"/>
                <w:color w:val="auto"/>
                <w:sz w:val="16"/>
                <w:szCs w:val="16"/>
              </w:rPr>
              <w:t xml:space="preserve">) </w:t>
            </w:r>
            <w:r w:rsidR="00A8046F" w:rsidRPr="00E833DC">
              <w:rPr>
                <w:rFonts w:ascii="Century Gothic" w:hAnsi="Century Gothic" w:cs="Calibri"/>
                <w:color w:val="auto"/>
                <w:sz w:val="16"/>
                <w:szCs w:val="16"/>
              </w:rPr>
              <w:t>Investimenti finalizzati all’accessibilità dei servizi offerti a soggetti diversamente abili e fragili</w:t>
            </w:r>
          </w:p>
          <w:p w14:paraId="1DD372B6" w14:textId="1529A4E5" w:rsidR="00A8046F" w:rsidRPr="00E833DC" w:rsidRDefault="00D31B0F" w:rsidP="00D31B0F">
            <w:pPr>
              <w:spacing w:after="120"/>
              <w:ind w:right="171"/>
              <w:rPr>
                <w:rFonts w:ascii="Century Gothic" w:hAnsi="Century Gothic" w:cs="Calibri"/>
                <w:color w:val="auto"/>
                <w:sz w:val="16"/>
                <w:szCs w:val="16"/>
              </w:rPr>
            </w:pPr>
            <w:r>
              <w:rPr>
                <w:rFonts w:ascii="Century Gothic" w:hAnsi="Century Gothic" w:cs="Calibri"/>
                <w:color w:val="auto"/>
                <w:sz w:val="16"/>
                <w:szCs w:val="16"/>
              </w:rPr>
              <w:t>c</w:t>
            </w:r>
            <w:r w:rsidR="00A8046F">
              <w:rPr>
                <w:rFonts w:ascii="Century Gothic" w:hAnsi="Century Gothic" w:cs="Calibri"/>
                <w:color w:val="auto"/>
                <w:sz w:val="16"/>
                <w:szCs w:val="16"/>
              </w:rPr>
              <w:t xml:space="preserve">) </w:t>
            </w:r>
            <w:r w:rsidR="00A8046F" w:rsidRPr="00E833DC">
              <w:rPr>
                <w:rFonts w:ascii="Century Gothic" w:hAnsi="Century Gothic" w:cs="Calibri"/>
                <w:color w:val="auto"/>
                <w:sz w:val="16"/>
                <w:szCs w:val="16"/>
              </w:rPr>
              <w:t xml:space="preserve">Investimenti finalizzati al collegamento di percorsi turistici di tipo culturale, naturalistico </w:t>
            </w:r>
            <w:proofErr w:type="gramStart"/>
            <w:r w:rsidR="00A8046F" w:rsidRPr="00E833DC">
              <w:rPr>
                <w:rFonts w:ascii="Century Gothic" w:hAnsi="Century Gothic" w:cs="Calibri"/>
                <w:color w:val="auto"/>
                <w:sz w:val="16"/>
                <w:szCs w:val="16"/>
              </w:rPr>
              <w:t>e</w:t>
            </w:r>
            <w:proofErr w:type="gramEnd"/>
            <w:r w:rsidR="00A8046F" w:rsidRPr="00E833DC">
              <w:rPr>
                <w:rFonts w:ascii="Century Gothic" w:hAnsi="Century Gothic" w:cs="Calibri"/>
                <w:color w:val="auto"/>
                <w:sz w:val="16"/>
                <w:szCs w:val="16"/>
              </w:rPr>
              <w:t xml:space="preserve"> enogastronomico</w:t>
            </w:r>
          </w:p>
          <w:p w14:paraId="33235F5D" w14:textId="0F7EDF03" w:rsidR="00A8046F" w:rsidRDefault="00D31B0F" w:rsidP="00D31B0F">
            <w:pPr>
              <w:ind w:right="171"/>
              <w:rPr>
                <w:rFonts w:ascii="Century Gothic" w:eastAsia="Century Gothic" w:hAnsi="Century Gothic" w:cs="Century Gothic"/>
              </w:rPr>
            </w:pPr>
            <w:r>
              <w:rPr>
                <w:rFonts w:ascii="Century Gothic" w:hAnsi="Century Gothic" w:cs="Calibri"/>
                <w:color w:val="auto"/>
                <w:sz w:val="16"/>
                <w:szCs w:val="16"/>
              </w:rPr>
              <w:t>d</w:t>
            </w:r>
            <w:r w:rsidR="00A8046F">
              <w:rPr>
                <w:rFonts w:ascii="Century Gothic" w:hAnsi="Century Gothic" w:cs="Calibri"/>
                <w:color w:val="auto"/>
                <w:sz w:val="16"/>
                <w:szCs w:val="16"/>
              </w:rPr>
              <w:t xml:space="preserve">) </w:t>
            </w:r>
            <w:r w:rsidR="00A8046F" w:rsidRPr="00E833DC">
              <w:rPr>
                <w:rFonts w:ascii="Century Gothic" w:hAnsi="Century Gothic" w:cs="Calibri"/>
                <w:color w:val="auto"/>
                <w:sz w:val="16"/>
                <w:szCs w:val="16"/>
              </w:rPr>
              <w:t>Investimenti per la promozione dei servizi offerti attraverso web e social</w:t>
            </w:r>
          </w:p>
        </w:tc>
        <w:tc>
          <w:tcPr>
            <w:tcW w:w="5670" w:type="dxa"/>
            <w:gridSpan w:val="2"/>
            <w:tcBorders>
              <w:right w:val="single" w:sz="4" w:space="0" w:color="auto"/>
            </w:tcBorders>
            <w:shd w:val="clear" w:color="auto" w:fill="auto"/>
            <w:tcMar>
              <w:left w:w="108" w:type="dxa"/>
              <w:right w:w="108" w:type="dxa"/>
            </w:tcMar>
            <w:vAlign w:val="center"/>
          </w:tcPr>
          <w:p w14:paraId="6F0E3C23" w14:textId="7E86E0FE" w:rsidR="00A1250F" w:rsidRDefault="00A8046F" w:rsidP="00D31B0F">
            <w:pPr>
              <w:ind w:left="39"/>
              <w:rPr>
                <w:rFonts w:ascii="Century Gothic" w:eastAsia="Century Gothic" w:hAnsi="Century Gothic" w:cs="Century Gothic"/>
              </w:rPr>
            </w:pPr>
            <w:r>
              <w:rPr>
                <w:rFonts w:ascii="Century Gothic" w:hAnsi="Century Gothic" w:cs="Calibri"/>
                <w:kern w:val="2"/>
                <w:sz w:val="20"/>
                <w:szCs w:val="20"/>
                <w14:ligatures w14:val="standardContextual"/>
              </w:rPr>
              <w:t>Investimento 1</w:t>
            </w:r>
          </w:p>
        </w:tc>
        <w:tc>
          <w:tcPr>
            <w:tcW w:w="957" w:type="dxa"/>
            <w:tcBorders>
              <w:left w:val="single" w:sz="4" w:space="0" w:color="auto"/>
            </w:tcBorders>
            <w:shd w:val="clear" w:color="auto" w:fill="auto"/>
            <w:vAlign w:val="center"/>
          </w:tcPr>
          <w:p w14:paraId="37E5ACD6" w14:textId="348E37D4" w:rsidR="00A1250F" w:rsidRDefault="00D31B0F" w:rsidP="00D31B0F">
            <w:pPr>
              <w:ind w:right="-94"/>
              <w:rPr>
                <w:rFonts w:ascii="Century Gothic" w:eastAsia="Century Gothic" w:hAnsi="Century Gothic" w:cs="Century Gothic"/>
              </w:rPr>
            </w:pPr>
            <w:r>
              <w:rPr>
                <w:rFonts w:ascii="Century Gothic" w:eastAsia="Century Gothic" w:hAnsi="Century Gothic" w:cs="Century Gothic"/>
              </w:rPr>
              <w:t>(a,b,c,d)</w:t>
            </w:r>
          </w:p>
        </w:tc>
      </w:tr>
      <w:tr w:rsidR="00A1250F" w14:paraId="1A28FBEE" w14:textId="016E844C" w:rsidTr="00D31B0F">
        <w:trPr>
          <w:trHeight w:val="746"/>
        </w:trPr>
        <w:tc>
          <w:tcPr>
            <w:tcW w:w="3114" w:type="dxa"/>
            <w:vMerge/>
            <w:shd w:val="clear" w:color="auto" w:fill="auto"/>
            <w:tcMar>
              <w:left w:w="108" w:type="dxa"/>
              <w:right w:w="108" w:type="dxa"/>
            </w:tcMar>
            <w:vAlign w:val="center"/>
          </w:tcPr>
          <w:p w14:paraId="1D7DD6B5" w14:textId="77777777" w:rsidR="00A1250F" w:rsidRDefault="00A1250F" w:rsidP="005D7445">
            <w:pPr>
              <w:tabs>
                <w:tab w:val="left" w:pos="2338"/>
              </w:tabs>
              <w:spacing w:line="360" w:lineRule="auto"/>
              <w:ind w:left="31" w:right="-74"/>
              <w:rPr>
                <w:rFonts w:ascii="Century Gothic" w:eastAsia="Century Gothic" w:hAnsi="Century Gothic" w:cs="Century Gothic"/>
              </w:rPr>
            </w:pPr>
          </w:p>
        </w:tc>
        <w:tc>
          <w:tcPr>
            <w:tcW w:w="5670" w:type="dxa"/>
            <w:gridSpan w:val="2"/>
            <w:tcBorders>
              <w:right w:val="single" w:sz="4" w:space="0" w:color="auto"/>
            </w:tcBorders>
            <w:shd w:val="clear" w:color="auto" w:fill="auto"/>
            <w:tcMar>
              <w:left w:w="108" w:type="dxa"/>
              <w:right w:w="108" w:type="dxa"/>
            </w:tcMar>
            <w:vAlign w:val="center"/>
          </w:tcPr>
          <w:p w14:paraId="7FA28DDB" w14:textId="1D77988F" w:rsidR="00A1250F" w:rsidRDefault="00A8046F" w:rsidP="00D31B0F">
            <w:pPr>
              <w:ind w:left="39"/>
              <w:rPr>
                <w:rFonts w:ascii="Century Gothic" w:hAnsi="Century Gothic" w:cs="Calibri"/>
                <w:kern w:val="2"/>
                <w:sz w:val="20"/>
                <w:szCs w:val="20"/>
                <w14:ligatures w14:val="standardContextual"/>
              </w:rPr>
            </w:pPr>
            <w:r>
              <w:rPr>
                <w:rFonts w:ascii="Century Gothic" w:hAnsi="Century Gothic" w:cs="Calibri"/>
                <w:kern w:val="2"/>
                <w:sz w:val="20"/>
                <w:szCs w:val="20"/>
                <w14:ligatures w14:val="standardContextual"/>
              </w:rPr>
              <w:t>Investimento 2</w:t>
            </w:r>
          </w:p>
        </w:tc>
        <w:tc>
          <w:tcPr>
            <w:tcW w:w="957" w:type="dxa"/>
            <w:tcBorders>
              <w:left w:val="single" w:sz="4" w:space="0" w:color="auto"/>
            </w:tcBorders>
            <w:shd w:val="clear" w:color="auto" w:fill="auto"/>
            <w:vAlign w:val="center"/>
          </w:tcPr>
          <w:p w14:paraId="07D5FB81" w14:textId="4100FC0E" w:rsidR="00A1250F" w:rsidRDefault="00D31B0F" w:rsidP="00D31B0F">
            <w:pPr>
              <w:ind w:right="-94"/>
              <w:rPr>
                <w:rFonts w:ascii="Century Gothic" w:hAnsi="Century Gothic" w:cs="Calibri"/>
                <w:kern w:val="2"/>
                <w:sz w:val="20"/>
                <w:szCs w:val="20"/>
                <w14:ligatures w14:val="standardContextual"/>
              </w:rPr>
            </w:pPr>
            <w:r>
              <w:rPr>
                <w:rFonts w:ascii="Century Gothic" w:eastAsia="Century Gothic" w:hAnsi="Century Gothic" w:cs="Century Gothic"/>
              </w:rPr>
              <w:t>(a,b,c,d)</w:t>
            </w:r>
          </w:p>
        </w:tc>
      </w:tr>
      <w:tr w:rsidR="00A1250F" w14:paraId="4D5C2B27" w14:textId="0BEB4FE8" w:rsidTr="00D31B0F">
        <w:trPr>
          <w:trHeight w:val="745"/>
        </w:trPr>
        <w:tc>
          <w:tcPr>
            <w:tcW w:w="3114" w:type="dxa"/>
            <w:vMerge/>
            <w:shd w:val="clear" w:color="auto" w:fill="auto"/>
            <w:tcMar>
              <w:left w:w="108" w:type="dxa"/>
              <w:right w:w="108" w:type="dxa"/>
            </w:tcMar>
            <w:vAlign w:val="center"/>
          </w:tcPr>
          <w:p w14:paraId="31558632" w14:textId="77777777" w:rsidR="00A1250F" w:rsidRDefault="00A1250F" w:rsidP="005D7445">
            <w:pPr>
              <w:tabs>
                <w:tab w:val="left" w:pos="2338"/>
              </w:tabs>
              <w:spacing w:line="360" w:lineRule="auto"/>
              <w:ind w:left="31" w:right="-74"/>
              <w:rPr>
                <w:rFonts w:ascii="Century Gothic" w:eastAsia="Century Gothic" w:hAnsi="Century Gothic" w:cs="Century Gothic"/>
              </w:rPr>
            </w:pPr>
          </w:p>
        </w:tc>
        <w:tc>
          <w:tcPr>
            <w:tcW w:w="5670" w:type="dxa"/>
            <w:gridSpan w:val="2"/>
            <w:tcBorders>
              <w:right w:val="single" w:sz="4" w:space="0" w:color="auto"/>
            </w:tcBorders>
            <w:shd w:val="clear" w:color="auto" w:fill="auto"/>
            <w:tcMar>
              <w:left w:w="108" w:type="dxa"/>
              <w:right w:w="108" w:type="dxa"/>
            </w:tcMar>
            <w:vAlign w:val="center"/>
          </w:tcPr>
          <w:p w14:paraId="3909F080" w14:textId="6153108E" w:rsidR="00A1250F" w:rsidRDefault="00A8046F" w:rsidP="00D31B0F">
            <w:pPr>
              <w:ind w:left="39"/>
              <w:rPr>
                <w:rFonts w:ascii="Century Gothic" w:hAnsi="Century Gothic" w:cs="Calibri"/>
                <w:kern w:val="2"/>
                <w:sz w:val="20"/>
                <w:szCs w:val="20"/>
                <w14:ligatures w14:val="standardContextual"/>
              </w:rPr>
            </w:pPr>
            <w:r>
              <w:rPr>
                <w:rFonts w:ascii="Century Gothic" w:hAnsi="Century Gothic" w:cs="Calibri"/>
                <w:kern w:val="2"/>
                <w:sz w:val="20"/>
                <w:szCs w:val="20"/>
                <w14:ligatures w14:val="standardContextual"/>
              </w:rPr>
              <w:t>Investimento 3</w:t>
            </w:r>
          </w:p>
        </w:tc>
        <w:tc>
          <w:tcPr>
            <w:tcW w:w="957" w:type="dxa"/>
            <w:tcBorders>
              <w:left w:val="single" w:sz="4" w:space="0" w:color="auto"/>
            </w:tcBorders>
            <w:shd w:val="clear" w:color="auto" w:fill="auto"/>
            <w:vAlign w:val="center"/>
          </w:tcPr>
          <w:p w14:paraId="5D652882" w14:textId="5DD26C57" w:rsidR="00A1250F" w:rsidRDefault="00D31B0F" w:rsidP="00D31B0F">
            <w:pPr>
              <w:ind w:right="-94"/>
              <w:rPr>
                <w:rFonts w:ascii="Century Gothic" w:hAnsi="Century Gothic" w:cs="Calibri"/>
                <w:kern w:val="2"/>
                <w:sz w:val="20"/>
                <w:szCs w:val="20"/>
                <w14:ligatures w14:val="standardContextual"/>
              </w:rPr>
            </w:pPr>
            <w:r>
              <w:rPr>
                <w:rFonts w:ascii="Century Gothic" w:eastAsia="Century Gothic" w:hAnsi="Century Gothic" w:cs="Century Gothic"/>
              </w:rPr>
              <w:t>(a,b,c,d)</w:t>
            </w:r>
          </w:p>
        </w:tc>
      </w:tr>
      <w:tr w:rsidR="00A1250F" w14:paraId="243C299D" w14:textId="5FCD508E" w:rsidTr="00D31B0F">
        <w:trPr>
          <w:trHeight w:val="746"/>
        </w:trPr>
        <w:tc>
          <w:tcPr>
            <w:tcW w:w="3114" w:type="dxa"/>
            <w:vMerge/>
            <w:shd w:val="clear" w:color="auto" w:fill="auto"/>
            <w:tcMar>
              <w:left w:w="108" w:type="dxa"/>
              <w:right w:w="108" w:type="dxa"/>
            </w:tcMar>
            <w:vAlign w:val="center"/>
          </w:tcPr>
          <w:p w14:paraId="63F04A09" w14:textId="77777777" w:rsidR="00A1250F" w:rsidRDefault="00A1250F" w:rsidP="005D7445">
            <w:pPr>
              <w:tabs>
                <w:tab w:val="left" w:pos="2338"/>
              </w:tabs>
              <w:spacing w:line="360" w:lineRule="auto"/>
              <w:ind w:left="31" w:right="-74"/>
              <w:rPr>
                <w:rFonts w:ascii="Century Gothic" w:eastAsia="Century Gothic" w:hAnsi="Century Gothic" w:cs="Century Gothic"/>
              </w:rPr>
            </w:pPr>
          </w:p>
        </w:tc>
        <w:tc>
          <w:tcPr>
            <w:tcW w:w="5670" w:type="dxa"/>
            <w:gridSpan w:val="2"/>
            <w:tcBorders>
              <w:right w:val="single" w:sz="4" w:space="0" w:color="auto"/>
            </w:tcBorders>
            <w:shd w:val="clear" w:color="auto" w:fill="auto"/>
            <w:tcMar>
              <w:left w:w="108" w:type="dxa"/>
              <w:right w:w="108" w:type="dxa"/>
            </w:tcMar>
            <w:vAlign w:val="center"/>
          </w:tcPr>
          <w:p w14:paraId="1455376E" w14:textId="38590744" w:rsidR="00A1250F" w:rsidRDefault="00A8046F" w:rsidP="00D31B0F">
            <w:pPr>
              <w:ind w:left="39"/>
              <w:rPr>
                <w:rFonts w:ascii="Century Gothic" w:hAnsi="Century Gothic" w:cs="Calibri"/>
                <w:kern w:val="2"/>
                <w:sz w:val="20"/>
                <w:szCs w:val="20"/>
                <w14:ligatures w14:val="standardContextual"/>
              </w:rPr>
            </w:pPr>
            <w:r>
              <w:rPr>
                <w:rFonts w:ascii="Century Gothic" w:hAnsi="Century Gothic" w:cs="Calibri"/>
                <w:kern w:val="2"/>
                <w:sz w:val="20"/>
                <w:szCs w:val="20"/>
                <w14:ligatures w14:val="standardContextual"/>
              </w:rPr>
              <w:t>Investimento 4</w:t>
            </w:r>
          </w:p>
        </w:tc>
        <w:tc>
          <w:tcPr>
            <w:tcW w:w="957" w:type="dxa"/>
            <w:tcBorders>
              <w:left w:val="single" w:sz="4" w:space="0" w:color="auto"/>
            </w:tcBorders>
            <w:shd w:val="clear" w:color="auto" w:fill="auto"/>
            <w:vAlign w:val="center"/>
          </w:tcPr>
          <w:p w14:paraId="629849B3" w14:textId="6C933BD7" w:rsidR="00A1250F" w:rsidRDefault="00D31B0F" w:rsidP="00D31B0F">
            <w:pPr>
              <w:ind w:right="-94"/>
              <w:rPr>
                <w:rFonts w:ascii="Century Gothic" w:hAnsi="Century Gothic" w:cs="Calibri"/>
                <w:kern w:val="2"/>
                <w:sz w:val="20"/>
                <w:szCs w:val="20"/>
                <w14:ligatures w14:val="standardContextual"/>
              </w:rPr>
            </w:pPr>
            <w:r>
              <w:rPr>
                <w:rFonts w:ascii="Century Gothic" w:eastAsia="Century Gothic" w:hAnsi="Century Gothic" w:cs="Century Gothic"/>
              </w:rPr>
              <w:t>(a,b,c,d)</w:t>
            </w:r>
          </w:p>
        </w:tc>
      </w:tr>
      <w:tr w:rsidR="00A1250F" w14:paraId="228A1D8F" w14:textId="44BC9DEF" w:rsidTr="00D31B0F">
        <w:trPr>
          <w:trHeight w:val="746"/>
        </w:trPr>
        <w:tc>
          <w:tcPr>
            <w:tcW w:w="3114" w:type="dxa"/>
            <w:vMerge/>
            <w:shd w:val="clear" w:color="auto" w:fill="auto"/>
            <w:tcMar>
              <w:left w:w="108" w:type="dxa"/>
              <w:right w:w="108" w:type="dxa"/>
            </w:tcMar>
            <w:vAlign w:val="center"/>
          </w:tcPr>
          <w:p w14:paraId="33153DC8" w14:textId="77777777" w:rsidR="00A1250F" w:rsidRDefault="00A1250F" w:rsidP="005D7445">
            <w:pPr>
              <w:tabs>
                <w:tab w:val="left" w:pos="2338"/>
              </w:tabs>
              <w:spacing w:line="360" w:lineRule="auto"/>
              <w:ind w:left="31" w:right="-74"/>
              <w:rPr>
                <w:rFonts w:ascii="Century Gothic" w:eastAsia="Century Gothic" w:hAnsi="Century Gothic" w:cs="Century Gothic"/>
              </w:rPr>
            </w:pPr>
          </w:p>
        </w:tc>
        <w:tc>
          <w:tcPr>
            <w:tcW w:w="5670" w:type="dxa"/>
            <w:gridSpan w:val="2"/>
            <w:tcBorders>
              <w:right w:val="single" w:sz="4" w:space="0" w:color="auto"/>
            </w:tcBorders>
            <w:shd w:val="clear" w:color="auto" w:fill="auto"/>
            <w:tcMar>
              <w:left w:w="108" w:type="dxa"/>
              <w:right w:w="108" w:type="dxa"/>
            </w:tcMar>
            <w:vAlign w:val="center"/>
          </w:tcPr>
          <w:p w14:paraId="50F00203" w14:textId="0CC9214C" w:rsidR="00A1250F" w:rsidRPr="00CE5A0A" w:rsidRDefault="00A8046F" w:rsidP="00D31B0F">
            <w:pPr>
              <w:ind w:left="39"/>
              <w:rPr>
                <w:rFonts w:ascii="Century Gothic" w:hAnsi="Century Gothic" w:cs="Calibri"/>
                <w:sz w:val="20"/>
                <w:szCs w:val="20"/>
              </w:rPr>
            </w:pPr>
            <w:r>
              <w:rPr>
                <w:rFonts w:ascii="Century Gothic" w:hAnsi="Century Gothic" w:cs="Calibri"/>
                <w:kern w:val="2"/>
                <w:sz w:val="20"/>
                <w:szCs w:val="20"/>
                <w14:ligatures w14:val="standardContextual"/>
              </w:rPr>
              <w:t>Investimento x</w:t>
            </w:r>
          </w:p>
        </w:tc>
        <w:tc>
          <w:tcPr>
            <w:tcW w:w="957" w:type="dxa"/>
            <w:tcBorders>
              <w:left w:val="single" w:sz="4" w:space="0" w:color="auto"/>
            </w:tcBorders>
            <w:shd w:val="clear" w:color="auto" w:fill="auto"/>
            <w:vAlign w:val="center"/>
          </w:tcPr>
          <w:p w14:paraId="1303B970" w14:textId="676B9912" w:rsidR="00A1250F" w:rsidRPr="00CE5A0A" w:rsidRDefault="00D31B0F" w:rsidP="00D31B0F">
            <w:pPr>
              <w:ind w:right="-94"/>
              <w:rPr>
                <w:rFonts w:ascii="Century Gothic" w:hAnsi="Century Gothic" w:cs="Calibri"/>
                <w:sz w:val="20"/>
                <w:szCs w:val="20"/>
              </w:rPr>
            </w:pPr>
            <w:r>
              <w:rPr>
                <w:rFonts w:ascii="Century Gothic" w:eastAsia="Century Gothic" w:hAnsi="Century Gothic" w:cs="Century Gothic"/>
              </w:rPr>
              <w:t>(a,b,c,d)</w:t>
            </w:r>
          </w:p>
        </w:tc>
      </w:tr>
    </w:tbl>
    <w:p w14:paraId="1B4E142B" w14:textId="77777777" w:rsidR="00A1250F" w:rsidRDefault="00A1250F" w:rsidP="004C26D5"/>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4C26D5" w14:paraId="2ED7363D"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4E3DAB08" w14:textId="77777777" w:rsidR="004C26D5" w:rsidRDefault="004C26D5" w:rsidP="00A27E38">
            <w:pPr>
              <w:numPr>
                <w:ilvl w:val="0"/>
                <w:numId w:val="1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4C26D5" w:rsidRPr="00C137C7" w14:paraId="116E4FBC" w14:textId="77777777" w:rsidTr="005D7445">
        <w:tc>
          <w:tcPr>
            <w:tcW w:w="750" w:type="dxa"/>
            <w:tcBorders>
              <w:top w:val="single" w:sz="4" w:space="0" w:color="000000"/>
              <w:right w:val="single" w:sz="4" w:space="0" w:color="000000"/>
            </w:tcBorders>
            <w:shd w:val="clear" w:color="auto" w:fill="auto"/>
            <w:vAlign w:val="center"/>
          </w:tcPr>
          <w:p w14:paraId="11487DF5"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2514D189"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2AB72AB8"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4FEEA64A" w14:textId="77777777" w:rsidR="004C26D5" w:rsidRPr="00C137C7" w:rsidRDefault="004C26D5"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4C26D5" w14:paraId="22D0EB7F"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4FF59385"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1B294650"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97B1B3E"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38FD12E1"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43E73609"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lastRenderedPageBreak/>
              <w:t>OB02</w:t>
            </w:r>
          </w:p>
        </w:tc>
        <w:tc>
          <w:tcPr>
            <w:tcW w:w="5745" w:type="dxa"/>
            <w:tcBorders>
              <w:top w:val="single" w:sz="4" w:space="0" w:color="000000"/>
              <w:bottom w:val="single" w:sz="4" w:space="0" w:color="000000"/>
              <w:right w:val="single" w:sz="4" w:space="0" w:color="000000"/>
            </w:tcBorders>
            <w:shd w:val="clear" w:color="auto" w:fill="auto"/>
            <w:vAlign w:val="center"/>
          </w:tcPr>
          <w:p w14:paraId="1810DB60"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9BCBF20"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01050925"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5FCA1CED"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67C48C1C"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A3FEA1B"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6171B1C7"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393C8352"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6186A114"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4DE5BBA"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3DBD19FC" w14:textId="77777777" w:rsidTr="005D7445">
        <w:trPr>
          <w:trHeight w:val="478"/>
        </w:trPr>
        <w:tc>
          <w:tcPr>
            <w:tcW w:w="750" w:type="dxa"/>
            <w:tcBorders>
              <w:top w:val="single" w:sz="4" w:space="0" w:color="000000"/>
              <w:right w:val="single" w:sz="4" w:space="0" w:color="000000"/>
            </w:tcBorders>
            <w:shd w:val="clear" w:color="auto" w:fill="auto"/>
            <w:vAlign w:val="center"/>
          </w:tcPr>
          <w:p w14:paraId="61BE1CDF"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55668155"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587C906A"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bl>
    <w:p w14:paraId="1A9AAC78" w14:textId="77777777" w:rsidR="004C26D5" w:rsidRDefault="004C26D5" w:rsidP="004C26D5">
      <w:pPr>
        <w:pBdr>
          <w:top w:val="nil"/>
          <w:left w:val="nil"/>
          <w:bottom w:val="nil"/>
          <w:right w:val="nil"/>
          <w:between w:val="nil"/>
        </w:pBdr>
        <w:tabs>
          <w:tab w:val="left" w:pos="720"/>
          <w:tab w:val="right" w:pos="9741"/>
        </w:tabs>
        <w:spacing w:after="100"/>
        <w:rPr>
          <w:color w:val="000000"/>
        </w:rPr>
      </w:pPr>
    </w:p>
    <w:p w14:paraId="7924566B" w14:textId="77777777" w:rsidR="00C46AAD" w:rsidRDefault="00C46AAD" w:rsidP="004C26D5">
      <w:pPr>
        <w:pBdr>
          <w:top w:val="nil"/>
          <w:left w:val="nil"/>
          <w:bottom w:val="nil"/>
          <w:right w:val="nil"/>
          <w:between w:val="nil"/>
        </w:pBdr>
        <w:tabs>
          <w:tab w:val="left" w:pos="720"/>
          <w:tab w:val="right" w:pos="9741"/>
        </w:tabs>
        <w:spacing w:after="100"/>
        <w:rPr>
          <w:color w:val="000000"/>
        </w:rPr>
      </w:pPr>
    </w:p>
    <w:p w14:paraId="03542632" w14:textId="77777777" w:rsidR="00C46AAD" w:rsidRDefault="00C46AAD" w:rsidP="004C26D5">
      <w:pPr>
        <w:pBdr>
          <w:top w:val="nil"/>
          <w:left w:val="nil"/>
          <w:bottom w:val="nil"/>
          <w:right w:val="nil"/>
          <w:between w:val="nil"/>
        </w:pBdr>
        <w:tabs>
          <w:tab w:val="left" w:pos="720"/>
          <w:tab w:val="right" w:pos="9741"/>
        </w:tabs>
        <w:spacing w:after="100"/>
        <w:rPr>
          <w:color w:val="000000"/>
        </w:rPr>
      </w:pPr>
    </w:p>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9"/>
        <w:gridCol w:w="1843"/>
        <w:gridCol w:w="1984"/>
      </w:tblGrid>
      <w:tr w:rsidR="00C46AAD" w:rsidRPr="002316B7" w14:paraId="48A59E31" w14:textId="77777777" w:rsidTr="00CF1ACD">
        <w:trPr>
          <w:trHeight w:val="349"/>
        </w:trPr>
        <w:tc>
          <w:tcPr>
            <w:tcW w:w="9776" w:type="dxa"/>
            <w:gridSpan w:val="3"/>
            <w:shd w:val="clear" w:color="auto" w:fill="C5E0B3"/>
            <w:vAlign w:val="center"/>
          </w:tcPr>
          <w:p w14:paraId="189C8BA3" w14:textId="77777777" w:rsidR="00C46AAD" w:rsidRPr="002316B7" w:rsidRDefault="00C46AAD" w:rsidP="00A27E38">
            <w:pPr>
              <w:numPr>
                <w:ilvl w:val="0"/>
                <w:numId w:val="1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Dettaglio SPESE – Tipologia investimento</w:t>
            </w:r>
          </w:p>
        </w:tc>
      </w:tr>
      <w:tr w:rsidR="00C46AAD" w14:paraId="23535609" w14:textId="77777777" w:rsidTr="00CF1ACD">
        <w:trPr>
          <w:trHeight w:val="349"/>
        </w:trPr>
        <w:tc>
          <w:tcPr>
            <w:tcW w:w="9776" w:type="dxa"/>
            <w:gridSpan w:val="3"/>
            <w:shd w:val="clear" w:color="auto" w:fill="C5E0B3"/>
            <w:vAlign w:val="center"/>
          </w:tcPr>
          <w:p w14:paraId="14B29D90"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Tipologia Investimento (scelta tra quelli indicati nel bando)</w:t>
            </w:r>
          </w:p>
        </w:tc>
      </w:tr>
      <w:tr w:rsidR="00C46AAD" w14:paraId="3B156D98" w14:textId="77777777" w:rsidTr="00CF1ACD">
        <w:trPr>
          <w:trHeight w:val="349"/>
        </w:trPr>
        <w:tc>
          <w:tcPr>
            <w:tcW w:w="5949" w:type="dxa"/>
            <w:shd w:val="clear" w:color="auto" w:fill="C5E0B3"/>
            <w:vAlign w:val="center"/>
          </w:tcPr>
          <w:p w14:paraId="4F185E00"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Costi </w:t>
            </w:r>
          </w:p>
        </w:tc>
        <w:tc>
          <w:tcPr>
            <w:tcW w:w="1843" w:type="dxa"/>
            <w:shd w:val="clear" w:color="auto" w:fill="C5E0B3"/>
            <w:vAlign w:val="center"/>
          </w:tcPr>
          <w:p w14:paraId="74DB11D2"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984" w:type="dxa"/>
            <w:shd w:val="clear" w:color="auto" w:fill="C5E0B3"/>
            <w:vAlign w:val="center"/>
          </w:tcPr>
          <w:p w14:paraId="13478DBE"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46AAD" w14:paraId="347D880D" w14:textId="77777777" w:rsidTr="00CF1ACD">
        <w:trPr>
          <w:trHeight w:val="397"/>
        </w:trPr>
        <w:tc>
          <w:tcPr>
            <w:tcW w:w="5949" w:type="dxa"/>
            <w:shd w:val="clear" w:color="auto" w:fill="auto"/>
            <w:vAlign w:val="center"/>
          </w:tcPr>
          <w:p w14:paraId="401A2334"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1. Costruzione, acquisizione, o miglioramento di beni immobili.</w:t>
            </w:r>
          </w:p>
        </w:tc>
        <w:tc>
          <w:tcPr>
            <w:tcW w:w="1843" w:type="dxa"/>
            <w:shd w:val="clear" w:color="auto" w:fill="auto"/>
            <w:vAlign w:val="center"/>
          </w:tcPr>
          <w:p w14:paraId="45C56A91"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41960D00" w14:textId="77777777" w:rsidR="00C46AAD" w:rsidRDefault="00C46AAD" w:rsidP="00CF1ACD">
            <w:pPr>
              <w:ind w:left="-18"/>
              <w:rPr>
                <w:rFonts w:ascii="Century Gothic" w:eastAsia="Century Gothic" w:hAnsi="Century Gothic" w:cs="Century Gothic"/>
              </w:rPr>
            </w:pPr>
          </w:p>
        </w:tc>
      </w:tr>
      <w:tr w:rsidR="00C46AAD" w14:paraId="34D48C17" w14:textId="77777777" w:rsidTr="00CF1ACD">
        <w:trPr>
          <w:trHeight w:val="397"/>
        </w:trPr>
        <w:tc>
          <w:tcPr>
            <w:tcW w:w="5949" w:type="dxa"/>
            <w:shd w:val="clear" w:color="auto" w:fill="auto"/>
            <w:vAlign w:val="center"/>
          </w:tcPr>
          <w:p w14:paraId="4ED92666" w14:textId="77777777" w:rsidR="00C46AAD" w:rsidRPr="00D10AA1"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2. Acquisto di macchinari e attrezzature, fino ad un massimo del loro valore di mercato.</w:t>
            </w:r>
          </w:p>
        </w:tc>
        <w:tc>
          <w:tcPr>
            <w:tcW w:w="1843" w:type="dxa"/>
            <w:shd w:val="clear" w:color="auto" w:fill="auto"/>
            <w:vAlign w:val="center"/>
          </w:tcPr>
          <w:p w14:paraId="7BA3026C"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37A0F49A" w14:textId="77777777" w:rsidR="00C46AAD" w:rsidRDefault="00C46AAD" w:rsidP="00CF1ACD">
            <w:pPr>
              <w:ind w:left="-18"/>
              <w:rPr>
                <w:rFonts w:ascii="Century Gothic" w:eastAsia="Century Gothic" w:hAnsi="Century Gothic" w:cs="Century Gothic"/>
              </w:rPr>
            </w:pPr>
          </w:p>
        </w:tc>
      </w:tr>
      <w:tr w:rsidR="00C46AAD" w14:paraId="466742C0" w14:textId="77777777" w:rsidTr="00CF1ACD">
        <w:trPr>
          <w:trHeight w:val="397"/>
        </w:trPr>
        <w:tc>
          <w:tcPr>
            <w:tcW w:w="5949" w:type="dxa"/>
            <w:shd w:val="clear" w:color="auto" w:fill="auto"/>
            <w:vAlign w:val="center"/>
          </w:tcPr>
          <w:p w14:paraId="590F2785" w14:textId="77777777" w:rsidR="00C46AAD" w:rsidRPr="00513FD6"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513FD6">
              <w:rPr>
                <w:rFonts w:ascii="Century Gothic" w:eastAsia="Century Gothic" w:hAnsi="Century Gothic" w:cs="Century Gothic"/>
                <w:i/>
                <w:color w:val="000000"/>
              </w:rPr>
              <w:t>3.</w:t>
            </w:r>
            <w:r>
              <w:rPr>
                <w:rFonts w:ascii="Century Gothic" w:eastAsia="Century Gothic" w:hAnsi="Century Gothic" w:cs="Century Gothic"/>
                <w:i/>
                <w:color w:val="000000"/>
              </w:rPr>
              <w:t xml:space="preserve"> </w:t>
            </w:r>
            <w:r w:rsidRPr="00513FD6">
              <w:rPr>
                <w:rFonts w:ascii="Century Gothic" w:eastAsia="Century Gothic" w:hAnsi="Century Gothic" w:cs="Century Gothic"/>
                <w:i/>
                <w:color w:val="000000"/>
              </w:rPr>
              <w:t>Acquisizione o sviluppo di programmi informatici, e acquisizione di brevetti, licenze, diritti d’autore e marchi commerciali.</w:t>
            </w:r>
          </w:p>
        </w:tc>
        <w:tc>
          <w:tcPr>
            <w:tcW w:w="1843" w:type="dxa"/>
            <w:shd w:val="clear" w:color="auto" w:fill="auto"/>
            <w:vAlign w:val="center"/>
          </w:tcPr>
          <w:p w14:paraId="356BF900"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0A3C4D1F" w14:textId="77777777" w:rsidR="00C46AAD" w:rsidRDefault="00C46AAD" w:rsidP="00CF1ACD">
            <w:pPr>
              <w:ind w:left="-18"/>
              <w:rPr>
                <w:rFonts w:ascii="Century Gothic" w:eastAsia="Century Gothic" w:hAnsi="Century Gothic" w:cs="Century Gothic"/>
              </w:rPr>
            </w:pPr>
          </w:p>
        </w:tc>
      </w:tr>
      <w:tr w:rsidR="00C46AAD" w14:paraId="4D08EA34" w14:textId="77777777" w:rsidTr="00CF1ACD">
        <w:trPr>
          <w:trHeight w:val="397"/>
        </w:trPr>
        <w:tc>
          <w:tcPr>
            <w:tcW w:w="5949" w:type="dxa"/>
            <w:shd w:val="clear" w:color="auto" w:fill="auto"/>
            <w:vAlign w:val="center"/>
          </w:tcPr>
          <w:p w14:paraId="0278AB34"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 xml:space="preserve">4. </w:t>
            </w:r>
            <w:r>
              <w:rPr>
                <w:rFonts w:ascii="Century Gothic" w:eastAsia="Century Gothic" w:hAnsi="Century Gothic" w:cs="Century Gothic"/>
                <w:i/>
                <w:color w:val="000000"/>
              </w:rPr>
              <w:t>Spese</w:t>
            </w:r>
            <w:r w:rsidRPr="00D10AA1">
              <w:rPr>
                <w:rFonts w:ascii="Century Gothic" w:eastAsia="Century Gothic" w:hAnsi="Century Gothic" w:cs="Century Gothic"/>
                <w:i/>
                <w:color w:val="000000"/>
              </w:rPr>
              <w:t xml:space="preserve"> generali, collegati alle spese di cui ai punti 1) e 2), come onorari di architetti, ingegneri e consulenti, onorari per consulenze sulla sostenibilità ambientale ed economica brevetti, compresi gli studi di fattibilità.</w:t>
            </w:r>
          </w:p>
        </w:tc>
        <w:tc>
          <w:tcPr>
            <w:tcW w:w="1843" w:type="dxa"/>
            <w:shd w:val="clear" w:color="auto" w:fill="auto"/>
            <w:vAlign w:val="center"/>
          </w:tcPr>
          <w:p w14:paraId="6A4C8922"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1535D3BE" w14:textId="77777777" w:rsidR="00C46AAD" w:rsidRDefault="00C46AAD" w:rsidP="00CF1ACD">
            <w:pPr>
              <w:ind w:left="-18"/>
              <w:rPr>
                <w:rFonts w:ascii="Century Gothic" w:eastAsia="Century Gothic" w:hAnsi="Century Gothic" w:cs="Century Gothic"/>
              </w:rPr>
            </w:pPr>
          </w:p>
        </w:tc>
      </w:tr>
      <w:tr w:rsidR="00C46AAD" w14:paraId="1A006302" w14:textId="77777777" w:rsidTr="00CF1ACD">
        <w:trPr>
          <w:trHeight w:val="397"/>
        </w:trPr>
        <w:tc>
          <w:tcPr>
            <w:tcW w:w="5949" w:type="dxa"/>
            <w:shd w:val="clear" w:color="auto" w:fill="auto"/>
            <w:vAlign w:val="center"/>
          </w:tcPr>
          <w:p w14:paraId="6A0D9FFC" w14:textId="77777777" w:rsidR="00C46AAD" w:rsidRPr="00D10AA1" w:rsidRDefault="00C46AAD" w:rsidP="00CF1ACD">
            <w:pPr>
              <w:ind w:left="-18" w:right="-108"/>
              <w:jc w:val="both"/>
              <w:rPr>
                <w:rFonts w:ascii="Century Gothic" w:eastAsia="Century Gothic" w:hAnsi="Century Gothic" w:cs="Century Gothic"/>
                <w:i/>
                <w:color w:val="000000"/>
              </w:rPr>
            </w:pPr>
            <w:r>
              <w:rPr>
                <w:rFonts w:ascii="Century Gothic" w:eastAsia="Century Gothic" w:hAnsi="Century Gothic" w:cs="Century Gothic"/>
                <w:i/>
                <w:color w:val="000000"/>
              </w:rPr>
              <w:t>Totale</w:t>
            </w:r>
          </w:p>
        </w:tc>
        <w:tc>
          <w:tcPr>
            <w:tcW w:w="1843" w:type="dxa"/>
            <w:shd w:val="clear" w:color="auto" w:fill="auto"/>
            <w:vAlign w:val="center"/>
          </w:tcPr>
          <w:p w14:paraId="27BF713F"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76684A89" w14:textId="77777777" w:rsidR="00C46AAD" w:rsidRDefault="00C46AAD" w:rsidP="00CF1ACD">
            <w:pPr>
              <w:ind w:left="-18"/>
              <w:rPr>
                <w:rFonts w:ascii="Century Gothic" w:eastAsia="Century Gothic" w:hAnsi="Century Gothic" w:cs="Century Gothic"/>
              </w:rPr>
            </w:pPr>
          </w:p>
        </w:tc>
      </w:tr>
    </w:tbl>
    <w:p w14:paraId="0501295D" w14:textId="77777777" w:rsidR="00C46AAD" w:rsidRDefault="00C46AAD" w:rsidP="004C26D5">
      <w:pPr>
        <w:pBdr>
          <w:top w:val="nil"/>
          <w:left w:val="nil"/>
          <w:bottom w:val="nil"/>
          <w:right w:val="nil"/>
          <w:between w:val="nil"/>
        </w:pBdr>
        <w:tabs>
          <w:tab w:val="left" w:pos="720"/>
          <w:tab w:val="right" w:pos="9741"/>
        </w:tabs>
        <w:spacing w:after="100"/>
        <w:rPr>
          <w:color w:val="000000"/>
        </w:rPr>
      </w:pPr>
    </w:p>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811098" w:rsidRPr="002316B7" w14:paraId="5771AD66" w14:textId="77777777" w:rsidTr="005D7445">
        <w:tc>
          <w:tcPr>
            <w:tcW w:w="9741" w:type="dxa"/>
            <w:gridSpan w:val="3"/>
            <w:shd w:val="clear" w:color="auto" w:fill="C5E0B3"/>
          </w:tcPr>
          <w:p w14:paraId="2FEDF8E1" w14:textId="0FAA3682" w:rsidR="00811098" w:rsidRDefault="00811098" w:rsidP="00A27E38">
            <w:pPr>
              <w:numPr>
                <w:ilvl w:val="0"/>
                <w:numId w:val="1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SRD03 – Azione E</w:t>
            </w:r>
          </w:p>
        </w:tc>
      </w:tr>
      <w:tr w:rsidR="00811098" w14:paraId="6DE53458" w14:textId="77777777" w:rsidTr="005D7445">
        <w:trPr>
          <w:trHeight w:val="349"/>
        </w:trPr>
        <w:tc>
          <w:tcPr>
            <w:tcW w:w="6799" w:type="dxa"/>
            <w:shd w:val="clear" w:color="auto" w:fill="C5E0B3"/>
            <w:vAlign w:val="center"/>
          </w:tcPr>
          <w:p w14:paraId="3F15FDD8"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49B80E80"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351125D5"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5C1993" w:rsidRPr="00D31B0F" w14:paraId="30541E9E" w14:textId="77777777" w:rsidTr="00C62336">
        <w:trPr>
          <w:trHeight w:val="397"/>
        </w:trPr>
        <w:tc>
          <w:tcPr>
            <w:tcW w:w="6799" w:type="dxa"/>
            <w:shd w:val="clear" w:color="auto" w:fill="auto"/>
            <w:vAlign w:val="center"/>
          </w:tcPr>
          <w:p w14:paraId="3384426C" w14:textId="7E196D47" w:rsidR="005C1993" w:rsidRPr="00D31B0F" w:rsidRDefault="005C1993" w:rsidP="00C62336">
            <w:pPr>
              <w:adjustRightInd w:val="0"/>
              <w:jc w:val="both"/>
              <w:rPr>
                <w:rFonts w:ascii="Century Gothic" w:eastAsia="Century Gothic" w:hAnsi="Century Gothic" w:cs="Century Gothic"/>
                <w:sz w:val="20"/>
                <w:szCs w:val="20"/>
                <w:highlight w:val="yellow"/>
              </w:rPr>
            </w:pPr>
            <w:r w:rsidRPr="005C1993">
              <w:rPr>
                <w:rFonts w:ascii="Century Gothic" w:eastAsia="Century Gothic" w:hAnsi="Century Gothic" w:cs="Century Gothic"/>
                <w:sz w:val="20"/>
                <w:szCs w:val="20"/>
                <w:u w:val="single"/>
              </w:rPr>
              <w:t>A1. Locali per didattica, attività culturali e di degustazione</w:t>
            </w:r>
            <w:r w:rsidRPr="005C1993">
              <w:rPr>
                <w:rFonts w:ascii="Century Gothic" w:eastAsia="Century Gothic" w:hAnsi="Century Gothic" w:cs="Century Gothic"/>
                <w:sz w:val="20"/>
                <w:szCs w:val="20"/>
              </w:rPr>
              <w:t>, compresa ristrutturazione, impianti specifici, allacciamenti</w:t>
            </w:r>
          </w:p>
        </w:tc>
        <w:tc>
          <w:tcPr>
            <w:tcW w:w="1560" w:type="dxa"/>
            <w:shd w:val="clear" w:color="auto" w:fill="auto"/>
            <w:vAlign w:val="center"/>
          </w:tcPr>
          <w:p w14:paraId="73F4E732" w14:textId="77777777" w:rsidR="005C1993" w:rsidRPr="00D31B0F" w:rsidRDefault="005C1993" w:rsidP="00C62336">
            <w:pPr>
              <w:ind w:right="-18"/>
              <w:rPr>
                <w:rFonts w:ascii="Century Gothic" w:eastAsia="Century Gothic" w:hAnsi="Century Gothic" w:cs="Century Gothic"/>
                <w:highlight w:val="yellow"/>
              </w:rPr>
            </w:pPr>
          </w:p>
        </w:tc>
        <w:tc>
          <w:tcPr>
            <w:tcW w:w="1382" w:type="dxa"/>
            <w:shd w:val="clear" w:color="auto" w:fill="auto"/>
            <w:vAlign w:val="center"/>
          </w:tcPr>
          <w:p w14:paraId="155671B0" w14:textId="77777777" w:rsidR="005C1993" w:rsidRPr="00D31B0F" w:rsidRDefault="005C1993" w:rsidP="00C62336">
            <w:pPr>
              <w:ind w:left="-18"/>
              <w:rPr>
                <w:rFonts w:ascii="Century Gothic" w:eastAsia="Century Gothic" w:hAnsi="Century Gothic" w:cs="Century Gothic"/>
                <w:highlight w:val="yellow"/>
              </w:rPr>
            </w:pPr>
          </w:p>
        </w:tc>
      </w:tr>
      <w:tr w:rsidR="005C1993" w:rsidRPr="00D31B0F" w14:paraId="01393A63" w14:textId="77777777" w:rsidTr="00C62336">
        <w:trPr>
          <w:trHeight w:val="397"/>
        </w:trPr>
        <w:tc>
          <w:tcPr>
            <w:tcW w:w="6799" w:type="dxa"/>
            <w:shd w:val="clear" w:color="auto" w:fill="auto"/>
            <w:vAlign w:val="center"/>
          </w:tcPr>
          <w:p w14:paraId="26275749" w14:textId="6D8986F6" w:rsidR="005C1993" w:rsidRPr="00D31B0F" w:rsidRDefault="005C1993" w:rsidP="00C62336">
            <w:pPr>
              <w:adjustRightInd w:val="0"/>
              <w:jc w:val="both"/>
              <w:rPr>
                <w:rFonts w:ascii="Century Gothic" w:eastAsia="Century Gothic" w:hAnsi="Century Gothic" w:cs="Century Gothic"/>
                <w:sz w:val="20"/>
                <w:szCs w:val="20"/>
                <w:highlight w:val="yellow"/>
              </w:rPr>
            </w:pPr>
            <w:r w:rsidRPr="005C1993">
              <w:rPr>
                <w:rFonts w:ascii="Century Gothic" w:eastAsia="Century Gothic" w:hAnsi="Century Gothic" w:cs="Century Gothic"/>
                <w:sz w:val="20"/>
                <w:szCs w:val="20"/>
                <w:u w:val="single"/>
              </w:rPr>
              <w:t>A2. Agri-campeggio</w:t>
            </w:r>
            <w:r w:rsidRPr="005C1993">
              <w:rPr>
                <w:rFonts w:ascii="Century Gothic" w:eastAsia="Century Gothic" w:hAnsi="Century Gothic" w:cs="Century Gothic"/>
                <w:sz w:val="20"/>
                <w:szCs w:val="20"/>
              </w:rPr>
              <w:t xml:space="preserve"> e relative infrastrutture di servizio comprese quelle elettriche, idriche e sanitarie, nonché ogni impiantistica necessaria;</w:t>
            </w:r>
          </w:p>
        </w:tc>
        <w:tc>
          <w:tcPr>
            <w:tcW w:w="1560" w:type="dxa"/>
            <w:shd w:val="clear" w:color="auto" w:fill="auto"/>
            <w:vAlign w:val="center"/>
          </w:tcPr>
          <w:p w14:paraId="4E4C54B9" w14:textId="77777777" w:rsidR="005C1993" w:rsidRPr="00D31B0F" w:rsidRDefault="005C1993" w:rsidP="00C62336">
            <w:pPr>
              <w:ind w:right="-18"/>
              <w:rPr>
                <w:rFonts w:ascii="Century Gothic" w:eastAsia="Century Gothic" w:hAnsi="Century Gothic" w:cs="Century Gothic"/>
                <w:highlight w:val="yellow"/>
              </w:rPr>
            </w:pPr>
          </w:p>
        </w:tc>
        <w:tc>
          <w:tcPr>
            <w:tcW w:w="1382" w:type="dxa"/>
            <w:shd w:val="clear" w:color="auto" w:fill="auto"/>
            <w:vAlign w:val="center"/>
          </w:tcPr>
          <w:p w14:paraId="615B28CD" w14:textId="77777777" w:rsidR="005C1993" w:rsidRPr="00D31B0F" w:rsidRDefault="005C1993" w:rsidP="00C62336">
            <w:pPr>
              <w:ind w:left="-18"/>
              <w:rPr>
                <w:rFonts w:ascii="Century Gothic" w:eastAsia="Century Gothic" w:hAnsi="Century Gothic" w:cs="Century Gothic"/>
                <w:highlight w:val="yellow"/>
              </w:rPr>
            </w:pPr>
          </w:p>
        </w:tc>
      </w:tr>
      <w:tr w:rsidR="005C1993" w:rsidRPr="00D31B0F" w14:paraId="7E5680FD" w14:textId="77777777" w:rsidTr="00C62336">
        <w:trPr>
          <w:trHeight w:val="397"/>
        </w:trPr>
        <w:tc>
          <w:tcPr>
            <w:tcW w:w="6799" w:type="dxa"/>
            <w:shd w:val="clear" w:color="auto" w:fill="auto"/>
            <w:vAlign w:val="center"/>
          </w:tcPr>
          <w:p w14:paraId="6ACD833F" w14:textId="77777777" w:rsidR="005C1993" w:rsidRPr="005C1993" w:rsidRDefault="005C1993" w:rsidP="005C1993">
            <w:pPr>
              <w:adjustRightInd w:val="0"/>
              <w:jc w:val="both"/>
              <w:rPr>
                <w:rFonts w:ascii="Century Gothic" w:eastAsia="Century Gothic" w:hAnsi="Century Gothic" w:cs="Century Gothic"/>
                <w:sz w:val="20"/>
                <w:szCs w:val="20"/>
                <w:u w:val="single"/>
              </w:rPr>
            </w:pPr>
            <w:r w:rsidRPr="005C1993">
              <w:rPr>
                <w:rFonts w:ascii="Century Gothic" w:eastAsia="Century Gothic" w:hAnsi="Century Gothic" w:cs="Century Gothic"/>
                <w:sz w:val="20"/>
                <w:szCs w:val="20"/>
                <w:u w:val="single"/>
              </w:rPr>
              <w:t xml:space="preserve">A3. Aree verdi attrezzate e percorsi benessere/sensoriali. </w:t>
            </w:r>
          </w:p>
          <w:p w14:paraId="6930FECC" w14:textId="77777777" w:rsidR="005C1993" w:rsidRPr="005C1993" w:rsidRDefault="005C1993" w:rsidP="005C1993">
            <w:pPr>
              <w:adjustRightInd w:val="0"/>
              <w:jc w:val="both"/>
              <w:rPr>
                <w:rFonts w:ascii="Century Gothic" w:eastAsia="Century Gothic" w:hAnsi="Century Gothic" w:cs="Century Gothic"/>
                <w:sz w:val="20"/>
                <w:szCs w:val="20"/>
              </w:rPr>
            </w:pPr>
            <w:r w:rsidRPr="005C1993">
              <w:rPr>
                <w:rFonts w:ascii="Century Gothic" w:eastAsia="Century Gothic" w:hAnsi="Century Gothic" w:cs="Century Gothic"/>
                <w:sz w:val="20"/>
                <w:szCs w:val="20"/>
              </w:rPr>
              <w:t>a)</w:t>
            </w:r>
            <w:r w:rsidRPr="005C1993">
              <w:rPr>
                <w:rFonts w:ascii="Century Gothic" w:eastAsia="Century Gothic" w:hAnsi="Century Gothic" w:cs="Century Gothic"/>
                <w:sz w:val="20"/>
                <w:szCs w:val="20"/>
              </w:rPr>
              <w:tab/>
              <w:t xml:space="preserve">da destinare alla realizzazione di percorsi, in sicurezza ed eventualmente con caratteristiche di accessibilità per persone con ridotta o impedita capacità motoria o sensoriale, per la visita guidata (a piedi o in bici o a cavallo) agli oliveti di pertinenza dell’azienda; </w:t>
            </w:r>
          </w:p>
          <w:p w14:paraId="17ABBC24" w14:textId="77777777" w:rsidR="005C1993" w:rsidRPr="005C1993" w:rsidRDefault="005C1993" w:rsidP="005C1993">
            <w:pPr>
              <w:adjustRightInd w:val="0"/>
              <w:jc w:val="both"/>
              <w:rPr>
                <w:rFonts w:ascii="Century Gothic" w:eastAsia="Century Gothic" w:hAnsi="Century Gothic" w:cs="Century Gothic"/>
                <w:sz w:val="20"/>
                <w:szCs w:val="20"/>
              </w:rPr>
            </w:pPr>
            <w:r w:rsidRPr="005C1993">
              <w:rPr>
                <w:rFonts w:ascii="Century Gothic" w:eastAsia="Century Gothic" w:hAnsi="Century Gothic" w:cs="Century Gothic"/>
                <w:sz w:val="20"/>
                <w:szCs w:val="20"/>
              </w:rPr>
              <w:t>b)</w:t>
            </w:r>
            <w:r w:rsidRPr="005C1993">
              <w:rPr>
                <w:rFonts w:ascii="Century Gothic" w:eastAsia="Century Gothic" w:hAnsi="Century Gothic" w:cs="Century Gothic"/>
                <w:sz w:val="20"/>
                <w:szCs w:val="20"/>
              </w:rPr>
              <w:tab/>
              <w:t xml:space="preserve">da destinare alla realizzazione di percorsi, in sicurezza ed eventualmente con caratteristiche di accessibilità per persone con ridotta o impedita capacità motoria o sensoriale, per la visita guidata agli olivi secolari – se presenti in azienda; </w:t>
            </w:r>
          </w:p>
          <w:p w14:paraId="325D775D" w14:textId="77777777" w:rsidR="005C1993" w:rsidRPr="005C1993" w:rsidRDefault="005C1993" w:rsidP="005C1993">
            <w:pPr>
              <w:adjustRightInd w:val="0"/>
              <w:jc w:val="both"/>
              <w:rPr>
                <w:rFonts w:ascii="Century Gothic" w:eastAsia="Century Gothic" w:hAnsi="Century Gothic" w:cs="Century Gothic"/>
                <w:sz w:val="20"/>
                <w:szCs w:val="20"/>
              </w:rPr>
            </w:pPr>
            <w:r w:rsidRPr="005C1993">
              <w:rPr>
                <w:rFonts w:ascii="Century Gothic" w:eastAsia="Century Gothic" w:hAnsi="Century Gothic" w:cs="Century Gothic"/>
                <w:sz w:val="20"/>
                <w:szCs w:val="20"/>
              </w:rPr>
              <w:t>c)</w:t>
            </w:r>
            <w:r w:rsidRPr="005C1993">
              <w:rPr>
                <w:rFonts w:ascii="Century Gothic" w:eastAsia="Century Gothic" w:hAnsi="Century Gothic" w:cs="Century Gothic"/>
                <w:sz w:val="20"/>
                <w:szCs w:val="20"/>
              </w:rPr>
              <w:tab/>
              <w:t xml:space="preserve">da destinare alla promozione di iniziative a carattere formativo e informativo, culturale e ricreativo; </w:t>
            </w:r>
          </w:p>
          <w:p w14:paraId="1A6C6EE8" w14:textId="46B8ECCC" w:rsidR="005C1993" w:rsidRPr="00D31B0F" w:rsidRDefault="005C1993" w:rsidP="005C1993">
            <w:pPr>
              <w:adjustRightInd w:val="0"/>
              <w:jc w:val="both"/>
              <w:rPr>
                <w:rFonts w:ascii="Century Gothic" w:eastAsia="Century Gothic" w:hAnsi="Century Gothic" w:cs="Century Gothic"/>
                <w:sz w:val="20"/>
                <w:szCs w:val="20"/>
                <w:highlight w:val="yellow"/>
              </w:rPr>
            </w:pPr>
            <w:r w:rsidRPr="005C1993">
              <w:rPr>
                <w:rFonts w:ascii="Century Gothic" w:eastAsia="Century Gothic" w:hAnsi="Century Gothic" w:cs="Century Gothic"/>
                <w:sz w:val="20"/>
                <w:szCs w:val="20"/>
              </w:rPr>
              <w:lastRenderedPageBreak/>
              <w:t>d)</w:t>
            </w:r>
            <w:r w:rsidRPr="005C1993">
              <w:rPr>
                <w:rFonts w:ascii="Century Gothic" w:eastAsia="Century Gothic" w:hAnsi="Century Gothic" w:cs="Century Gothic"/>
                <w:sz w:val="20"/>
                <w:szCs w:val="20"/>
              </w:rPr>
              <w:tab/>
              <w:t>da destinare all’installazione di strutture leggere stagionali di tipologia pertinente con l’ambiente nel quale sono collocate, solo nel caso di organizzazione dell’attività di degustazione all’aperto.</w:t>
            </w:r>
          </w:p>
        </w:tc>
        <w:tc>
          <w:tcPr>
            <w:tcW w:w="1560" w:type="dxa"/>
            <w:shd w:val="clear" w:color="auto" w:fill="auto"/>
            <w:vAlign w:val="center"/>
          </w:tcPr>
          <w:p w14:paraId="4CE76E95" w14:textId="77777777" w:rsidR="005C1993" w:rsidRPr="00D31B0F" w:rsidRDefault="005C1993" w:rsidP="00C62336">
            <w:pPr>
              <w:ind w:right="-18"/>
              <w:rPr>
                <w:rFonts w:ascii="Century Gothic" w:eastAsia="Century Gothic" w:hAnsi="Century Gothic" w:cs="Century Gothic"/>
                <w:highlight w:val="yellow"/>
              </w:rPr>
            </w:pPr>
          </w:p>
        </w:tc>
        <w:tc>
          <w:tcPr>
            <w:tcW w:w="1382" w:type="dxa"/>
            <w:shd w:val="clear" w:color="auto" w:fill="auto"/>
            <w:vAlign w:val="center"/>
          </w:tcPr>
          <w:p w14:paraId="658A1BB9" w14:textId="77777777" w:rsidR="005C1993" w:rsidRPr="00D31B0F" w:rsidRDefault="005C1993" w:rsidP="00C62336">
            <w:pPr>
              <w:ind w:left="-18"/>
              <w:rPr>
                <w:rFonts w:ascii="Century Gothic" w:eastAsia="Century Gothic" w:hAnsi="Century Gothic" w:cs="Century Gothic"/>
                <w:highlight w:val="yellow"/>
              </w:rPr>
            </w:pPr>
          </w:p>
        </w:tc>
      </w:tr>
      <w:tr w:rsidR="005C1993" w:rsidRPr="00D31B0F" w14:paraId="222A4817" w14:textId="77777777" w:rsidTr="00C62336">
        <w:trPr>
          <w:trHeight w:val="397"/>
        </w:trPr>
        <w:tc>
          <w:tcPr>
            <w:tcW w:w="6799" w:type="dxa"/>
            <w:shd w:val="clear" w:color="auto" w:fill="auto"/>
            <w:vAlign w:val="center"/>
          </w:tcPr>
          <w:p w14:paraId="0B818963" w14:textId="466F9BBC" w:rsidR="005C1993" w:rsidRPr="005C1993" w:rsidRDefault="005C1993" w:rsidP="00C62336">
            <w:pPr>
              <w:adjustRightInd w:val="0"/>
              <w:jc w:val="both"/>
              <w:rPr>
                <w:rFonts w:ascii="Century Gothic" w:eastAsia="Century Gothic" w:hAnsi="Century Gothic" w:cs="Century Gothic"/>
                <w:sz w:val="20"/>
                <w:szCs w:val="20"/>
                <w:highlight w:val="yellow"/>
                <w:u w:val="single"/>
              </w:rPr>
            </w:pPr>
            <w:r w:rsidRPr="005C1993">
              <w:rPr>
                <w:rFonts w:ascii="Century Gothic" w:eastAsia="Century Gothic" w:hAnsi="Century Gothic" w:cs="Century Gothic"/>
                <w:sz w:val="20"/>
                <w:szCs w:val="20"/>
                <w:u w:val="single"/>
              </w:rPr>
              <w:t>A4. Area da dedicare all’auto-compostaggio</w:t>
            </w:r>
          </w:p>
        </w:tc>
        <w:tc>
          <w:tcPr>
            <w:tcW w:w="1560" w:type="dxa"/>
            <w:shd w:val="clear" w:color="auto" w:fill="auto"/>
            <w:vAlign w:val="center"/>
          </w:tcPr>
          <w:p w14:paraId="03804EE5" w14:textId="77777777" w:rsidR="005C1993" w:rsidRPr="00D31B0F" w:rsidRDefault="005C1993" w:rsidP="00C62336">
            <w:pPr>
              <w:ind w:right="-18"/>
              <w:rPr>
                <w:rFonts w:ascii="Century Gothic" w:eastAsia="Century Gothic" w:hAnsi="Century Gothic" w:cs="Century Gothic"/>
                <w:highlight w:val="yellow"/>
              </w:rPr>
            </w:pPr>
          </w:p>
        </w:tc>
        <w:tc>
          <w:tcPr>
            <w:tcW w:w="1382" w:type="dxa"/>
            <w:shd w:val="clear" w:color="auto" w:fill="auto"/>
            <w:vAlign w:val="center"/>
          </w:tcPr>
          <w:p w14:paraId="6C5F6172" w14:textId="77777777" w:rsidR="005C1993" w:rsidRPr="00D31B0F" w:rsidRDefault="005C1993" w:rsidP="00C62336">
            <w:pPr>
              <w:ind w:left="-18"/>
              <w:rPr>
                <w:rFonts w:ascii="Century Gothic" w:eastAsia="Century Gothic" w:hAnsi="Century Gothic" w:cs="Century Gothic"/>
                <w:highlight w:val="yellow"/>
              </w:rPr>
            </w:pPr>
          </w:p>
        </w:tc>
      </w:tr>
      <w:tr w:rsidR="00811098" w:rsidRPr="00D31B0F" w14:paraId="7CD77C14" w14:textId="77777777" w:rsidTr="005A627F">
        <w:trPr>
          <w:trHeight w:val="397"/>
        </w:trPr>
        <w:tc>
          <w:tcPr>
            <w:tcW w:w="6799" w:type="dxa"/>
            <w:shd w:val="clear" w:color="auto" w:fill="auto"/>
            <w:vAlign w:val="center"/>
          </w:tcPr>
          <w:p w14:paraId="0D15F741" w14:textId="29D91FC0" w:rsidR="00811098" w:rsidRPr="005C1993" w:rsidRDefault="005C1993" w:rsidP="005C1993">
            <w:pPr>
              <w:adjustRightInd w:val="0"/>
              <w:jc w:val="both"/>
              <w:rPr>
                <w:rFonts w:ascii="Century Gothic" w:eastAsia="Century Gothic" w:hAnsi="Century Gothic" w:cs="Century Gothic"/>
                <w:sz w:val="20"/>
                <w:szCs w:val="20"/>
                <w:highlight w:val="yellow"/>
                <w:u w:val="single"/>
              </w:rPr>
            </w:pPr>
            <w:r w:rsidRPr="005C1993">
              <w:rPr>
                <w:rFonts w:ascii="Century Gothic" w:eastAsia="Century Gothic" w:hAnsi="Century Gothic" w:cs="Century Gothic"/>
                <w:sz w:val="20"/>
                <w:szCs w:val="20"/>
                <w:u w:val="single"/>
              </w:rPr>
              <w:t>B1. Acquisto di macchinari, impianti ed attrezzature, anche di tipo informatico, funzionali alle attività da implementare di cui ai precedenti punto A)</w:t>
            </w:r>
          </w:p>
        </w:tc>
        <w:tc>
          <w:tcPr>
            <w:tcW w:w="1560" w:type="dxa"/>
            <w:shd w:val="clear" w:color="auto" w:fill="auto"/>
            <w:vAlign w:val="center"/>
          </w:tcPr>
          <w:p w14:paraId="1EBB1FA7" w14:textId="77777777" w:rsidR="00811098" w:rsidRPr="00D31B0F" w:rsidRDefault="00811098" w:rsidP="005D7445">
            <w:pPr>
              <w:ind w:right="-18"/>
              <w:rPr>
                <w:rFonts w:ascii="Century Gothic" w:eastAsia="Century Gothic" w:hAnsi="Century Gothic" w:cs="Century Gothic"/>
                <w:highlight w:val="yellow"/>
              </w:rPr>
            </w:pPr>
          </w:p>
        </w:tc>
        <w:tc>
          <w:tcPr>
            <w:tcW w:w="1382" w:type="dxa"/>
            <w:shd w:val="clear" w:color="auto" w:fill="auto"/>
            <w:vAlign w:val="center"/>
          </w:tcPr>
          <w:p w14:paraId="0BBA1580" w14:textId="77777777" w:rsidR="00811098" w:rsidRPr="00D31B0F" w:rsidRDefault="00811098" w:rsidP="005D7445">
            <w:pPr>
              <w:ind w:left="-18"/>
              <w:rPr>
                <w:rFonts w:ascii="Century Gothic" w:eastAsia="Century Gothic" w:hAnsi="Century Gothic" w:cs="Century Gothic"/>
                <w:highlight w:val="yellow"/>
              </w:rPr>
            </w:pPr>
          </w:p>
        </w:tc>
      </w:tr>
      <w:tr w:rsidR="00F6065E" w:rsidRPr="00D31B0F" w14:paraId="1ACF18D6" w14:textId="77777777" w:rsidTr="00A37AA6">
        <w:trPr>
          <w:trHeight w:val="397"/>
        </w:trPr>
        <w:tc>
          <w:tcPr>
            <w:tcW w:w="6799" w:type="dxa"/>
            <w:shd w:val="clear" w:color="auto" w:fill="auto"/>
          </w:tcPr>
          <w:p w14:paraId="251DAD3A" w14:textId="5634F20B" w:rsidR="00F6065E" w:rsidRPr="00C905E0" w:rsidRDefault="005C1993" w:rsidP="003C6029">
            <w:pPr>
              <w:widowControl w:val="0"/>
              <w:pBdr>
                <w:top w:val="nil"/>
                <w:left w:val="nil"/>
                <w:bottom w:val="nil"/>
                <w:right w:val="nil"/>
                <w:between w:val="nil"/>
              </w:pBdr>
              <w:spacing w:line="276" w:lineRule="auto"/>
              <w:jc w:val="both"/>
              <w:rPr>
                <w:rFonts w:ascii="Century Gothic" w:eastAsia="Century Gothic" w:hAnsi="Century Gothic" w:cs="Century Gothic"/>
                <w:sz w:val="20"/>
                <w:szCs w:val="20"/>
              </w:rPr>
            </w:pPr>
            <w:r w:rsidRPr="005C1993">
              <w:rPr>
                <w:rFonts w:ascii="Century Gothic" w:hAnsi="Century Gothic"/>
                <w:color w:val="000000"/>
                <w:sz w:val="20"/>
                <w:szCs w:val="20"/>
                <w:u w:val="single"/>
              </w:rPr>
              <w:t>B2. acquisto di arredi ed attrezzature funzionali ad attività da implementare nell’offerta aziendale</w:t>
            </w:r>
            <w:r w:rsidRPr="005C1993">
              <w:rPr>
                <w:rFonts w:ascii="Century Gothic" w:hAnsi="Century Gothic"/>
                <w:color w:val="000000"/>
                <w:sz w:val="20"/>
                <w:szCs w:val="20"/>
              </w:rPr>
              <w:t>, quali ad esempio biciclette, mountain bike, bici a pedalata assistita e bici elettriche a basso impatto ambientale nonché quad off road senza targa e non alimentati a combustibili fossili, fino a copertura del valore di mercato del bene;</w:t>
            </w:r>
            <w:r w:rsidR="00F6065E" w:rsidRPr="00C905E0">
              <w:rPr>
                <w:rFonts w:ascii="Century Gothic" w:hAnsi="Century Gothic"/>
                <w:color w:val="000000"/>
                <w:sz w:val="20"/>
                <w:szCs w:val="20"/>
              </w:rPr>
              <w:t xml:space="preserve"> </w:t>
            </w:r>
          </w:p>
        </w:tc>
        <w:tc>
          <w:tcPr>
            <w:tcW w:w="1560" w:type="dxa"/>
            <w:shd w:val="clear" w:color="auto" w:fill="auto"/>
            <w:vAlign w:val="center"/>
          </w:tcPr>
          <w:p w14:paraId="7E8B4D47" w14:textId="77777777" w:rsidR="00F6065E" w:rsidRPr="00D31B0F" w:rsidRDefault="00F6065E" w:rsidP="00F6065E">
            <w:pPr>
              <w:ind w:right="-18"/>
              <w:rPr>
                <w:rFonts w:ascii="Century Gothic" w:eastAsia="Century Gothic" w:hAnsi="Century Gothic" w:cs="Century Gothic"/>
                <w:highlight w:val="yellow"/>
              </w:rPr>
            </w:pPr>
          </w:p>
        </w:tc>
        <w:tc>
          <w:tcPr>
            <w:tcW w:w="1382" w:type="dxa"/>
            <w:shd w:val="clear" w:color="auto" w:fill="auto"/>
            <w:vAlign w:val="center"/>
          </w:tcPr>
          <w:p w14:paraId="41209A5F" w14:textId="77777777" w:rsidR="00F6065E" w:rsidRPr="00D31B0F" w:rsidRDefault="00F6065E" w:rsidP="00F6065E">
            <w:pPr>
              <w:ind w:left="-18"/>
              <w:rPr>
                <w:rFonts w:ascii="Century Gothic" w:eastAsia="Century Gothic" w:hAnsi="Century Gothic" w:cs="Century Gothic"/>
                <w:highlight w:val="yellow"/>
              </w:rPr>
            </w:pPr>
          </w:p>
        </w:tc>
      </w:tr>
      <w:tr w:rsidR="00F6065E" w:rsidRPr="00D31B0F" w14:paraId="2A2F6B5B" w14:textId="77777777" w:rsidTr="00A37AA6">
        <w:trPr>
          <w:trHeight w:val="397"/>
        </w:trPr>
        <w:tc>
          <w:tcPr>
            <w:tcW w:w="6799" w:type="dxa"/>
            <w:shd w:val="clear" w:color="auto" w:fill="auto"/>
          </w:tcPr>
          <w:p w14:paraId="15F899EB" w14:textId="109118F8" w:rsidR="00F6065E" w:rsidRPr="00C905E0" w:rsidRDefault="005C1993" w:rsidP="003C6029">
            <w:pPr>
              <w:ind w:left="-18" w:right="-108"/>
              <w:jc w:val="both"/>
              <w:rPr>
                <w:rFonts w:ascii="Century Gothic" w:eastAsia="Century Gothic" w:hAnsi="Century Gothic" w:cs="Century Gothic"/>
                <w:sz w:val="20"/>
                <w:szCs w:val="20"/>
              </w:rPr>
            </w:pPr>
            <w:r w:rsidRPr="005C1993">
              <w:rPr>
                <w:rFonts w:ascii="Century Gothic" w:hAnsi="Century Gothic"/>
                <w:color w:val="000000"/>
                <w:sz w:val="20"/>
                <w:szCs w:val="20"/>
                <w:u w:val="single"/>
              </w:rPr>
              <w:t>B3. impianti per la generazione dell’energia elettrica da fonti rinnovabili</w:t>
            </w:r>
            <w:r w:rsidRPr="005C1993">
              <w:rPr>
                <w:rFonts w:ascii="Century Gothic" w:hAnsi="Century Gothic"/>
                <w:color w:val="000000"/>
                <w:sz w:val="20"/>
                <w:szCs w:val="20"/>
              </w:rPr>
              <w:t xml:space="preserve"> (solare, eolico, ecc.) ivi compreso l'acquisto di accumulatore elettrico o sistema di accumulo dell’energia elettrica;</w:t>
            </w:r>
          </w:p>
        </w:tc>
        <w:tc>
          <w:tcPr>
            <w:tcW w:w="1560" w:type="dxa"/>
            <w:shd w:val="clear" w:color="auto" w:fill="auto"/>
            <w:vAlign w:val="center"/>
          </w:tcPr>
          <w:p w14:paraId="7D358D7B" w14:textId="77777777" w:rsidR="00F6065E" w:rsidRPr="00D31B0F" w:rsidRDefault="00F6065E" w:rsidP="00F6065E">
            <w:pPr>
              <w:ind w:right="-18"/>
              <w:rPr>
                <w:rFonts w:ascii="Century Gothic" w:eastAsia="Century Gothic" w:hAnsi="Century Gothic" w:cs="Century Gothic"/>
                <w:highlight w:val="yellow"/>
              </w:rPr>
            </w:pPr>
          </w:p>
        </w:tc>
        <w:tc>
          <w:tcPr>
            <w:tcW w:w="1382" w:type="dxa"/>
            <w:shd w:val="clear" w:color="auto" w:fill="auto"/>
            <w:vAlign w:val="center"/>
          </w:tcPr>
          <w:p w14:paraId="0A81A1F8" w14:textId="77777777" w:rsidR="00F6065E" w:rsidRPr="00D31B0F" w:rsidRDefault="00F6065E" w:rsidP="00F6065E">
            <w:pPr>
              <w:ind w:left="-18"/>
              <w:rPr>
                <w:rFonts w:ascii="Century Gothic" w:eastAsia="Century Gothic" w:hAnsi="Century Gothic" w:cs="Century Gothic"/>
                <w:highlight w:val="yellow"/>
              </w:rPr>
            </w:pPr>
          </w:p>
        </w:tc>
      </w:tr>
      <w:tr w:rsidR="00F6065E" w:rsidRPr="00D31B0F" w14:paraId="366D506B" w14:textId="77777777" w:rsidTr="00A37AA6">
        <w:trPr>
          <w:trHeight w:val="397"/>
        </w:trPr>
        <w:tc>
          <w:tcPr>
            <w:tcW w:w="6799" w:type="dxa"/>
            <w:shd w:val="clear" w:color="auto" w:fill="auto"/>
          </w:tcPr>
          <w:p w14:paraId="783647BD" w14:textId="323EDB13" w:rsidR="00F6065E" w:rsidRPr="00C905E0" w:rsidRDefault="004C03D5" w:rsidP="003C6029">
            <w:pPr>
              <w:widowControl w:val="0"/>
              <w:pBdr>
                <w:top w:val="nil"/>
                <w:left w:val="nil"/>
                <w:bottom w:val="nil"/>
                <w:right w:val="nil"/>
                <w:between w:val="nil"/>
              </w:pBdr>
              <w:spacing w:line="276" w:lineRule="auto"/>
              <w:jc w:val="both"/>
              <w:rPr>
                <w:rFonts w:ascii="Century Gothic" w:eastAsia="Century Gothic" w:hAnsi="Century Gothic" w:cs="Century Gothic"/>
                <w:sz w:val="20"/>
                <w:szCs w:val="20"/>
              </w:rPr>
            </w:pPr>
            <w:r w:rsidRPr="005C1993">
              <w:rPr>
                <w:rFonts w:ascii="Century Gothic" w:hAnsi="Century Gothic"/>
                <w:color w:val="000000"/>
                <w:sz w:val="20"/>
                <w:szCs w:val="20"/>
                <w:u w:val="single"/>
              </w:rPr>
              <w:t>B4. Acquisizione o sviluppo di hardware e di programmi informatici</w:t>
            </w:r>
            <w:r w:rsidRPr="004C03D5">
              <w:rPr>
                <w:rFonts w:ascii="Century Gothic" w:hAnsi="Century Gothic"/>
                <w:color w:val="000000"/>
                <w:sz w:val="20"/>
                <w:szCs w:val="20"/>
              </w:rPr>
              <w:t xml:space="preserve"> per la realizzazione/aggiornamento del sito o pagina web aziendale in almeno due lingue, compreso l’italiano, contenenti gli strumenti di prenotazione delle visite</w:t>
            </w:r>
          </w:p>
        </w:tc>
        <w:tc>
          <w:tcPr>
            <w:tcW w:w="1560" w:type="dxa"/>
            <w:shd w:val="clear" w:color="auto" w:fill="auto"/>
            <w:vAlign w:val="center"/>
          </w:tcPr>
          <w:p w14:paraId="556B1B04" w14:textId="77777777" w:rsidR="00F6065E" w:rsidRPr="00D31B0F" w:rsidRDefault="00F6065E" w:rsidP="00F6065E">
            <w:pPr>
              <w:ind w:right="-18"/>
              <w:rPr>
                <w:rFonts w:ascii="Century Gothic" w:eastAsia="Century Gothic" w:hAnsi="Century Gothic" w:cs="Century Gothic"/>
                <w:highlight w:val="yellow"/>
              </w:rPr>
            </w:pPr>
          </w:p>
        </w:tc>
        <w:tc>
          <w:tcPr>
            <w:tcW w:w="1382" w:type="dxa"/>
            <w:shd w:val="clear" w:color="auto" w:fill="auto"/>
            <w:vAlign w:val="center"/>
          </w:tcPr>
          <w:p w14:paraId="08F83DF3" w14:textId="77777777" w:rsidR="00F6065E" w:rsidRPr="00D31B0F" w:rsidRDefault="00F6065E" w:rsidP="00F6065E">
            <w:pPr>
              <w:ind w:left="-18"/>
              <w:rPr>
                <w:rFonts w:ascii="Century Gothic" w:eastAsia="Century Gothic" w:hAnsi="Century Gothic" w:cs="Century Gothic"/>
                <w:highlight w:val="yellow"/>
              </w:rPr>
            </w:pPr>
          </w:p>
        </w:tc>
      </w:tr>
      <w:tr w:rsidR="00811098" w:rsidRPr="00811098" w14:paraId="2EAF3FDE" w14:textId="77777777" w:rsidTr="005A627F">
        <w:trPr>
          <w:trHeight w:val="397"/>
        </w:trPr>
        <w:tc>
          <w:tcPr>
            <w:tcW w:w="6799" w:type="dxa"/>
            <w:shd w:val="clear" w:color="auto" w:fill="auto"/>
            <w:vAlign w:val="center"/>
          </w:tcPr>
          <w:p w14:paraId="1AB2FB1B" w14:textId="6B270A5E" w:rsidR="00811098" w:rsidRPr="00811098"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b/>
                <w:bCs/>
              </w:rPr>
            </w:pPr>
            <w:r w:rsidRPr="00C905E0">
              <w:rPr>
                <w:rFonts w:ascii="Century Gothic" w:eastAsia="Century Gothic" w:hAnsi="Century Gothic" w:cs="Century Gothic"/>
                <w:b/>
                <w:bCs/>
              </w:rPr>
              <w:t>Totale Sotto intervento SRD03</w:t>
            </w:r>
          </w:p>
        </w:tc>
        <w:tc>
          <w:tcPr>
            <w:tcW w:w="1560" w:type="dxa"/>
            <w:shd w:val="clear" w:color="auto" w:fill="auto"/>
            <w:vAlign w:val="center"/>
          </w:tcPr>
          <w:p w14:paraId="5F57F34E" w14:textId="77777777" w:rsidR="00811098" w:rsidRPr="00811098" w:rsidRDefault="00811098" w:rsidP="005D7445">
            <w:pPr>
              <w:ind w:right="-18"/>
              <w:rPr>
                <w:rFonts w:ascii="Century Gothic" w:eastAsia="Century Gothic" w:hAnsi="Century Gothic" w:cs="Century Gothic"/>
                <w:b/>
                <w:bCs/>
              </w:rPr>
            </w:pPr>
          </w:p>
        </w:tc>
        <w:tc>
          <w:tcPr>
            <w:tcW w:w="1382" w:type="dxa"/>
            <w:shd w:val="clear" w:color="auto" w:fill="auto"/>
            <w:vAlign w:val="center"/>
          </w:tcPr>
          <w:p w14:paraId="4C1DCF87" w14:textId="77777777" w:rsidR="00811098" w:rsidRPr="00811098" w:rsidRDefault="00811098" w:rsidP="005D7445">
            <w:pPr>
              <w:ind w:left="-18"/>
              <w:rPr>
                <w:rFonts w:ascii="Century Gothic" w:eastAsia="Century Gothic" w:hAnsi="Century Gothic" w:cs="Century Gothic"/>
                <w:b/>
                <w:bCs/>
              </w:rPr>
            </w:pPr>
          </w:p>
        </w:tc>
      </w:tr>
    </w:tbl>
    <w:p w14:paraId="0859A075" w14:textId="77777777" w:rsidR="004C26D5" w:rsidRDefault="004C26D5" w:rsidP="00811098">
      <w:pPr>
        <w:rPr>
          <w:rFonts w:ascii="Century Gothic" w:eastAsia="Century Gothic" w:hAnsi="Century Gothic" w:cs="Century Gothic"/>
          <w:i/>
        </w:rPr>
        <w:sectPr w:rsidR="004C26D5">
          <w:pgSz w:w="11906" w:h="16838"/>
          <w:pgMar w:top="851" w:right="1021" w:bottom="851" w:left="1134" w:header="709" w:footer="709" w:gutter="0"/>
          <w:cols w:space="720"/>
        </w:sectPr>
      </w:pPr>
    </w:p>
    <w:p w14:paraId="59B59504" w14:textId="5E510E40" w:rsidR="00811098" w:rsidRDefault="00811098" w:rsidP="00811098">
      <w:pPr>
        <w:pStyle w:val="Titolo1"/>
        <w:numPr>
          <w:ilvl w:val="0"/>
          <w:numId w:val="0"/>
        </w:numPr>
        <w:ind w:left="360"/>
        <w:jc w:val="both"/>
      </w:pPr>
      <w:bookmarkStart w:id="7" w:name="_Toc199155245"/>
      <w:r>
        <w:lastRenderedPageBreak/>
        <w:t xml:space="preserve">Sotto intervento SRD04 - </w:t>
      </w:r>
      <w:r w:rsidR="00733554">
        <w:t>I</w:t>
      </w:r>
      <w:r w:rsidR="00733554" w:rsidRPr="00811098">
        <w:t>nvestimenti non produttivi agricoli con finalità ambientale</w:t>
      </w:r>
      <w:bookmarkEnd w:id="7"/>
      <w:r w:rsidR="00733554" w:rsidRPr="00811098">
        <w:t xml:space="preserve"> </w:t>
      </w:r>
    </w:p>
    <w:p w14:paraId="6E47ED45" w14:textId="77777777" w:rsidR="004C26D5" w:rsidRDefault="004C26D5" w:rsidP="004C26D5"/>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4C26D5" w14:paraId="6833AF55"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586650B9" w14:textId="77777777" w:rsidR="004C26D5" w:rsidRDefault="004C26D5" w:rsidP="00A27E38">
            <w:pPr>
              <w:numPr>
                <w:ilvl w:val="0"/>
                <w:numId w:val="11"/>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4C26D5" w14:paraId="6BDECDBF" w14:textId="77777777" w:rsidTr="005D7445">
        <w:trPr>
          <w:trHeight w:val="2254"/>
        </w:trPr>
        <w:tc>
          <w:tcPr>
            <w:tcW w:w="9741" w:type="dxa"/>
            <w:tcBorders>
              <w:top w:val="single" w:sz="4" w:space="0" w:color="000000"/>
              <w:right w:val="single" w:sz="4" w:space="0" w:color="000000"/>
            </w:tcBorders>
            <w:shd w:val="clear" w:color="auto" w:fill="auto"/>
          </w:tcPr>
          <w:p w14:paraId="21DA3FD3" w14:textId="77777777" w:rsidR="004C26D5" w:rsidRDefault="004C26D5"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009193C6" w14:textId="77777777" w:rsidR="004C26D5" w:rsidRDefault="004C26D5" w:rsidP="004C26D5">
            <w:pPr>
              <w:spacing w:after="120"/>
              <w:ind w:right="700"/>
              <w:rPr>
                <w:rFonts w:ascii="Century Gothic" w:eastAsia="Century Gothic" w:hAnsi="Century Gothic" w:cs="Century Gothic"/>
                <w:color w:val="000000"/>
              </w:rPr>
            </w:pPr>
          </w:p>
        </w:tc>
      </w:tr>
    </w:tbl>
    <w:p w14:paraId="5D8808C7" w14:textId="77777777" w:rsidR="004C26D5" w:rsidRDefault="004C26D5" w:rsidP="004C26D5"/>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8"/>
        <w:gridCol w:w="2410"/>
        <w:gridCol w:w="2257"/>
      </w:tblGrid>
      <w:tr w:rsidR="004E2911" w14:paraId="065B130C" w14:textId="77777777" w:rsidTr="00CF1ACD">
        <w:tc>
          <w:tcPr>
            <w:tcW w:w="9765" w:type="dxa"/>
            <w:gridSpan w:val="3"/>
            <w:tcBorders>
              <w:top w:val="single" w:sz="4" w:space="0" w:color="000000"/>
              <w:left w:val="single" w:sz="4" w:space="0" w:color="000000"/>
              <w:bottom w:val="single" w:sz="4" w:space="0" w:color="000000"/>
            </w:tcBorders>
            <w:shd w:val="clear" w:color="auto" w:fill="C5E0B3"/>
            <w:vAlign w:val="center"/>
          </w:tcPr>
          <w:p w14:paraId="24CDCDC0" w14:textId="021631E8" w:rsidR="004E2911" w:rsidRDefault="004E2911" w:rsidP="004E2911">
            <w:pPr>
              <w:spacing w:before="120" w:after="120"/>
              <w:rPr>
                <w:rFonts w:ascii="Century Gothic" w:eastAsia="Century Gothic" w:hAnsi="Century Gothic" w:cs="Century Gothic"/>
                <w:b/>
                <w:color w:val="000000"/>
              </w:rPr>
            </w:pPr>
            <w:r>
              <w:rPr>
                <w:rFonts w:ascii="Century Gothic" w:eastAsia="Century Gothic" w:hAnsi="Century Gothic" w:cs="Century Gothic"/>
                <w:b/>
                <w:color w:val="000000"/>
              </w:rPr>
              <w:t>Specifiche interventi</w:t>
            </w:r>
          </w:p>
        </w:tc>
      </w:tr>
      <w:tr w:rsidR="004E2911" w:rsidRPr="00C137C7" w14:paraId="341C8F7C" w14:textId="77777777" w:rsidTr="004E2911">
        <w:tc>
          <w:tcPr>
            <w:tcW w:w="5098" w:type="dxa"/>
            <w:tcBorders>
              <w:top w:val="single" w:sz="4" w:space="0" w:color="000000"/>
              <w:right w:val="single" w:sz="4" w:space="0" w:color="auto"/>
            </w:tcBorders>
            <w:shd w:val="clear" w:color="auto" w:fill="auto"/>
            <w:vAlign w:val="center"/>
          </w:tcPr>
          <w:p w14:paraId="05907FA0" w14:textId="692A18A5" w:rsidR="004E2911" w:rsidRPr="00C137C7" w:rsidRDefault="004E2911" w:rsidP="00CF1ACD">
            <w:pPr>
              <w:rPr>
                <w:rFonts w:ascii="Century Gothic" w:eastAsia="Century Gothic" w:hAnsi="Century Gothic" w:cs="Century Gothic"/>
                <w:b/>
                <w:color w:val="000000"/>
              </w:rPr>
            </w:pPr>
            <w:r>
              <w:rPr>
                <w:rFonts w:ascii="Century Gothic" w:eastAsia="Century Gothic" w:hAnsi="Century Gothic" w:cs="Century Gothic"/>
                <w:b/>
                <w:color w:val="000000"/>
              </w:rPr>
              <w:t>Localizzazione 1</w:t>
            </w:r>
          </w:p>
        </w:tc>
        <w:tc>
          <w:tcPr>
            <w:tcW w:w="2410" w:type="dxa"/>
            <w:tcBorders>
              <w:top w:val="single" w:sz="4" w:space="0" w:color="000000"/>
              <w:left w:val="single" w:sz="4" w:space="0" w:color="auto"/>
              <w:right w:val="single" w:sz="4" w:space="0" w:color="000000"/>
            </w:tcBorders>
            <w:shd w:val="clear" w:color="auto" w:fill="auto"/>
            <w:vAlign w:val="center"/>
          </w:tcPr>
          <w:p w14:paraId="61990362" w14:textId="51BBE34F" w:rsidR="004E2911" w:rsidRPr="00C137C7" w:rsidRDefault="004E2911" w:rsidP="004E2911">
            <w:pPr>
              <w:rPr>
                <w:rFonts w:ascii="Century Gothic" w:eastAsia="Century Gothic" w:hAnsi="Century Gothic" w:cs="Century Gothic"/>
                <w:b/>
                <w:color w:val="000000"/>
              </w:rPr>
            </w:pPr>
            <w:r>
              <w:rPr>
                <w:rFonts w:ascii="Century Gothic" w:eastAsia="Century Gothic" w:hAnsi="Century Gothic" w:cs="Century Gothic"/>
                <w:b/>
                <w:color w:val="000000"/>
              </w:rPr>
              <w:t>superficie</w:t>
            </w:r>
          </w:p>
        </w:tc>
        <w:tc>
          <w:tcPr>
            <w:tcW w:w="2257" w:type="dxa"/>
            <w:vMerge w:val="restart"/>
            <w:tcBorders>
              <w:top w:val="single" w:sz="4" w:space="0" w:color="000000"/>
              <w:right w:val="single" w:sz="4" w:space="0" w:color="000000"/>
            </w:tcBorders>
            <w:shd w:val="clear" w:color="auto" w:fill="auto"/>
            <w:vAlign w:val="center"/>
          </w:tcPr>
          <w:p w14:paraId="137CC19E" w14:textId="52ECCD9E" w:rsidR="004E2911" w:rsidRPr="00C137C7" w:rsidRDefault="004E2911" w:rsidP="004E2911">
            <w:pPr>
              <w:jc w:val="center"/>
              <w:rPr>
                <w:rFonts w:ascii="Century Gothic" w:eastAsia="Century Gothic" w:hAnsi="Century Gothic" w:cs="Century Gothic"/>
                <w:b/>
                <w:iCs/>
                <w:color w:val="000000"/>
              </w:rPr>
            </w:pPr>
            <w:r>
              <w:rPr>
                <w:rFonts w:ascii="Century Gothic" w:eastAsia="Century Gothic" w:hAnsi="Century Gothic" w:cs="Century Gothic"/>
                <w:b/>
              </w:rPr>
              <w:t>Punteggio calcolato da SIT Agea</w:t>
            </w:r>
          </w:p>
        </w:tc>
      </w:tr>
      <w:tr w:rsidR="004E2911" w:rsidRPr="00C137C7" w14:paraId="2D226C23" w14:textId="77777777" w:rsidTr="004E2911">
        <w:tc>
          <w:tcPr>
            <w:tcW w:w="5098" w:type="dxa"/>
            <w:tcBorders>
              <w:top w:val="single" w:sz="4" w:space="0" w:color="000000"/>
              <w:right w:val="single" w:sz="4" w:space="0" w:color="auto"/>
            </w:tcBorders>
            <w:shd w:val="clear" w:color="auto" w:fill="auto"/>
            <w:vAlign w:val="center"/>
          </w:tcPr>
          <w:p w14:paraId="305215B8" w14:textId="0D43C4EB" w:rsidR="004E2911" w:rsidRPr="00C137C7" w:rsidRDefault="004E2911" w:rsidP="00CF1ACD">
            <w:pPr>
              <w:rPr>
                <w:rFonts w:ascii="Century Gothic" w:eastAsia="Century Gothic" w:hAnsi="Century Gothic" w:cs="Century Gothic"/>
                <w:b/>
                <w:color w:val="000000"/>
              </w:rPr>
            </w:pPr>
            <w:r>
              <w:rPr>
                <w:rFonts w:ascii="Century Gothic" w:eastAsia="Century Gothic" w:hAnsi="Century Gothic" w:cs="Century Gothic"/>
                <w:b/>
                <w:color w:val="000000"/>
              </w:rPr>
              <w:t>Localizzazione 2</w:t>
            </w:r>
          </w:p>
        </w:tc>
        <w:tc>
          <w:tcPr>
            <w:tcW w:w="2410" w:type="dxa"/>
            <w:tcBorders>
              <w:top w:val="single" w:sz="4" w:space="0" w:color="000000"/>
              <w:left w:val="single" w:sz="4" w:space="0" w:color="auto"/>
              <w:right w:val="single" w:sz="4" w:space="0" w:color="000000"/>
            </w:tcBorders>
            <w:shd w:val="clear" w:color="auto" w:fill="auto"/>
            <w:vAlign w:val="center"/>
          </w:tcPr>
          <w:p w14:paraId="46A2642E" w14:textId="31E111A2" w:rsidR="004E2911" w:rsidRPr="00C137C7" w:rsidRDefault="004E2911" w:rsidP="004E2911">
            <w:pPr>
              <w:rPr>
                <w:rFonts w:ascii="Century Gothic" w:eastAsia="Century Gothic" w:hAnsi="Century Gothic" w:cs="Century Gothic"/>
                <w:b/>
                <w:color w:val="000000"/>
              </w:rPr>
            </w:pPr>
            <w:r>
              <w:rPr>
                <w:rFonts w:ascii="Century Gothic" w:eastAsia="Century Gothic" w:hAnsi="Century Gothic" w:cs="Century Gothic"/>
                <w:b/>
                <w:color w:val="000000"/>
              </w:rPr>
              <w:t>superficie</w:t>
            </w:r>
          </w:p>
        </w:tc>
        <w:tc>
          <w:tcPr>
            <w:tcW w:w="2257" w:type="dxa"/>
            <w:vMerge/>
            <w:tcBorders>
              <w:right w:val="single" w:sz="4" w:space="0" w:color="000000"/>
            </w:tcBorders>
            <w:shd w:val="clear" w:color="auto" w:fill="auto"/>
            <w:vAlign w:val="center"/>
          </w:tcPr>
          <w:p w14:paraId="5818091C" w14:textId="710E24B0" w:rsidR="004E2911" w:rsidRPr="00C137C7" w:rsidRDefault="004E2911" w:rsidP="00CF1ACD">
            <w:pPr>
              <w:rPr>
                <w:rFonts w:ascii="Century Gothic" w:eastAsia="Century Gothic" w:hAnsi="Century Gothic" w:cs="Century Gothic"/>
                <w:b/>
                <w:iCs/>
                <w:color w:val="000000"/>
              </w:rPr>
            </w:pPr>
          </w:p>
        </w:tc>
      </w:tr>
      <w:tr w:rsidR="004E2911" w:rsidRPr="00C137C7" w14:paraId="1A859210" w14:textId="77777777" w:rsidTr="004E2911">
        <w:tc>
          <w:tcPr>
            <w:tcW w:w="5098" w:type="dxa"/>
            <w:tcBorders>
              <w:top w:val="single" w:sz="4" w:space="0" w:color="000000"/>
              <w:right w:val="single" w:sz="4" w:space="0" w:color="auto"/>
            </w:tcBorders>
            <w:shd w:val="clear" w:color="auto" w:fill="auto"/>
            <w:vAlign w:val="center"/>
          </w:tcPr>
          <w:p w14:paraId="1C9B42F3" w14:textId="456B45D1" w:rsidR="004E2911" w:rsidRPr="00C137C7" w:rsidRDefault="004E2911" w:rsidP="00CF1ACD">
            <w:pPr>
              <w:rPr>
                <w:rFonts w:ascii="Century Gothic" w:eastAsia="Century Gothic" w:hAnsi="Century Gothic" w:cs="Century Gothic"/>
                <w:b/>
                <w:color w:val="000000"/>
              </w:rPr>
            </w:pPr>
            <w:r>
              <w:rPr>
                <w:rFonts w:ascii="Century Gothic" w:eastAsia="Century Gothic" w:hAnsi="Century Gothic" w:cs="Century Gothic"/>
                <w:b/>
                <w:color w:val="000000"/>
              </w:rPr>
              <w:t>Localizzazione 3</w:t>
            </w:r>
          </w:p>
        </w:tc>
        <w:tc>
          <w:tcPr>
            <w:tcW w:w="2410" w:type="dxa"/>
            <w:tcBorders>
              <w:top w:val="single" w:sz="4" w:space="0" w:color="000000"/>
              <w:left w:val="single" w:sz="4" w:space="0" w:color="auto"/>
              <w:right w:val="single" w:sz="4" w:space="0" w:color="000000"/>
            </w:tcBorders>
            <w:shd w:val="clear" w:color="auto" w:fill="auto"/>
            <w:vAlign w:val="center"/>
          </w:tcPr>
          <w:p w14:paraId="1F397033" w14:textId="51B1CE83" w:rsidR="004E2911" w:rsidRPr="00C137C7" w:rsidRDefault="004E2911" w:rsidP="004E2911">
            <w:pPr>
              <w:rPr>
                <w:rFonts w:ascii="Century Gothic" w:eastAsia="Century Gothic" w:hAnsi="Century Gothic" w:cs="Century Gothic"/>
                <w:b/>
                <w:color w:val="000000"/>
              </w:rPr>
            </w:pPr>
            <w:r>
              <w:rPr>
                <w:rFonts w:ascii="Century Gothic" w:eastAsia="Century Gothic" w:hAnsi="Century Gothic" w:cs="Century Gothic"/>
                <w:b/>
                <w:color w:val="000000"/>
              </w:rPr>
              <w:t>superficie</w:t>
            </w:r>
          </w:p>
        </w:tc>
        <w:tc>
          <w:tcPr>
            <w:tcW w:w="2257" w:type="dxa"/>
            <w:vMerge/>
            <w:tcBorders>
              <w:right w:val="single" w:sz="4" w:space="0" w:color="000000"/>
            </w:tcBorders>
            <w:shd w:val="clear" w:color="auto" w:fill="auto"/>
            <w:vAlign w:val="center"/>
          </w:tcPr>
          <w:p w14:paraId="0B641BA7" w14:textId="3F4A44AD" w:rsidR="004E2911" w:rsidRPr="00C137C7" w:rsidRDefault="004E2911" w:rsidP="00CF1ACD">
            <w:pPr>
              <w:rPr>
                <w:rFonts w:ascii="Century Gothic" w:eastAsia="Century Gothic" w:hAnsi="Century Gothic" w:cs="Century Gothic"/>
                <w:b/>
                <w:iCs/>
                <w:color w:val="000000"/>
              </w:rPr>
            </w:pPr>
          </w:p>
        </w:tc>
      </w:tr>
    </w:tbl>
    <w:p w14:paraId="751D8DC2" w14:textId="77777777" w:rsidR="004E2911" w:rsidRDefault="004E2911" w:rsidP="004C26D5"/>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4C26D5" w:rsidRPr="002316B7" w14:paraId="2931BB97"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46C5B15B" w14:textId="77777777" w:rsidR="004C26D5" w:rsidRDefault="004C26D5" w:rsidP="00A27E38">
            <w:pPr>
              <w:numPr>
                <w:ilvl w:val="0"/>
                <w:numId w:val="11"/>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4C26D5" w:rsidRPr="00C137C7" w14:paraId="094DAF97" w14:textId="77777777" w:rsidTr="005D7445">
        <w:tc>
          <w:tcPr>
            <w:tcW w:w="750" w:type="dxa"/>
            <w:tcBorders>
              <w:top w:val="single" w:sz="4" w:space="0" w:color="000000"/>
              <w:right w:val="single" w:sz="4" w:space="0" w:color="000000"/>
            </w:tcBorders>
            <w:shd w:val="clear" w:color="auto" w:fill="auto"/>
            <w:vAlign w:val="center"/>
          </w:tcPr>
          <w:p w14:paraId="73F646ED"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4A0BDF58"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44840684"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17FABDBD" w14:textId="77777777" w:rsidR="004C26D5" w:rsidRPr="00C137C7" w:rsidRDefault="004C26D5"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4C26D5" w14:paraId="5FDC6BA2"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0455E29D"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6DE361B2"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4727E080"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134582F7"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261A1D97"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52EDE75F"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BD20639"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2EEB2A1E"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6CBDF16E"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4DE3EF8A"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3C694E3C"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24099B6E"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0EBB7DF8"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49DC47FE"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22C2BE41"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0010CF71" w14:textId="77777777" w:rsidTr="005D7445">
        <w:trPr>
          <w:trHeight w:val="478"/>
        </w:trPr>
        <w:tc>
          <w:tcPr>
            <w:tcW w:w="750" w:type="dxa"/>
            <w:tcBorders>
              <w:top w:val="single" w:sz="4" w:space="0" w:color="000000"/>
              <w:right w:val="single" w:sz="4" w:space="0" w:color="000000"/>
            </w:tcBorders>
            <w:shd w:val="clear" w:color="auto" w:fill="auto"/>
            <w:vAlign w:val="center"/>
          </w:tcPr>
          <w:p w14:paraId="1F9CA04E"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56BEA5E7"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6AEF7964"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bl>
    <w:p w14:paraId="1FF2DAEC" w14:textId="77777777" w:rsidR="004C26D5" w:rsidRDefault="004C26D5" w:rsidP="004C26D5">
      <w:pPr>
        <w:pBdr>
          <w:top w:val="nil"/>
          <w:left w:val="nil"/>
          <w:bottom w:val="nil"/>
          <w:right w:val="nil"/>
          <w:between w:val="nil"/>
        </w:pBdr>
        <w:tabs>
          <w:tab w:val="left" w:pos="720"/>
          <w:tab w:val="right" w:pos="9741"/>
        </w:tabs>
        <w:spacing w:after="100"/>
        <w:rPr>
          <w:color w:val="000000"/>
        </w:rPr>
      </w:pPr>
    </w:p>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9"/>
        <w:gridCol w:w="1843"/>
        <w:gridCol w:w="1984"/>
      </w:tblGrid>
      <w:tr w:rsidR="00C46AAD" w:rsidRPr="002316B7" w14:paraId="71D004D1" w14:textId="77777777" w:rsidTr="00CF1ACD">
        <w:trPr>
          <w:trHeight w:val="349"/>
        </w:trPr>
        <w:tc>
          <w:tcPr>
            <w:tcW w:w="9776" w:type="dxa"/>
            <w:gridSpan w:val="3"/>
            <w:shd w:val="clear" w:color="auto" w:fill="C5E0B3"/>
            <w:vAlign w:val="center"/>
          </w:tcPr>
          <w:p w14:paraId="79DEC247" w14:textId="77777777" w:rsidR="00C46AAD" w:rsidRPr="002316B7" w:rsidRDefault="00C46AAD" w:rsidP="00A27E38">
            <w:pPr>
              <w:numPr>
                <w:ilvl w:val="0"/>
                <w:numId w:val="11"/>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Dettaglio SPESE – Tipologia investimento</w:t>
            </w:r>
          </w:p>
        </w:tc>
      </w:tr>
      <w:tr w:rsidR="00C46AAD" w14:paraId="783A41C5" w14:textId="77777777" w:rsidTr="00CF1ACD">
        <w:trPr>
          <w:trHeight w:val="349"/>
        </w:trPr>
        <w:tc>
          <w:tcPr>
            <w:tcW w:w="9776" w:type="dxa"/>
            <w:gridSpan w:val="3"/>
            <w:shd w:val="clear" w:color="auto" w:fill="C5E0B3"/>
            <w:vAlign w:val="center"/>
          </w:tcPr>
          <w:p w14:paraId="5455BCD6"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Tipologia Investimento (scelta tra quelli indicati nel bando)</w:t>
            </w:r>
          </w:p>
        </w:tc>
      </w:tr>
      <w:tr w:rsidR="00C46AAD" w14:paraId="4B5AC02D" w14:textId="77777777" w:rsidTr="00CF1ACD">
        <w:trPr>
          <w:trHeight w:val="349"/>
        </w:trPr>
        <w:tc>
          <w:tcPr>
            <w:tcW w:w="5949" w:type="dxa"/>
            <w:shd w:val="clear" w:color="auto" w:fill="C5E0B3"/>
            <w:vAlign w:val="center"/>
          </w:tcPr>
          <w:p w14:paraId="6DFA0F36"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Costi </w:t>
            </w:r>
          </w:p>
        </w:tc>
        <w:tc>
          <w:tcPr>
            <w:tcW w:w="1843" w:type="dxa"/>
            <w:shd w:val="clear" w:color="auto" w:fill="C5E0B3"/>
            <w:vAlign w:val="center"/>
          </w:tcPr>
          <w:p w14:paraId="2D267325"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984" w:type="dxa"/>
            <w:shd w:val="clear" w:color="auto" w:fill="C5E0B3"/>
            <w:vAlign w:val="center"/>
          </w:tcPr>
          <w:p w14:paraId="371C14E7"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46AAD" w14:paraId="374448DA" w14:textId="77777777" w:rsidTr="00CF1ACD">
        <w:trPr>
          <w:trHeight w:val="397"/>
        </w:trPr>
        <w:tc>
          <w:tcPr>
            <w:tcW w:w="5949" w:type="dxa"/>
            <w:shd w:val="clear" w:color="auto" w:fill="auto"/>
            <w:vAlign w:val="center"/>
          </w:tcPr>
          <w:p w14:paraId="738B6B84"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1. Costruzione, acquisizione, o miglioramento di beni immobili.</w:t>
            </w:r>
          </w:p>
        </w:tc>
        <w:tc>
          <w:tcPr>
            <w:tcW w:w="1843" w:type="dxa"/>
            <w:shd w:val="clear" w:color="auto" w:fill="auto"/>
            <w:vAlign w:val="center"/>
          </w:tcPr>
          <w:p w14:paraId="46A899BE"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4D1EF25A" w14:textId="77777777" w:rsidR="00C46AAD" w:rsidRDefault="00C46AAD" w:rsidP="00CF1ACD">
            <w:pPr>
              <w:ind w:left="-18"/>
              <w:rPr>
                <w:rFonts w:ascii="Century Gothic" w:eastAsia="Century Gothic" w:hAnsi="Century Gothic" w:cs="Century Gothic"/>
              </w:rPr>
            </w:pPr>
          </w:p>
        </w:tc>
      </w:tr>
      <w:tr w:rsidR="00C46AAD" w14:paraId="42617F81" w14:textId="77777777" w:rsidTr="00CF1ACD">
        <w:trPr>
          <w:trHeight w:val="397"/>
        </w:trPr>
        <w:tc>
          <w:tcPr>
            <w:tcW w:w="5949" w:type="dxa"/>
            <w:shd w:val="clear" w:color="auto" w:fill="auto"/>
            <w:vAlign w:val="center"/>
          </w:tcPr>
          <w:p w14:paraId="51ABAB16" w14:textId="77777777" w:rsidR="00C46AAD" w:rsidRPr="00D10AA1"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2. Acquisto di macchinari e attrezzature, fino ad un massimo del loro valore di mercato.</w:t>
            </w:r>
          </w:p>
        </w:tc>
        <w:tc>
          <w:tcPr>
            <w:tcW w:w="1843" w:type="dxa"/>
            <w:shd w:val="clear" w:color="auto" w:fill="auto"/>
            <w:vAlign w:val="center"/>
          </w:tcPr>
          <w:p w14:paraId="41CF474E"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47EF4CC8" w14:textId="77777777" w:rsidR="00C46AAD" w:rsidRDefault="00C46AAD" w:rsidP="00CF1ACD">
            <w:pPr>
              <w:ind w:left="-18"/>
              <w:rPr>
                <w:rFonts w:ascii="Century Gothic" w:eastAsia="Century Gothic" w:hAnsi="Century Gothic" w:cs="Century Gothic"/>
              </w:rPr>
            </w:pPr>
          </w:p>
        </w:tc>
      </w:tr>
      <w:tr w:rsidR="00C46AAD" w14:paraId="5D539624" w14:textId="77777777" w:rsidTr="00CF1ACD">
        <w:trPr>
          <w:trHeight w:val="397"/>
        </w:trPr>
        <w:tc>
          <w:tcPr>
            <w:tcW w:w="5949" w:type="dxa"/>
            <w:shd w:val="clear" w:color="auto" w:fill="auto"/>
            <w:vAlign w:val="center"/>
          </w:tcPr>
          <w:p w14:paraId="31655274" w14:textId="77777777" w:rsidR="00C46AAD" w:rsidRPr="00513FD6"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513FD6">
              <w:rPr>
                <w:rFonts w:ascii="Century Gothic" w:eastAsia="Century Gothic" w:hAnsi="Century Gothic" w:cs="Century Gothic"/>
                <w:i/>
                <w:color w:val="000000"/>
              </w:rPr>
              <w:t>3.</w:t>
            </w:r>
            <w:r>
              <w:rPr>
                <w:rFonts w:ascii="Century Gothic" w:eastAsia="Century Gothic" w:hAnsi="Century Gothic" w:cs="Century Gothic"/>
                <w:i/>
                <w:color w:val="000000"/>
              </w:rPr>
              <w:t xml:space="preserve"> </w:t>
            </w:r>
            <w:r w:rsidRPr="00513FD6">
              <w:rPr>
                <w:rFonts w:ascii="Century Gothic" w:eastAsia="Century Gothic" w:hAnsi="Century Gothic" w:cs="Century Gothic"/>
                <w:i/>
                <w:color w:val="000000"/>
              </w:rPr>
              <w:t>Acquisizione o sviluppo di programmi informatici, e acquisizione di brevetti, licenze, diritti d’autore e marchi commerciali.</w:t>
            </w:r>
          </w:p>
        </w:tc>
        <w:tc>
          <w:tcPr>
            <w:tcW w:w="1843" w:type="dxa"/>
            <w:shd w:val="clear" w:color="auto" w:fill="auto"/>
            <w:vAlign w:val="center"/>
          </w:tcPr>
          <w:p w14:paraId="1718F6C6"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33BFBA1C" w14:textId="77777777" w:rsidR="00C46AAD" w:rsidRDefault="00C46AAD" w:rsidP="00CF1ACD">
            <w:pPr>
              <w:ind w:left="-18"/>
              <w:rPr>
                <w:rFonts w:ascii="Century Gothic" w:eastAsia="Century Gothic" w:hAnsi="Century Gothic" w:cs="Century Gothic"/>
              </w:rPr>
            </w:pPr>
          </w:p>
        </w:tc>
      </w:tr>
      <w:tr w:rsidR="00C46AAD" w14:paraId="48132E67" w14:textId="77777777" w:rsidTr="00CF1ACD">
        <w:trPr>
          <w:trHeight w:val="397"/>
        </w:trPr>
        <w:tc>
          <w:tcPr>
            <w:tcW w:w="5949" w:type="dxa"/>
            <w:shd w:val="clear" w:color="auto" w:fill="auto"/>
            <w:vAlign w:val="center"/>
          </w:tcPr>
          <w:p w14:paraId="6AB3D857"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 xml:space="preserve">4. </w:t>
            </w:r>
            <w:r>
              <w:rPr>
                <w:rFonts w:ascii="Century Gothic" w:eastAsia="Century Gothic" w:hAnsi="Century Gothic" w:cs="Century Gothic"/>
                <w:i/>
                <w:color w:val="000000"/>
              </w:rPr>
              <w:t>Spese</w:t>
            </w:r>
            <w:r w:rsidRPr="00D10AA1">
              <w:rPr>
                <w:rFonts w:ascii="Century Gothic" w:eastAsia="Century Gothic" w:hAnsi="Century Gothic" w:cs="Century Gothic"/>
                <w:i/>
                <w:color w:val="000000"/>
              </w:rPr>
              <w:t xml:space="preserve"> generali, collegati alle spese di cui ai punti 1) e 2), come onorari di architetti, ingegneri e consulenti, onorari per consulenze sulla sostenibilità ambientale ed economica brevetti, compresi gli studi di fattibilità.</w:t>
            </w:r>
          </w:p>
        </w:tc>
        <w:tc>
          <w:tcPr>
            <w:tcW w:w="1843" w:type="dxa"/>
            <w:shd w:val="clear" w:color="auto" w:fill="auto"/>
            <w:vAlign w:val="center"/>
          </w:tcPr>
          <w:p w14:paraId="107F65B7"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026DC45F" w14:textId="77777777" w:rsidR="00C46AAD" w:rsidRDefault="00C46AAD" w:rsidP="00CF1ACD">
            <w:pPr>
              <w:ind w:left="-18"/>
              <w:rPr>
                <w:rFonts w:ascii="Century Gothic" w:eastAsia="Century Gothic" w:hAnsi="Century Gothic" w:cs="Century Gothic"/>
              </w:rPr>
            </w:pPr>
          </w:p>
        </w:tc>
      </w:tr>
      <w:tr w:rsidR="00C46AAD" w14:paraId="395567F9" w14:textId="77777777" w:rsidTr="00CF1ACD">
        <w:trPr>
          <w:trHeight w:val="397"/>
        </w:trPr>
        <w:tc>
          <w:tcPr>
            <w:tcW w:w="5949" w:type="dxa"/>
            <w:shd w:val="clear" w:color="auto" w:fill="auto"/>
            <w:vAlign w:val="center"/>
          </w:tcPr>
          <w:p w14:paraId="22E8009C" w14:textId="77777777" w:rsidR="00C46AAD" w:rsidRPr="00D10AA1" w:rsidRDefault="00C46AAD" w:rsidP="00CF1ACD">
            <w:pPr>
              <w:ind w:left="-18" w:right="-108"/>
              <w:jc w:val="both"/>
              <w:rPr>
                <w:rFonts w:ascii="Century Gothic" w:eastAsia="Century Gothic" w:hAnsi="Century Gothic" w:cs="Century Gothic"/>
                <w:i/>
                <w:color w:val="000000"/>
              </w:rPr>
            </w:pPr>
            <w:r>
              <w:rPr>
                <w:rFonts w:ascii="Century Gothic" w:eastAsia="Century Gothic" w:hAnsi="Century Gothic" w:cs="Century Gothic"/>
                <w:i/>
                <w:color w:val="000000"/>
              </w:rPr>
              <w:lastRenderedPageBreak/>
              <w:t>Totale</w:t>
            </w:r>
          </w:p>
        </w:tc>
        <w:tc>
          <w:tcPr>
            <w:tcW w:w="1843" w:type="dxa"/>
            <w:shd w:val="clear" w:color="auto" w:fill="auto"/>
            <w:vAlign w:val="center"/>
          </w:tcPr>
          <w:p w14:paraId="396C2D53"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06139C07" w14:textId="77777777" w:rsidR="00C46AAD" w:rsidRDefault="00C46AAD" w:rsidP="00CF1ACD">
            <w:pPr>
              <w:ind w:left="-18"/>
              <w:rPr>
                <w:rFonts w:ascii="Century Gothic" w:eastAsia="Century Gothic" w:hAnsi="Century Gothic" w:cs="Century Gothic"/>
              </w:rPr>
            </w:pPr>
          </w:p>
        </w:tc>
      </w:tr>
    </w:tbl>
    <w:p w14:paraId="70ECCCAD" w14:textId="77777777" w:rsidR="00C46AAD" w:rsidRDefault="00C46AAD" w:rsidP="004C26D5">
      <w:pPr>
        <w:pBdr>
          <w:top w:val="nil"/>
          <w:left w:val="nil"/>
          <w:bottom w:val="nil"/>
          <w:right w:val="nil"/>
          <w:between w:val="nil"/>
        </w:pBdr>
        <w:tabs>
          <w:tab w:val="left" w:pos="720"/>
          <w:tab w:val="right" w:pos="9741"/>
        </w:tabs>
        <w:spacing w:after="100"/>
        <w:rPr>
          <w:color w:val="000000"/>
        </w:rPr>
      </w:pPr>
    </w:p>
    <w:p w14:paraId="6E597B5E" w14:textId="77777777" w:rsidR="00C46AAD" w:rsidRDefault="00C46AAD" w:rsidP="004C26D5">
      <w:pPr>
        <w:pBdr>
          <w:top w:val="nil"/>
          <w:left w:val="nil"/>
          <w:bottom w:val="nil"/>
          <w:right w:val="nil"/>
          <w:between w:val="nil"/>
        </w:pBdr>
        <w:tabs>
          <w:tab w:val="left" w:pos="720"/>
          <w:tab w:val="right" w:pos="9741"/>
        </w:tabs>
        <w:spacing w:after="100"/>
        <w:rPr>
          <w:color w:val="000000"/>
        </w:rPr>
      </w:pPr>
    </w:p>
    <w:tbl>
      <w:tblPr>
        <w:tblStyle w:val="afffffffe"/>
        <w:tblW w:w="97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1560"/>
        <w:gridCol w:w="1560"/>
        <w:gridCol w:w="1384"/>
      </w:tblGrid>
      <w:tr w:rsidR="004C26D5" w:rsidRPr="002316B7" w14:paraId="1B5FE7BA" w14:textId="77777777" w:rsidTr="009762FC">
        <w:tc>
          <w:tcPr>
            <w:tcW w:w="9744" w:type="dxa"/>
            <w:gridSpan w:val="4"/>
            <w:shd w:val="clear" w:color="auto" w:fill="C5E0B3"/>
          </w:tcPr>
          <w:p w14:paraId="2622AD52" w14:textId="10E9FC4D" w:rsidR="004C26D5" w:rsidRDefault="004C26D5" w:rsidP="00A27E38">
            <w:pPr>
              <w:numPr>
                <w:ilvl w:val="0"/>
                <w:numId w:val="11"/>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SRD04 – Azione 1</w:t>
            </w:r>
          </w:p>
        </w:tc>
      </w:tr>
      <w:tr w:rsidR="00FC18D5" w14:paraId="5BAB9D30" w14:textId="77777777" w:rsidTr="009A0F02">
        <w:trPr>
          <w:trHeight w:val="349"/>
        </w:trPr>
        <w:tc>
          <w:tcPr>
            <w:tcW w:w="5240" w:type="dxa"/>
            <w:shd w:val="clear" w:color="auto" w:fill="C5E0B3"/>
            <w:vAlign w:val="center"/>
          </w:tcPr>
          <w:p w14:paraId="4949823E" w14:textId="77777777" w:rsidR="00FC18D5" w:rsidRDefault="00FC18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tcPr>
          <w:p w14:paraId="1B3105A5" w14:textId="50E64E14" w:rsidR="00FC18D5" w:rsidRDefault="00656419"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Superficie</w:t>
            </w:r>
          </w:p>
        </w:tc>
        <w:tc>
          <w:tcPr>
            <w:tcW w:w="1560" w:type="dxa"/>
            <w:shd w:val="clear" w:color="auto" w:fill="C5E0B3"/>
            <w:vAlign w:val="center"/>
          </w:tcPr>
          <w:p w14:paraId="24165CCA" w14:textId="1A326A9F" w:rsidR="00FC18D5" w:rsidRDefault="00FC18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4" w:type="dxa"/>
            <w:shd w:val="clear" w:color="auto" w:fill="C5E0B3"/>
            <w:vAlign w:val="center"/>
          </w:tcPr>
          <w:p w14:paraId="08F28A2D" w14:textId="77777777" w:rsidR="00FC18D5" w:rsidRDefault="00FC18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656419" w14:paraId="684B0C15" w14:textId="77777777" w:rsidTr="009A0F02">
        <w:trPr>
          <w:trHeight w:val="397"/>
        </w:trPr>
        <w:tc>
          <w:tcPr>
            <w:tcW w:w="5240" w:type="dxa"/>
            <w:shd w:val="clear" w:color="auto" w:fill="auto"/>
          </w:tcPr>
          <w:p w14:paraId="61BA2728" w14:textId="0935A358" w:rsidR="00656419" w:rsidRPr="00656419" w:rsidRDefault="00656419" w:rsidP="00656419">
            <w:pPr>
              <w:widowControl w:val="0"/>
              <w:spacing w:line="276" w:lineRule="auto"/>
              <w:ind w:right="26"/>
              <w:jc w:val="both"/>
              <w:rPr>
                <w:rFonts w:ascii="Century Gothic" w:eastAsia="Century Gothic" w:hAnsi="Century Gothic" w:cs="Century Gothic"/>
              </w:rPr>
            </w:pPr>
            <w:r w:rsidRPr="00656419">
              <w:rPr>
                <w:rFonts w:ascii="Century Gothic" w:eastAsia="Century Gothic" w:hAnsi="Century Gothic" w:cs="Century Gothic"/>
              </w:rPr>
              <w:t>1.3. realizzazione e/o recupero di muretti a secco, terrazzamenti e/o ciglionamenti e delle sistemazioni idrauliche agrarie funzionali alla regimazione dei deflussi superficiali ad essi collegate, e/o recinzioni tradizionali;</w:t>
            </w:r>
          </w:p>
        </w:tc>
        <w:tc>
          <w:tcPr>
            <w:tcW w:w="1560" w:type="dxa"/>
          </w:tcPr>
          <w:p w14:paraId="4B75FC04" w14:textId="77777777" w:rsidR="00656419" w:rsidRDefault="00656419" w:rsidP="00656419">
            <w:pPr>
              <w:ind w:right="-18"/>
              <w:rPr>
                <w:rFonts w:ascii="Century Gothic" w:eastAsia="Century Gothic" w:hAnsi="Century Gothic" w:cs="Century Gothic"/>
              </w:rPr>
            </w:pPr>
          </w:p>
        </w:tc>
        <w:tc>
          <w:tcPr>
            <w:tcW w:w="1560" w:type="dxa"/>
            <w:shd w:val="clear" w:color="auto" w:fill="auto"/>
            <w:vAlign w:val="center"/>
          </w:tcPr>
          <w:p w14:paraId="3D7D18E0" w14:textId="42B2410A" w:rsidR="00656419" w:rsidRDefault="00656419" w:rsidP="00656419">
            <w:pPr>
              <w:ind w:right="-18"/>
              <w:rPr>
                <w:rFonts w:ascii="Century Gothic" w:eastAsia="Century Gothic" w:hAnsi="Century Gothic" w:cs="Century Gothic"/>
              </w:rPr>
            </w:pPr>
          </w:p>
        </w:tc>
        <w:tc>
          <w:tcPr>
            <w:tcW w:w="1384" w:type="dxa"/>
            <w:shd w:val="clear" w:color="auto" w:fill="auto"/>
            <w:vAlign w:val="center"/>
          </w:tcPr>
          <w:p w14:paraId="03302012" w14:textId="77777777" w:rsidR="00656419" w:rsidRDefault="00656419" w:rsidP="00656419">
            <w:pPr>
              <w:ind w:left="-18"/>
              <w:rPr>
                <w:rFonts w:ascii="Century Gothic" w:eastAsia="Century Gothic" w:hAnsi="Century Gothic" w:cs="Century Gothic"/>
              </w:rPr>
            </w:pPr>
          </w:p>
        </w:tc>
      </w:tr>
      <w:tr w:rsidR="00656419" w14:paraId="6ED4F548" w14:textId="77777777" w:rsidTr="009A0F02">
        <w:trPr>
          <w:trHeight w:val="397"/>
        </w:trPr>
        <w:tc>
          <w:tcPr>
            <w:tcW w:w="5240" w:type="dxa"/>
            <w:shd w:val="clear" w:color="auto" w:fill="auto"/>
          </w:tcPr>
          <w:p w14:paraId="221B6EA7" w14:textId="3D99EE5A" w:rsidR="00656419" w:rsidRPr="00656419" w:rsidRDefault="00656419" w:rsidP="00656419">
            <w:pPr>
              <w:widowControl w:val="0"/>
              <w:pBdr>
                <w:top w:val="nil"/>
                <w:left w:val="nil"/>
                <w:bottom w:val="nil"/>
                <w:right w:val="nil"/>
                <w:between w:val="nil"/>
              </w:pBdr>
              <w:spacing w:line="276" w:lineRule="auto"/>
              <w:ind w:right="26"/>
              <w:jc w:val="both"/>
              <w:rPr>
                <w:rFonts w:ascii="Century Gothic" w:eastAsia="Century Gothic" w:hAnsi="Century Gothic" w:cs="Century Gothic"/>
              </w:rPr>
            </w:pPr>
            <w:r w:rsidRPr="00656419">
              <w:rPr>
                <w:rFonts w:ascii="Century Gothic" w:eastAsia="Century Gothic" w:hAnsi="Century Gothic" w:cs="Century Gothic"/>
              </w:rPr>
              <w:t>1.4. realizzazione e/o recupero di elementi tipici del paesaggio quali, a titolo esemplificativo, abbeveratoi, fontane, sentieri, tabernacoli;</w:t>
            </w:r>
          </w:p>
        </w:tc>
        <w:tc>
          <w:tcPr>
            <w:tcW w:w="1560" w:type="dxa"/>
          </w:tcPr>
          <w:p w14:paraId="4E0C02C9" w14:textId="77777777" w:rsidR="00656419" w:rsidRDefault="00656419" w:rsidP="00656419">
            <w:pPr>
              <w:ind w:right="-18"/>
              <w:rPr>
                <w:rFonts w:ascii="Century Gothic" w:eastAsia="Century Gothic" w:hAnsi="Century Gothic" w:cs="Century Gothic"/>
              </w:rPr>
            </w:pPr>
          </w:p>
        </w:tc>
        <w:tc>
          <w:tcPr>
            <w:tcW w:w="1560" w:type="dxa"/>
            <w:shd w:val="clear" w:color="auto" w:fill="auto"/>
            <w:vAlign w:val="center"/>
          </w:tcPr>
          <w:p w14:paraId="1170D22A" w14:textId="08520810" w:rsidR="00656419" w:rsidRDefault="00656419" w:rsidP="00656419">
            <w:pPr>
              <w:ind w:right="-18"/>
              <w:rPr>
                <w:rFonts w:ascii="Century Gothic" w:eastAsia="Century Gothic" w:hAnsi="Century Gothic" w:cs="Century Gothic"/>
              </w:rPr>
            </w:pPr>
          </w:p>
        </w:tc>
        <w:tc>
          <w:tcPr>
            <w:tcW w:w="1384" w:type="dxa"/>
            <w:shd w:val="clear" w:color="auto" w:fill="auto"/>
            <w:vAlign w:val="center"/>
          </w:tcPr>
          <w:p w14:paraId="303B5267" w14:textId="77777777" w:rsidR="00656419" w:rsidRDefault="00656419" w:rsidP="00656419">
            <w:pPr>
              <w:ind w:left="-18"/>
              <w:rPr>
                <w:rFonts w:ascii="Century Gothic" w:eastAsia="Century Gothic" w:hAnsi="Century Gothic" w:cs="Century Gothic"/>
              </w:rPr>
            </w:pPr>
          </w:p>
        </w:tc>
      </w:tr>
      <w:tr w:rsidR="00656419" w14:paraId="1187C5A3" w14:textId="77777777" w:rsidTr="009A0F02">
        <w:trPr>
          <w:trHeight w:val="397"/>
        </w:trPr>
        <w:tc>
          <w:tcPr>
            <w:tcW w:w="5240" w:type="dxa"/>
            <w:shd w:val="clear" w:color="auto" w:fill="auto"/>
          </w:tcPr>
          <w:p w14:paraId="7AD2D060" w14:textId="7172D0A7" w:rsidR="00656419" w:rsidRPr="00656419" w:rsidRDefault="00656419" w:rsidP="00656419">
            <w:pPr>
              <w:widowControl w:val="0"/>
              <w:pBdr>
                <w:top w:val="nil"/>
                <w:left w:val="nil"/>
                <w:bottom w:val="nil"/>
                <w:right w:val="nil"/>
                <w:between w:val="nil"/>
              </w:pBdr>
              <w:spacing w:line="276" w:lineRule="auto"/>
              <w:ind w:right="26"/>
              <w:jc w:val="both"/>
              <w:rPr>
                <w:rFonts w:ascii="Century Gothic" w:eastAsia="Century Gothic" w:hAnsi="Century Gothic" w:cs="Century Gothic"/>
              </w:rPr>
            </w:pPr>
            <w:r w:rsidRPr="00656419">
              <w:rPr>
                <w:rFonts w:ascii="Century Gothic" w:eastAsia="Century Gothic" w:hAnsi="Century Gothic" w:cs="Century Gothic"/>
              </w:rPr>
              <w:t>1.5. recupero di prati, pascoli e/o habitat in stato di abbandono: recupero di superfici prative o pascolive o habitat in stato di abbandono, al fine di incrementare la biodiversità degli agroecosistemi e valorizzare e ripristinare i paesaggi rurali storici e tradizionali;</w:t>
            </w:r>
          </w:p>
        </w:tc>
        <w:tc>
          <w:tcPr>
            <w:tcW w:w="1560" w:type="dxa"/>
          </w:tcPr>
          <w:p w14:paraId="7FEB77C9" w14:textId="77777777" w:rsidR="00656419" w:rsidRDefault="00656419" w:rsidP="00656419">
            <w:pPr>
              <w:ind w:right="-18"/>
              <w:rPr>
                <w:rFonts w:ascii="Century Gothic" w:eastAsia="Century Gothic" w:hAnsi="Century Gothic" w:cs="Century Gothic"/>
              </w:rPr>
            </w:pPr>
          </w:p>
        </w:tc>
        <w:tc>
          <w:tcPr>
            <w:tcW w:w="1560" w:type="dxa"/>
            <w:shd w:val="clear" w:color="auto" w:fill="auto"/>
            <w:vAlign w:val="center"/>
          </w:tcPr>
          <w:p w14:paraId="0490F195" w14:textId="3DD3C2F8" w:rsidR="00656419" w:rsidRDefault="00656419" w:rsidP="00656419">
            <w:pPr>
              <w:ind w:right="-18"/>
              <w:rPr>
                <w:rFonts w:ascii="Century Gothic" w:eastAsia="Century Gothic" w:hAnsi="Century Gothic" w:cs="Century Gothic"/>
              </w:rPr>
            </w:pPr>
          </w:p>
        </w:tc>
        <w:tc>
          <w:tcPr>
            <w:tcW w:w="1384" w:type="dxa"/>
            <w:shd w:val="clear" w:color="auto" w:fill="auto"/>
            <w:vAlign w:val="center"/>
          </w:tcPr>
          <w:p w14:paraId="47909A99" w14:textId="77777777" w:rsidR="00656419" w:rsidRDefault="00656419" w:rsidP="00656419">
            <w:pPr>
              <w:ind w:left="-18"/>
              <w:rPr>
                <w:rFonts w:ascii="Century Gothic" w:eastAsia="Century Gothic" w:hAnsi="Century Gothic" w:cs="Century Gothic"/>
              </w:rPr>
            </w:pPr>
          </w:p>
        </w:tc>
      </w:tr>
      <w:tr w:rsidR="00FC18D5" w14:paraId="47A64517" w14:textId="77777777" w:rsidTr="009A0F02">
        <w:trPr>
          <w:trHeight w:val="397"/>
        </w:trPr>
        <w:tc>
          <w:tcPr>
            <w:tcW w:w="5240" w:type="dxa"/>
            <w:shd w:val="clear" w:color="auto" w:fill="auto"/>
            <w:vAlign w:val="center"/>
          </w:tcPr>
          <w:p w14:paraId="20B5C0D4" w14:textId="7741844C" w:rsidR="00FC18D5" w:rsidRDefault="00656419" w:rsidP="00656419">
            <w:pPr>
              <w:widowControl w:val="0"/>
              <w:spacing w:line="276" w:lineRule="auto"/>
              <w:ind w:right="26"/>
              <w:jc w:val="both"/>
              <w:rPr>
                <w:rFonts w:ascii="Century Gothic" w:eastAsia="Century Gothic" w:hAnsi="Century Gothic" w:cs="Century Gothic"/>
              </w:rPr>
            </w:pPr>
            <w:r w:rsidRPr="00656419">
              <w:rPr>
                <w:rFonts w:ascii="Century Gothic" w:eastAsia="Century Gothic" w:hAnsi="Century Gothic" w:cs="Century Gothic"/>
              </w:rPr>
              <w:t>1.7. investimenti per migliorare la coesistenza tra agricoltura, allevamenti e la fauna selvatica, inclusi gli ungulati (Cinghiali e Cervidi) e le specie di interesse comunitario tutelate dalla Dir. 92/43/CEE (Lupo, Lince, Orso bruno e Sciacallo dorato).</w:t>
            </w:r>
          </w:p>
        </w:tc>
        <w:tc>
          <w:tcPr>
            <w:tcW w:w="1560" w:type="dxa"/>
          </w:tcPr>
          <w:p w14:paraId="6F76F57D" w14:textId="77777777" w:rsidR="00FC18D5" w:rsidRDefault="00FC18D5" w:rsidP="005D7445">
            <w:pPr>
              <w:ind w:right="-18"/>
              <w:rPr>
                <w:rFonts w:ascii="Century Gothic" w:eastAsia="Century Gothic" w:hAnsi="Century Gothic" w:cs="Century Gothic"/>
              </w:rPr>
            </w:pPr>
          </w:p>
        </w:tc>
        <w:tc>
          <w:tcPr>
            <w:tcW w:w="1560" w:type="dxa"/>
            <w:shd w:val="clear" w:color="auto" w:fill="auto"/>
            <w:vAlign w:val="center"/>
          </w:tcPr>
          <w:p w14:paraId="77B34AD9" w14:textId="075F561B" w:rsidR="00FC18D5" w:rsidRDefault="00FC18D5" w:rsidP="005D7445">
            <w:pPr>
              <w:ind w:right="-18"/>
              <w:rPr>
                <w:rFonts w:ascii="Century Gothic" w:eastAsia="Century Gothic" w:hAnsi="Century Gothic" w:cs="Century Gothic"/>
              </w:rPr>
            </w:pPr>
          </w:p>
        </w:tc>
        <w:tc>
          <w:tcPr>
            <w:tcW w:w="1384" w:type="dxa"/>
            <w:shd w:val="clear" w:color="auto" w:fill="auto"/>
            <w:vAlign w:val="center"/>
          </w:tcPr>
          <w:p w14:paraId="344B4BC3" w14:textId="77777777" w:rsidR="00FC18D5" w:rsidRDefault="00FC18D5" w:rsidP="005D7445">
            <w:pPr>
              <w:ind w:left="-18"/>
              <w:rPr>
                <w:rFonts w:ascii="Century Gothic" w:eastAsia="Century Gothic" w:hAnsi="Century Gothic" w:cs="Century Gothic"/>
              </w:rPr>
            </w:pPr>
          </w:p>
        </w:tc>
      </w:tr>
      <w:tr w:rsidR="00FC18D5" w14:paraId="0D2CA9C4" w14:textId="77777777" w:rsidTr="009A0F02">
        <w:trPr>
          <w:trHeight w:val="397"/>
        </w:trPr>
        <w:tc>
          <w:tcPr>
            <w:tcW w:w="5240" w:type="dxa"/>
            <w:shd w:val="clear" w:color="auto" w:fill="auto"/>
            <w:vAlign w:val="center"/>
          </w:tcPr>
          <w:p w14:paraId="50B5679C" w14:textId="2DC6415D" w:rsidR="00FC18D5" w:rsidRDefault="00656419" w:rsidP="00656419">
            <w:pPr>
              <w:widowControl w:val="0"/>
              <w:pBdr>
                <w:top w:val="nil"/>
                <w:left w:val="nil"/>
                <w:bottom w:val="nil"/>
                <w:right w:val="nil"/>
                <w:between w:val="nil"/>
              </w:pBdr>
              <w:spacing w:line="276" w:lineRule="auto"/>
              <w:ind w:right="26"/>
              <w:jc w:val="both"/>
              <w:rPr>
                <w:rFonts w:ascii="Century Gothic" w:eastAsia="Century Gothic" w:hAnsi="Century Gothic" w:cs="Century Gothic"/>
              </w:rPr>
            </w:pPr>
            <w:r w:rsidRPr="00656419">
              <w:rPr>
                <w:rFonts w:ascii="Century Gothic" w:eastAsia="Century Gothic" w:hAnsi="Century Gothic" w:cs="Century Gothic"/>
              </w:rPr>
              <w:t>1.</w:t>
            </w:r>
            <w:r w:rsidR="00F20409">
              <w:rPr>
                <w:rFonts w:ascii="Century Gothic" w:eastAsia="Century Gothic" w:hAnsi="Century Gothic" w:cs="Century Gothic"/>
              </w:rPr>
              <w:t>12</w:t>
            </w:r>
            <w:r w:rsidRPr="00656419">
              <w:rPr>
                <w:rFonts w:ascii="Century Gothic" w:eastAsia="Century Gothic" w:hAnsi="Century Gothic" w:cs="Century Gothic"/>
              </w:rPr>
              <w:t xml:space="preserve"> altri investimenti non produttivi previsti dai PAF regionali/provinciali non già ricompresi nell’elenco di cui sopra, tra cui l’acquisto di recinzioni mobili per la gestione degli habitat pascolivi, acquisto e installazione di barre di involo, vasche di abbeverata.</w:t>
            </w:r>
          </w:p>
        </w:tc>
        <w:tc>
          <w:tcPr>
            <w:tcW w:w="1560" w:type="dxa"/>
          </w:tcPr>
          <w:p w14:paraId="4D1C4BB6" w14:textId="77777777" w:rsidR="00FC18D5" w:rsidRDefault="00FC18D5" w:rsidP="005D7445">
            <w:pPr>
              <w:ind w:right="-18"/>
              <w:rPr>
                <w:rFonts w:ascii="Century Gothic" w:eastAsia="Century Gothic" w:hAnsi="Century Gothic" w:cs="Century Gothic"/>
              </w:rPr>
            </w:pPr>
          </w:p>
        </w:tc>
        <w:tc>
          <w:tcPr>
            <w:tcW w:w="1560" w:type="dxa"/>
            <w:shd w:val="clear" w:color="auto" w:fill="auto"/>
            <w:vAlign w:val="center"/>
          </w:tcPr>
          <w:p w14:paraId="5A54A6DC" w14:textId="41B4B8A4" w:rsidR="00FC18D5" w:rsidRDefault="00FC18D5" w:rsidP="005D7445">
            <w:pPr>
              <w:ind w:right="-18"/>
              <w:rPr>
                <w:rFonts w:ascii="Century Gothic" w:eastAsia="Century Gothic" w:hAnsi="Century Gothic" w:cs="Century Gothic"/>
              </w:rPr>
            </w:pPr>
          </w:p>
        </w:tc>
        <w:tc>
          <w:tcPr>
            <w:tcW w:w="1384" w:type="dxa"/>
            <w:shd w:val="clear" w:color="auto" w:fill="auto"/>
            <w:vAlign w:val="center"/>
          </w:tcPr>
          <w:p w14:paraId="7C9221EE" w14:textId="77777777" w:rsidR="00FC18D5" w:rsidRDefault="00FC18D5" w:rsidP="005D7445">
            <w:pPr>
              <w:ind w:left="-18"/>
              <w:rPr>
                <w:rFonts w:ascii="Century Gothic" w:eastAsia="Century Gothic" w:hAnsi="Century Gothic" w:cs="Century Gothic"/>
              </w:rPr>
            </w:pPr>
          </w:p>
        </w:tc>
      </w:tr>
      <w:tr w:rsidR="00FC18D5" w:rsidRPr="00811098" w14:paraId="50627505" w14:textId="77777777" w:rsidTr="009A0F02">
        <w:trPr>
          <w:trHeight w:val="397"/>
        </w:trPr>
        <w:tc>
          <w:tcPr>
            <w:tcW w:w="5240" w:type="dxa"/>
            <w:shd w:val="clear" w:color="auto" w:fill="auto"/>
            <w:vAlign w:val="center"/>
          </w:tcPr>
          <w:p w14:paraId="057972E3" w14:textId="63A2C1FD" w:rsidR="00FC18D5" w:rsidRPr="00811098" w:rsidRDefault="00FC18D5" w:rsidP="005D7445">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SRD0</w:t>
            </w:r>
            <w:r>
              <w:rPr>
                <w:rFonts w:ascii="Century Gothic" w:eastAsia="Century Gothic" w:hAnsi="Century Gothic" w:cs="Century Gothic"/>
                <w:b/>
                <w:bCs/>
              </w:rPr>
              <w:t>4</w:t>
            </w:r>
          </w:p>
        </w:tc>
        <w:tc>
          <w:tcPr>
            <w:tcW w:w="1560" w:type="dxa"/>
          </w:tcPr>
          <w:p w14:paraId="5136CBB3" w14:textId="77777777" w:rsidR="00FC18D5" w:rsidRPr="00811098" w:rsidRDefault="00FC18D5" w:rsidP="005D7445">
            <w:pPr>
              <w:ind w:right="-18"/>
              <w:rPr>
                <w:rFonts w:ascii="Century Gothic" w:eastAsia="Century Gothic" w:hAnsi="Century Gothic" w:cs="Century Gothic"/>
                <w:b/>
                <w:bCs/>
              </w:rPr>
            </w:pPr>
          </w:p>
        </w:tc>
        <w:tc>
          <w:tcPr>
            <w:tcW w:w="1560" w:type="dxa"/>
            <w:shd w:val="clear" w:color="auto" w:fill="auto"/>
            <w:vAlign w:val="center"/>
          </w:tcPr>
          <w:p w14:paraId="1F392829" w14:textId="519160AE" w:rsidR="00FC18D5" w:rsidRPr="00811098" w:rsidRDefault="00FC18D5" w:rsidP="005D7445">
            <w:pPr>
              <w:ind w:right="-18"/>
              <w:rPr>
                <w:rFonts w:ascii="Century Gothic" w:eastAsia="Century Gothic" w:hAnsi="Century Gothic" w:cs="Century Gothic"/>
                <w:b/>
                <w:bCs/>
              </w:rPr>
            </w:pPr>
          </w:p>
        </w:tc>
        <w:tc>
          <w:tcPr>
            <w:tcW w:w="1384" w:type="dxa"/>
            <w:shd w:val="clear" w:color="auto" w:fill="auto"/>
            <w:vAlign w:val="center"/>
          </w:tcPr>
          <w:p w14:paraId="6EC6817C" w14:textId="77777777" w:rsidR="00FC18D5" w:rsidRPr="00811098" w:rsidRDefault="00FC18D5" w:rsidP="005D7445">
            <w:pPr>
              <w:ind w:left="-18"/>
              <w:rPr>
                <w:rFonts w:ascii="Century Gothic" w:eastAsia="Century Gothic" w:hAnsi="Century Gothic" w:cs="Century Gothic"/>
                <w:b/>
                <w:bCs/>
              </w:rPr>
            </w:pPr>
          </w:p>
        </w:tc>
      </w:tr>
      <w:tr w:rsidR="00FC18D5" w:rsidRPr="00811098" w14:paraId="2C4A976E" w14:textId="77777777" w:rsidTr="009A0F02">
        <w:trPr>
          <w:trHeight w:val="397"/>
        </w:trPr>
        <w:tc>
          <w:tcPr>
            <w:tcW w:w="5240" w:type="dxa"/>
            <w:shd w:val="clear" w:color="auto" w:fill="auto"/>
            <w:vAlign w:val="center"/>
          </w:tcPr>
          <w:p w14:paraId="0961A60D" w14:textId="6344ACD3" w:rsidR="00FC18D5" w:rsidRPr="00811098" w:rsidRDefault="00FC18D5" w:rsidP="005D7445">
            <w:pPr>
              <w:widowControl w:val="0"/>
              <w:pBdr>
                <w:top w:val="nil"/>
                <w:left w:val="nil"/>
                <w:bottom w:val="nil"/>
                <w:right w:val="nil"/>
                <w:between w:val="nil"/>
              </w:pBdr>
              <w:spacing w:line="276" w:lineRule="auto"/>
              <w:rPr>
                <w:rFonts w:ascii="Century Gothic" w:eastAsia="Century Gothic" w:hAnsi="Century Gothic" w:cs="Century Gothic"/>
                <w:b/>
                <w:bCs/>
              </w:rPr>
            </w:pPr>
            <w:r>
              <w:rPr>
                <w:rFonts w:ascii="Century Gothic" w:eastAsia="Century Gothic" w:hAnsi="Century Gothic" w:cs="Century Gothic"/>
                <w:b/>
                <w:bCs/>
              </w:rPr>
              <w:t xml:space="preserve">Costo ad ettaro </w:t>
            </w:r>
          </w:p>
        </w:tc>
        <w:tc>
          <w:tcPr>
            <w:tcW w:w="1560" w:type="dxa"/>
          </w:tcPr>
          <w:p w14:paraId="0BFDB30D" w14:textId="77777777" w:rsidR="00FC18D5" w:rsidRPr="00811098" w:rsidRDefault="00FC18D5" w:rsidP="005D7445">
            <w:pPr>
              <w:ind w:right="-18"/>
              <w:rPr>
                <w:rFonts w:ascii="Century Gothic" w:eastAsia="Century Gothic" w:hAnsi="Century Gothic" w:cs="Century Gothic"/>
                <w:b/>
                <w:bCs/>
              </w:rPr>
            </w:pPr>
          </w:p>
        </w:tc>
        <w:tc>
          <w:tcPr>
            <w:tcW w:w="1560" w:type="dxa"/>
            <w:shd w:val="clear" w:color="auto" w:fill="auto"/>
            <w:vAlign w:val="center"/>
          </w:tcPr>
          <w:p w14:paraId="022C04FD" w14:textId="3E317FB9" w:rsidR="00FC18D5" w:rsidRPr="00811098" w:rsidRDefault="00FC18D5" w:rsidP="005D7445">
            <w:pPr>
              <w:ind w:right="-18"/>
              <w:rPr>
                <w:rFonts w:ascii="Century Gothic" w:eastAsia="Century Gothic" w:hAnsi="Century Gothic" w:cs="Century Gothic"/>
                <w:b/>
                <w:bCs/>
              </w:rPr>
            </w:pPr>
          </w:p>
        </w:tc>
        <w:tc>
          <w:tcPr>
            <w:tcW w:w="1384" w:type="dxa"/>
            <w:shd w:val="clear" w:color="auto" w:fill="auto"/>
            <w:vAlign w:val="center"/>
          </w:tcPr>
          <w:p w14:paraId="6DC7FD3A" w14:textId="77777777" w:rsidR="00FC18D5" w:rsidRPr="00811098" w:rsidRDefault="00FC18D5" w:rsidP="005D7445">
            <w:pPr>
              <w:ind w:left="-18"/>
              <w:rPr>
                <w:rFonts w:ascii="Century Gothic" w:eastAsia="Century Gothic" w:hAnsi="Century Gothic" w:cs="Century Gothic"/>
                <w:b/>
                <w:bCs/>
              </w:rPr>
            </w:pPr>
          </w:p>
        </w:tc>
      </w:tr>
      <w:tr w:rsidR="009A0F02" w:rsidRPr="00811098" w14:paraId="00D55F02" w14:textId="77777777" w:rsidTr="00806920">
        <w:trPr>
          <w:trHeight w:val="397"/>
        </w:trPr>
        <w:tc>
          <w:tcPr>
            <w:tcW w:w="5240" w:type="dxa"/>
            <w:shd w:val="clear" w:color="auto" w:fill="auto"/>
            <w:vAlign w:val="center"/>
          </w:tcPr>
          <w:p w14:paraId="5AE96155" w14:textId="76DB7490" w:rsidR="009A0F02" w:rsidRDefault="009A0F02" w:rsidP="009A0F02">
            <w:pPr>
              <w:widowControl w:val="0"/>
              <w:pBdr>
                <w:top w:val="nil"/>
                <w:left w:val="nil"/>
                <w:bottom w:val="nil"/>
                <w:right w:val="nil"/>
                <w:between w:val="nil"/>
              </w:pBdr>
              <w:spacing w:line="276" w:lineRule="auto"/>
              <w:rPr>
                <w:rFonts w:ascii="Century Gothic" w:eastAsia="Century Gothic" w:hAnsi="Century Gothic" w:cs="Century Gothic"/>
                <w:b/>
                <w:bCs/>
              </w:rPr>
            </w:pPr>
            <w:r w:rsidRPr="00D047E0">
              <w:rPr>
                <w:rFonts w:ascii="Century Gothic" w:hAnsi="Century Gothic" w:cs="Calibri"/>
                <w:sz w:val="20"/>
                <w:szCs w:val="20"/>
              </w:rPr>
              <w:t>costo a Ha ≤ 25.000 €</w:t>
            </w:r>
          </w:p>
        </w:tc>
        <w:tc>
          <w:tcPr>
            <w:tcW w:w="1560" w:type="dxa"/>
            <w:vAlign w:val="center"/>
          </w:tcPr>
          <w:p w14:paraId="4647D405" w14:textId="393793D3" w:rsidR="009A0F02" w:rsidRPr="00811098" w:rsidRDefault="009A0F02" w:rsidP="009A0F02">
            <w:pPr>
              <w:ind w:right="-18"/>
              <w:rPr>
                <w:rFonts w:ascii="Century Gothic" w:eastAsia="Century Gothic" w:hAnsi="Century Gothic" w:cs="Century Gothic"/>
                <w:b/>
                <w:bCs/>
              </w:rPr>
            </w:pPr>
            <w:r>
              <w:rPr>
                <w:rFonts w:ascii="Century Gothic" w:hAnsi="Century Gothic" w:cs="Calibri"/>
                <w:sz w:val="20"/>
                <w:szCs w:val="20"/>
              </w:rPr>
              <w:t>30</w:t>
            </w:r>
          </w:p>
        </w:tc>
        <w:tc>
          <w:tcPr>
            <w:tcW w:w="1560" w:type="dxa"/>
            <w:shd w:val="clear" w:color="auto" w:fill="auto"/>
            <w:vAlign w:val="center"/>
          </w:tcPr>
          <w:p w14:paraId="4C9D8AFF" w14:textId="77777777" w:rsidR="009A0F02" w:rsidRPr="00811098" w:rsidRDefault="009A0F02" w:rsidP="009A0F02">
            <w:pPr>
              <w:ind w:right="-18"/>
              <w:rPr>
                <w:rFonts w:ascii="Century Gothic" w:eastAsia="Century Gothic" w:hAnsi="Century Gothic" w:cs="Century Gothic"/>
                <w:b/>
                <w:bCs/>
              </w:rPr>
            </w:pPr>
          </w:p>
        </w:tc>
        <w:tc>
          <w:tcPr>
            <w:tcW w:w="1384" w:type="dxa"/>
            <w:shd w:val="clear" w:color="auto" w:fill="auto"/>
            <w:vAlign w:val="center"/>
          </w:tcPr>
          <w:p w14:paraId="52EA47E8" w14:textId="77777777" w:rsidR="009A0F02" w:rsidRPr="00811098" w:rsidRDefault="009A0F02" w:rsidP="009A0F02">
            <w:pPr>
              <w:ind w:left="-18"/>
              <w:rPr>
                <w:rFonts w:ascii="Century Gothic" w:eastAsia="Century Gothic" w:hAnsi="Century Gothic" w:cs="Century Gothic"/>
                <w:b/>
                <w:bCs/>
              </w:rPr>
            </w:pPr>
          </w:p>
        </w:tc>
      </w:tr>
      <w:tr w:rsidR="009A0F02" w:rsidRPr="00811098" w14:paraId="38E4D519" w14:textId="77777777" w:rsidTr="00806920">
        <w:trPr>
          <w:trHeight w:val="397"/>
        </w:trPr>
        <w:tc>
          <w:tcPr>
            <w:tcW w:w="5240" w:type="dxa"/>
            <w:shd w:val="clear" w:color="auto" w:fill="auto"/>
            <w:vAlign w:val="center"/>
          </w:tcPr>
          <w:p w14:paraId="1F8FF324" w14:textId="5C13A4BB" w:rsidR="009A0F02" w:rsidRDefault="009A0F02" w:rsidP="009A0F02">
            <w:pPr>
              <w:widowControl w:val="0"/>
              <w:pBdr>
                <w:top w:val="nil"/>
                <w:left w:val="nil"/>
                <w:bottom w:val="nil"/>
                <w:right w:val="nil"/>
                <w:between w:val="nil"/>
              </w:pBdr>
              <w:spacing w:line="276" w:lineRule="auto"/>
              <w:rPr>
                <w:rFonts w:ascii="Century Gothic" w:eastAsia="Century Gothic" w:hAnsi="Century Gothic" w:cs="Century Gothic"/>
                <w:b/>
                <w:bCs/>
              </w:rPr>
            </w:pPr>
            <w:r w:rsidRPr="00D047E0">
              <w:rPr>
                <w:rFonts w:ascii="Century Gothic" w:hAnsi="Century Gothic" w:cs="Calibri"/>
                <w:sz w:val="20"/>
                <w:szCs w:val="20"/>
              </w:rPr>
              <w:t>costo a Ha ≥ 25.001 € ≤50.000 €</w:t>
            </w:r>
          </w:p>
        </w:tc>
        <w:tc>
          <w:tcPr>
            <w:tcW w:w="1560" w:type="dxa"/>
            <w:vAlign w:val="center"/>
          </w:tcPr>
          <w:p w14:paraId="706F69D1" w14:textId="242ED681" w:rsidR="009A0F02" w:rsidRPr="00811098" w:rsidRDefault="009A0F02" w:rsidP="009A0F02">
            <w:pPr>
              <w:ind w:right="-18"/>
              <w:rPr>
                <w:rFonts w:ascii="Century Gothic" w:eastAsia="Century Gothic" w:hAnsi="Century Gothic" w:cs="Century Gothic"/>
                <w:b/>
                <w:bCs/>
              </w:rPr>
            </w:pPr>
            <w:r>
              <w:rPr>
                <w:rFonts w:ascii="Century Gothic" w:hAnsi="Century Gothic" w:cs="Calibri"/>
                <w:color w:val="000000"/>
                <w:sz w:val="20"/>
                <w:szCs w:val="20"/>
              </w:rPr>
              <w:t>20</w:t>
            </w:r>
          </w:p>
        </w:tc>
        <w:tc>
          <w:tcPr>
            <w:tcW w:w="1560" w:type="dxa"/>
            <w:shd w:val="clear" w:color="auto" w:fill="auto"/>
            <w:vAlign w:val="center"/>
          </w:tcPr>
          <w:p w14:paraId="7D3B6A89" w14:textId="77777777" w:rsidR="009A0F02" w:rsidRPr="00811098" w:rsidRDefault="009A0F02" w:rsidP="009A0F02">
            <w:pPr>
              <w:ind w:right="-18"/>
              <w:rPr>
                <w:rFonts w:ascii="Century Gothic" w:eastAsia="Century Gothic" w:hAnsi="Century Gothic" w:cs="Century Gothic"/>
                <w:b/>
                <w:bCs/>
              </w:rPr>
            </w:pPr>
          </w:p>
        </w:tc>
        <w:tc>
          <w:tcPr>
            <w:tcW w:w="1384" w:type="dxa"/>
            <w:shd w:val="clear" w:color="auto" w:fill="auto"/>
            <w:vAlign w:val="center"/>
          </w:tcPr>
          <w:p w14:paraId="6B731476" w14:textId="77777777" w:rsidR="009A0F02" w:rsidRPr="00811098" w:rsidRDefault="009A0F02" w:rsidP="009A0F02">
            <w:pPr>
              <w:ind w:left="-18"/>
              <w:rPr>
                <w:rFonts w:ascii="Century Gothic" w:eastAsia="Century Gothic" w:hAnsi="Century Gothic" w:cs="Century Gothic"/>
                <w:b/>
                <w:bCs/>
              </w:rPr>
            </w:pPr>
          </w:p>
        </w:tc>
      </w:tr>
      <w:tr w:rsidR="009A0F02" w:rsidRPr="00811098" w14:paraId="359CB56C" w14:textId="77777777" w:rsidTr="00806920">
        <w:trPr>
          <w:trHeight w:val="397"/>
        </w:trPr>
        <w:tc>
          <w:tcPr>
            <w:tcW w:w="5240" w:type="dxa"/>
            <w:shd w:val="clear" w:color="auto" w:fill="auto"/>
            <w:vAlign w:val="center"/>
          </w:tcPr>
          <w:p w14:paraId="73BC7949" w14:textId="78A393D7" w:rsidR="009A0F02" w:rsidRDefault="009A0F02" w:rsidP="009A0F02">
            <w:pPr>
              <w:widowControl w:val="0"/>
              <w:pBdr>
                <w:top w:val="nil"/>
                <w:left w:val="nil"/>
                <w:bottom w:val="nil"/>
                <w:right w:val="nil"/>
                <w:between w:val="nil"/>
              </w:pBdr>
              <w:spacing w:line="276" w:lineRule="auto"/>
              <w:rPr>
                <w:rFonts w:ascii="Century Gothic" w:eastAsia="Century Gothic" w:hAnsi="Century Gothic" w:cs="Century Gothic"/>
                <w:b/>
                <w:bCs/>
              </w:rPr>
            </w:pPr>
            <w:r w:rsidRPr="00D047E0">
              <w:rPr>
                <w:rFonts w:ascii="Century Gothic" w:hAnsi="Century Gothic" w:cs="Calibri"/>
                <w:sz w:val="20"/>
                <w:szCs w:val="20"/>
              </w:rPr>
              <w:t>costo a Ha ≥ 50.001 € ≤ 100.000 €</w:t>
            </w:r>
          </w:p>
        </w:tc>
        <w:tc>
          <w:tcPr>
            <w:tcW w:w="1560" w:type="dxa"/>
            <w:vAlign w:val="center"/>
          </w:tcPr>
          <w:p w14:paraId="2085DE15" w14:textId="33E7C5F7" w:rsidR="009A0F02" w:rsidRPr="00811098" w:rsidRDefault="009A0F02" w:rsidP="009A0F02">
            <w:pPr>
              <w:ind w:right="-18"/>
              <w:rPr>
                <w:rFonts w:ascii="Century Gothic" w:eastAsia="Century Gothic" w:hAnsi="Century Gothic" w:cs="Century Gothic"/>
                <w:b/>
                <w:bCs/>
              </w:rPr>
            </w:pPr>
            <w:r>
              <w:rPr>
                <w:rFonts w:ascii="Century Gothic" w:hAnsi="Century Gothic" w:cs="Calibri"/>
                <w:color w:val="000000"/>
                <w:sz w:val="20"/>
                <w:szCs w:val="20"/>
              </w:rPr>
              <w:t>10</w:t>
            </w:r>
          </w:p>
        </w:tc>
        <w:tc>
          <w:tcPr>
            <w:tcW w:w="1560" w:type="dxa"/>
            <w:shd w:val="clear" w:color="auto" w:fill="auto"/>
            <w:vAlign w:val="center"/>
          </w:tcPr>
          <w:p w14:paraId="4AA58925" w14:textId="77777777" w:rsidR="009A0F02" w:rsidRPr="00811098" w:rsidRDefault="009A0F02" w:rsidP="009A0F02">
            <w:pPr>
              <w:ind w:right="-18"/>
              <w:rPr>
                <w:rFonts w:ascii="Century Gothic" w:eastAsia="Century Gothic" w:hAnsi="Century Gothic" w:cs="Century Gothic"/>
                <w:b/>
                <w:bCs/>
              </w:rPr>
            </w:pPr>
          </w:p>
        </w:tc>
        <w:tc>
          <w:tcPr>
            <w:tcW w:w="1384" w:type="dxa"/>
            <w:shd w:val="clear" w:color="auto" w:fill="auto"/>
            <w:vAlign w:val="center"/>
          </w:tcPr>
          <w:p w14:paraId="4B8B2F26" w14:textId="77777777" w:rsidR="009A0F02" w:rsidRPr="00811098" w:rsidRDefault="009A0F02" w:rsidP="009A0F02">
            <w:pPr>
              <w:ind w:left="-18"/>
              <w:rPr>
                <w:rFonts w:ascii="Century Gothic" w:eastAsia="Century Gothic" w:hAnsi="Century Gothic" w:cs="Century Gothic"/>
                <w:b/>
                <w:bCs/>
              </w:rPr>
            </w:pPr>
          </w:p>
        </w:tc>
      </w:tr>
      <w:tr w:rsidR="009A0F02" w:rsidRPr="00811098" w14:paraId="44791C9D" w14:textId="77777777" w:rsidTr="00806920">
        <w:trPr>
          <w:trHeight w:val="397"/>
        </w:trPr>
        <w:tc>
          <w:tcPr>
            <w:tcW w:w="5240" w:type="dxa"/>
            <w:shd w:val="clear" w:color="auto" w:fill="auto"/>
            <w:vAlign w:val="center"/>
          </w:tcPr>
          <w:p w14:paraId="54C8F26B" w14:textId="366B8D40" w:rsidR="009A0F02" w:rsidRDefault="009A0F02" w:rsidP="009A0F02">
            <w:pPr>
              <w:widowControl w:val="0"/>
              <w:pBdr>
                <w:top w:val="nil"/>
                <w:left w:val="nil"/>
                <w:bottom w:val="nil"/>
                <w:right w:val="nil"/>
                <w:between w:val="nil"/>
              </w:pBdr>
              <w:spacing w:line="276" w:lineRule="auto"/>
              <w:rPr>
                <w:rFonts w:ascii="Century Gothic" w:eastAsia="Century Gothic" w:hAnsi="Century Gothic" w:cs="Century Gothic"/>
                <w:b/>
                <w:bCs/>
              </w:rPr>
            </w:pPr>
            <w:r w:rsidRPr="00D047E0">
              <w:rPr>
                <w:rFonts w:ascii="Century Gothic" w:hAnsi="Century Gothic" w:cs="Calibri"/>
                <w:sz w:val="20"/>
                <w:szCs w:val="20"/>
              </w:rPr>
              <w:t>costo a Ha ≥ 100.001 € ≤ 200.000 €</w:t>
            </w:r>
          </w:p>
        </w:tc>
        <w:tc>
          <w:tcPr>
            <w:tcW w:w="1560" w:type="dxa"/>
            <w:vAlign w:val="center"/>
          </w:tcPr>
          <w:p w14:paraId="3C08D913" w14:textId="5DA269EC" w:rsidR="009A0F02" w:rsidRPr="00811098" w:rsidRDefault="009A0F02" w:rsidP="009A0F02">
            <w:pPr>
              <w:ind w:right="-18"/>
              <w:rPr>
                <w:rFonts w:ascii="Century Gothic" w:eastAsia="Century Gothic" w:hAnsi="Century Gothic" w:cs="Century Gothic"/>
                <w:b/>
                <w:bCs/>
              </w:rPr>
            </w:pPr>
            <w:r>
              <w:rPr>
                <w:rFonts w:ascii="Century Gothic" w:hAnsi="Century Gothic" w:cs="Calibri"/>
                <w:color w:val="000000"/>
                <w:sz w:val="20"/>
                <w:szCs w:val="20"/>
              </w:rPr>
              <w:t xml:space="preserve">05 </w:t>
            </w:r>
          </w:p>
        </w:tc>
        <w:tc>
          <w:tcPr>
            <w:tcW w:w="1560" w:type="dxa"/>
            <w:shd w:val="clear" w:color="auto" w:fill="auto"/>
            <w:vAlign w:val="center"/>
          </w:tcPr>
          <w:p w14:paraId="3A7C7E73" w14:textId="77777777" w:rsidR="009A0F02" w:rsidRPr="00811098" w:rsidRDefault="009A0F02" w:rsidP="009A0F02">
            <w:pPr>
              <w:ind w:right="-18"/>
              <w:rPr>
                <w:rFonts w:ascii="Century Gothic" w:eastAsia="Century Gothic" w:hAnsi="Century Gothic" w:cs="Century Gothic"/>
                <w:b/>
                <w:bCs/>
              </w:rPr>
            </w:pPr>
          </w:p>
        </w:tc>
        <w:tc>
          <w:tcPr>
            <w:tcW w:w="1384" w:type="dxa"/>
            <w:shd w:val="clear" w:color="auto" w:fill="auto"/>
            <w:vAlign w:val="center"/>
          </w:tcPr>
          <w:p w14:paraId="550BE5BB" w14:textId="77777777" w:rsidR="009A0F02" w:rsidRPr="00811098" w:rsidRDefault="009A0F02" w:rsidP="009A0F02">
            <w:pPr>
              <w:ind w:left="-18"/>
              <w:rPr>
                <w:rFonts w:ascii="Century Gothic" w:eastAsia="Century Gothic" w:hAnsi="Century Gothic" w:cs="Century Gothic"/>
                <w:b/>
                <w:bCs/>
              </w:rPr>
            </w:pPr>
          </w:p>
        </w:tc>
      </w:tr>
      <w:tr w:rsidR="009A0F02" w:rsidRPr="00811098" w14:paraId="489DEA87" w14:textId="77777777" w:rsidTr="00806920">
        <w:trPr>
          <w:trHeight w:val="397"/>
        </w:trPr>
        <w:tc>
          <w:tcPr>
            <w:tcW w:w="5240" w:type="dxa"/>
            <w:shd w:val="clear" w:color="auto" w:fill="auto"/>
            <w:vAlign w:val="center"/>
          </w:tcPr>
          <w:p w14:paraId="05066251" w14:textId="5716AAB0" w:rsidR="009A0F02" w:rsidRDefault="009A0F02" w:rsidP="009A0F02">
            <w:pPr>
              <w:widowControl w:val="0"/>
              <w:pBdr>
                <w:top w:val="nil"/>
                <w:left w:val="nil"/>
                <w:bottom w:val="nil"/>
                <w:right w:val="nil"/>
                <w:between w:val="nil"/>
              </w:pBdr>
              <w:spacing w:line="276" w:lineRule="auto"/>
              <w:rPr>
                <w:rFonts w:ascii="Century Gothic" w:eastAsia="Century Gothic" w:hAnsi="Century Gothic" w:cs="Century Gothic"/>
                <w:b/>
                <w:bCs/>
              </w:rPr>
            </w:pPr>
            <w:r w:rsidRPr="00D047E0">
              <w:rPr>
                <w:rFonts w:ascii="Century Gothic" w:hAnsi="Century Gothic" w:cs="Calibri"/>
                <w:sz w:val="20"/>
                <w:szCs w:val="20"/>
              </w:rPr>
              <w:t>costo a Ha ≥ 200.001 €</w:t>
            </w:r>
          </w:p>
        </w:tc>
        <w:tc>
          <w:tcPr>
            <w:tcW w:w="1560" w:type="dxa"/>
            <w:vAlign w:val="center"/>
          </w:tcPr>
          <w:p w14:paraId="60F66BE1" w14:textId="3AC670BB" w:rsidR="009A0F02" w:rsidRPr="00811098" w:rsidRDefault="009A0F02" w:rsidP="009A0F02">
            <w:pPr>
              <w:ind w:right="-18"/>
              <w:rPr>
                <w:rFonts w:ascii="Century Gothic" w:eastAsia="Century Gothic" w:hAnsi="Century Gothic" w:cs="Century Gothic"/>
                <w:b/>
                <w:bCs/>
              </w:rPr>
            </w:pPr>
            <w:r w:rsidRPr="00D047E0">
              <w:rPr>
                <w:rFonts w:ascii="Century Gothic" w:hAnsi="Century Gothic" w:cs="Calibri"/>
                <w:color w:val="000000"/>
                <w:sz w:val="20"/>
                <w:szCs w:val="20"/>
              </w:rPr>
              <w:t>0</w:t>
            </w:r>
          </w:p>
        </w:tc>
        <w:tc>
          <w:tcPr>
            <w:tcW w:w="1560" w:type="dxa"/>
            <w:shd w:val="clear" w:color="auto" w:fill="auto"/>
            <w:vAlign w:val="center"/>
          </w:tcPr>
          <w:p w14:paraId="68958841" w14:textId="77777777" w:rsidR="009A0F02" w:rsidRPr="00811098" w:rsidRDefault="009A0F02" w:rsidP="009A0F02">
            <w:pPr>
              <w:ind w:right="-18"/>
              <w:rPr>
                <w:rFonts w:ascii="Century Gothic" w:eastAsia="Century Gothic" w:hAnsi="Century Gothic" w:cs="Century Gothic"/>
                <w:b/>
                <w:bCs/>
              </w:rPr>
            </w:pPr>
          </w:p>
        </w:tc>
        <w:tc>
          <w:tcPr>
            <w:tcW w:w="1384" w:type="dxa"/>
            <w:shd w:val="clear" w:color="auto" w:fill="auto"/>
            <w:vAlign w:val="center"/>
          </w:tcPr>
          <w:p w14:paraId="4B990692" w14:textId="77777777" w:rsidR="009A0F02" w:rsidRPr="00811098" w:rsidRDefault="009A0F02" w:rsidP="009A0F02">
            <w:pPr>
              <w:ind w:left="-18"/>
              <w:rPr>
                <w:rFonts w:ascii="Century Gothic" w:eastAsia="Century Gothic" w:hAnsi="Century Gothic" w:cs="Century Gothic"/>
                <w:b/>
                <w:bCs/>
              </w:rPr>
            </w:pPr>
          </w:p>
        </w:tc>
      </w:tr>
    </w:tbl>
    <w:p w14:paraId="6C302E22" w14:textId="77777777" w:rsidR="00811098" w:rsidRDefault="00811098" w:rsidP="00811098">
      <w:pPr>
        <w:rPr>
          <w:rFonts w:ascii="Century Gothic" w:eastAsia="Century Gothic" w:hAnsi="Century Gothic" w:cs="Century Gothic"/>
          <w:i/>
        </w:rPr>
      </w:pPr>
    </w:p>
    <w:p w14:paraId="03F13790" w14:textId="77777777" w:rsidR="006C4DEF" w:rsidRDefault="006C4DEF" w:rsidP="00811098">
      <w:pPr>
        <w:rPr>
          <w:rFonts w:ascii="Century Gothic" w:eastAsia="Century Gothic" w:hAnsi="Century Gothic" w:cs="Century Gothic"/>
          <w:i/>
        </w:rPr>
        <w:sectPr w:rsidR="006C4DEF">
          <w:pgSz w:w="11906" w:h="16838"/>
          <w:pgMar w:top="851" w:right="1021" w:bottom="851" w:left="1134" w:header="709" w:footer="709" w:gutter="0"/>
          <w:cols w:space="720"/>
        </w:sectPr>
      </w:pPr>
    </w:p>
    <w:p w14:paraId="57ED4BB4" w14:textId="66403E34" w:rsidR="006C4DEF" w:rsidRDefault="006C4DEF" w:rsidP="006C4DEF">
      <w:pPr>
        <w:pStyle w:val="Titolo1"/>
        <w:numPr>
          <w:ilvl w:val="0"/>
          <w:numId w:val="0"/>
        </w:numPr>
        <w:ind w:left="360"/>
        <w:jc w:val="both"/>
      </w:pPr>
      <w:bookmarkStart w:id="8" w:name="_Toc199155246"/>
      <w:r>
        <w:lastRenderedPageBreak/>
        <w:t xml:space="preserve">Sotto intervento SRD09 - </w:t>
      </w:r>
      <w:r w:rsidR="00733554">
        <w:t>I</w:t>
      </w:r>
      <w:r w:rsidR="00733554" w:rsidRPr="00811098">
        <w:t xml:space="preserve">nvestimenti non produttivi </w:t>
      </w:r>
      <w:r w:rsidR="00733554">
        <w:t>nelle aree rurali</w:t>
      </w:r>
      <w:bookmarkEnd w:id="8"/>
    </w:p>
    <w:p w14:paraId="457E21AA" w14:textId="77777777" w:rsidR="006C4DEF" w:rsidRDefault="006C4DEF" w:rsidP="006C4DEF"/>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6C4DEF" w14:paraId="76F4A1AC" w14:textId="77777777" w:rsidTr="00CF1ACD">
        <w:tc>
          <w:tcPr>
            <w:tcW w:w="9741" w:type="dxa"/>
            <w:tcBorders>
              <w:top w:val="single" w:sz="4" w:space="0" w:color="000000"/>
              <w:left w:val="single" w:sz="4" w:space="0" w:color="000000"/>
              <w:bottom w:val="single" w:sz="4" w:space="0" w:color="000000"/>
            </w:tcBorders>
            <w:shd w:val="clear" w:color="auto" w:fill="C5E0B3"/>
            <w:vAlign w:val="center"/>
          </w:tcPr>
          <w:p w14:paraId="12DE5878" w14:textId="77777777" w:rsidR="006C4DEF" w:rsidRDefault="006C4DEF" w:rsidP="00A27E38">
            <w:pPr>
              <w:numPr>
                <w:ilvl w:val="0"/>
                <w:numId w:val="1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6C4DEF" w14:paraId="69DFC017" w14:textId="77777777" w:rsidTr="00CF1ACD">
        <w:trPr>
          <w:trHeight w:val="2254"/>
        </w:trPr>
        <w:tc>
          <w:tcPr>
            <w:tcW w:w="9741" w:type="dxa"/>
            <w:tcBorders>
              <w:top w:val="single" w:sz="4" w:space="0" w:color="000000"/>
              <w:right w:val="single" w:sz="4" w:space="0" w:color="000000"/>
            </w:tcBorders>
            <w:shd w:val="clear" w:color="auto" w:fill="auto"/>
          </w:tcPr>
          <w:p w14:paraId="21EB3886" w14:textId="77777777" w:rsidR="006C4DEF" w:rsidRDefault="006C4DEF" w:rsidP="00CF1ACD">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57E43C07" w14:textId="77777777" w:rsidR="006C4DEF" w:rsidRDefault="006C4DEF" w:rsidP="00CF1ACD">
            <w:pPr>
              <w:spacing w:after="120"/>
              <w:ind w:right="700"/>
              <w:rPr>
                <w:rFonts w:ascii="Century Gothic" w:eastAsia="Century Gothic" w:hAnsi="Century Gothic" w:cs="Century Gothic"/>
                <w:color w:val="000000"/>
              </w:rPr>
            </w:pPr>
          </w:p>
        </w:tc>
      </w:tr>
    </w:tbl>
    <w:p w14:paraId="47D9339B" w14:textId="77777777" w:rsidR="006C4DEF" w:rsidRDefault="006C4DEF" w:rsidP="006C4DEF"/>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9"/>
        <w:gridCol w:w="1842"/>
        <w:gridCol w:w="830"/>
        <w:gridCol w:w="3281"/>
        <w:gridCol w:w="1123"/>
      </w:tblGrid>
      <w:tr w:rsidR="004F0C3F" w14:paraId="14C560C5" w14:textId="77777777" w:rsidTr="00CF1ACD">
        <w:tc>
          <w:tcPr>
            <w:tcW w:w="9765" w:type="dxa"/>
            <w:gridSpan w:val="5"/>
            <w:tcBorders>
              <w:top w:val="single" w:sz="4" w:space="0" w:color="000000"/>
              <w:left w:val="single" w:sz="4" w:space="0" w:color="000000"/>
              <w:bottom w:val="single" w:sz="4" w:space="0" w:color="000000"/>
            </w:tcBorders>
            <w:shd w:val="clear" w:color="auto" w:fill="C5E0B3"/>
            <w:vAlign w:val="center"/>
          </w:tcPr>
          <w:p w14:paraId="1732D941" w14:textId="77777777" w:rsidR="004F0C3F" w:rsidRDefault="004F0C3F" w:rsidP="00CF1ACD">
            <w:pPr>
              <w:spacing w:before="120" w:after="120"/>
              <w:rPr>
                <w:rFonts w:ascii="Century Gothic" w:eastAsia="Century Gothic" w:hAnsi="Century Gothic" w:cs="Century Gothic"/>
                <w:b/>
                <w:color w:val="000000"/>
              </w:rPr>
            </w:pPr>
            <w:r>
              <w:rPr>
                <w:rFonts w:ascii="Century Gothic" w:eastAsia="Century Gothic" w:hAnsi="Century Gothic" w:cs="Century Gothic"/>
                <w:b/>
                <w:color w:val="000000"/>
              </w:rPr>
              <w:t>Specifiche interventi</w:t>
            </w:r>
          </w:p>
        </w:tc>
      </w:tr>
      <w:tr w:rsidR="004F0C3F" w:rsidRPr="00C137C7" w14:paraId="13300D46" w14:textId="77777777" w:rsidTr="004F0C3F">
        <w:tc>
          <w:tcPr>
            <w:tcW w:w="2689" w:type="dxa"/>
            <w:tcBorders>
              <w:top w:val="single" w:sz="4" w:space="0" w:color="000000"/>
              <w:right w:val="single" w:sz="4" w:space="0" w:color="auto"/>
            </w:tcBorders>
            <w:shd w:val="clear" w:color="auto" w:fill="auto"/>
            <w:vAlign w:val="center"/>
          </w:tcPr>
          <w:p w14:paraId="731E1AFD" w14:textId="478A0988" w:rsidR="004F0C3F" w:rsidRPr="00C137C7" w:rsidRDefault="004F0C3F" w:rsidP="00CF1ACD">
            <w:pPr>
              <w:rPr>
                <w:rFonts w:ascii="Century Gothic" w:eastAsia="Century Gothic" w:hAnsi="Century Gothic" w:cs="Century Gothic"/>
                <w:b/>
                <w:color w:val="000000"/>
              </w:rPr>
            </w:pPr>
            <w:r>
              <w:rPr>
                <w:rFonts w:ascii="Century Gothic" w:eastAsia="Century Gothic" w:hAnsi="Century Gothic" w:cs="Century Gothic"/>
                <w:b/>
                <w:color w:val="000000"/>
              </w:rPr>
              <w:t>Proprietà del pascolo</w:t>
            </w:r>
          </w:p>
        </w:tc>
        <w:tc>
          <w:tcPr>
            <w:tcW w:w="1842" w:type="dxa"/>
            <w:tcBorders>
              <w:top w:val="single" w:sz="4" w:space="0" w:color="000000"/>
              <w:left w:val="single" w:sz="4" w:space="0" w:color="auto"/>
              <w:right w:val="single" w:sz="4" w:space="0" w:color="auto"/>
            </w:tcBorders>
            <w:shd w:val="clear" w:color="auto" w:fill="auto"/>
            <w:vAlign w:val="center"/>
          </w:tcPr>
          <w:p w14:paraId="64FE494E" w14:textId="76E9CA05" w:rsidR="004F0C3F" w:rsidRPr="00C137C7" w:rsidRDefault="004F0C3F" w:rsidP="00CF1ACD">
            <w:pPr>
              <w:rPr>
                <w:rFonts w:ascii="Century Gothic" w:eastAsia="Century Gothic" w:hAnsi="Century Gothic" w:cs="Century Gothic"/>
                <w:b/>
                <w:color w:val="000000"/>
              </w:rPr>
            </w:pPr>
            <w:r>
              <w:rPr>
                <w:rFonts w:ascii="Century Gothic" w:eastAsia="Century Gothic" w:hAnsi="Century Gothic" w:cs="Century Gothic"/>
                <w:b/>
                <w:color w:val="000000"/>
              </w:rPr>
              <w:t>Forma singola</w:t>
            </w:r>
          </w:p>
        </w:tc>
        <w:tc>
          <w:tcPr>
            <w:tcW w:w="830" w:type="dxa"/>
            <w:tcBorders>
              <w:top w:val="single" w:sz="4" w:space="0" w:color="000000"/>
              <w:left w:val="single" w:sz="4" w:space="0" w:color="auto"/>
              <w:right w:val="single" w:sz="4" w:space="0" w:color="auto"/>
            </w:tcBorders>
            <w:shd w:val="clear" w:color="auto" w:fill="auto"/>
            <w:vAlign w:val="center"/>
          </w:tcPr>
          <w:p w14:paraId="0A4F16AC" w14:textId="2B5EB1F9" w:rsidR="004F0C3F" w:rsidRPr="00C137C7" w:rsidRDefault="004F0C3F" w:rsidP="004F0C3F">
            <w:pPr>
              <w:jc w:val="center"/>
              <w:rPr>
                <w:rFonts w:ascii="Century Gothic" w:eastAsia="Century Gothic" w:hAnsi="Century Gothic" w:cs="Century Gothic"/>
                <w:b/>
                <w:iCs/>
                <w:color w:val="000000"/>
              </w:rPr>
            </w:pPr>
          </w:p>
        </w:tc>
        <w:tc>
          <w:tcPr>
            <w:tcW w:w="3281" w:type="dxa"/>
            <w:tcBorders>
              <w:top w:val="single" w:sz="4" w:space="0" w:color="000000"/>
              <w:left w:val="single" w:sz="4" w:space="0" w:color="auto"/>
              <w:right w:val="single" w:sz="4" w:space="0" w:color="auto"/>
            </w:tcBorders>
            <w:shd w:val="clear" w:color="auto" w:fill="auto"/>
            <w:vAlign w:val="center"/>
          </w:tcPr>
          <w:p w14:paraId="016F716A" w14:textId="77777777" w:rsidR="004F0C3F" w:rsidRPr="00C137C7" w:rsidRDefault="004F0C3F" w:rsidP="00CF1ACD">
            <w:pPr>
              <w:jc w:val="center"/>
              <w:rPr>
                <w:rFonts w:ascii="Century Gothic" w:eastAsia="Century Gothic" w:hAnsi="Century Gothic" w:cs="Century Gothic"/>
                <w:b/>
                <w:iCs/>
                <w:color w:val="000000"/>
              </w:rPr>
            </w:pPr>
            <w:r>
              <w:rPr>
                <w:rFonts w:ascii="Century Gothic" w:eastAsia="Century Gothic" w:hAnsi="Century Gothic" w:cs="Century Gothic"/>
                <w:b/>
                <w:color w:val="000000"/>
              </w:rPr>
              <w:t>Forma singola</w:t>
            </w:r>
          </w:p>
        </w:tc>
        <w:tc>
          <w:tcPr>
            <w:tcW w:w="1123" w:type="dxa"/>
            <w:tcBorders>
              <w:top w:val="single" w:sz="4" w:space="0" w:color="000000"/>
              <w:left w:val="single" w:sz="4" w:space="0" w:color="auto"/>
              <w:bottom w:val="single" w:sz="4" w:space="0" w:color="auto"/>
              <w:right w:val="single" w:sz="4" w:space="0" w:color="000000"/>
            </w:tcBorders>
            <w:shd w:val="clear" w:color="auto" w:fill="auto"/>
            <w:vAlign w:val="center"/>
          </w:tcPr>
          <w:p w14:paraId="17257617" w14:textId="74FBF83F" w:rsidR="004F0C3F" w:rsidRPr="006C4DEF" w:rsidRDefault="004F0C3F" w:rsidP="00CF1ACD">
            <w:pPr>
              <w:jc w:val="center"/>
              <w:rPr>
                <w:rFonts w:ascii="Century Gothic" w:eastAsia="Century Gothic" w:hAnsi="Century Gothic" w:cs="Century Gothic"/>
                <w:bCs/>
                <w:iCs/>
                <w:color w:val="000000"/>
              </w:rPr>
            </w:pPr>
          </w:p>
        </w:tc>
      </w:tr>
    </w:tbl>
    <w:p w14:paraId="275E3708" w14:textId="77777777" w:rsidR="004F0C3F" w:rsidRDefault="004F0C3F" w:rsidP="006C4DEF"/>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9"/>
        <w:gridCol w:w="2268"/>
        <w:gridCol w:w="2418"/>
        <w:gridCol w:w="2390"/>
      </w:tblGrid>
      <w:tr w:rsidR="006C4DEF" w14:paraId="253B9C9F" w14:textId="77777777" w:rsidTr="00CF1ACD">
        <w:tc>
          <w:tcPr>
            <w:tcW w:w="9765" w:type="dxa"/>
            <w:gridSpan w:val="4"/>
            <w:tcBorders>
              <w:top w:val="single" w:sz="4" w:space="0" w:color="000000"/>
              <w:left w:val="single" w:sz="4" w:space="0" w:color="000000"/>
              <w:bottom w:val="single" w:sz="4" w:space="0" w:color="000000"/>
            </w:tcBorders>
            <w:shd w:val="clear" w:color="auto" w:fill="C5E0B3"/>
            <w:vAlign w:val="center"/>
          </w:tcPr>
          <w:p w14:paraId="729DA7CF" w14:textId="77777777" w:rsidR="006C4DEF" w:rsidRDefault="006C4DEF" w:rsidP="00CF1ACD">
            <w:pPr>
              <w:spacing w:before="120" w:after="120"/>
              <w:rPr>
                <w:rFonts w:ascii="Century Gothic" w:eastAsia="Century Gothic" w:hAnsi="Century Gothic" w:cs="Century Gothic"/>
                <w:b/>
                <w:color w:val="000000"/>
              </w:rPr>
            </w:pPr>
            <w:r>
              <w:rPr>
                <w:rFonts w:ascii="Century Gothic" w:eastAsia="Century Gothic" w:hAnsi="Century Gothic" w:cs="Century Gothic"/>
                <w:b/>
                <w:color w:val="000000"/>
              </w:rPr>
              <w:t>Specifiche interventi</w:t>
            </w:r>
          </w:p>
        </w:tc>
      </w:tr>
      <w:tr w:rsidR="006C4DEF" w:rsidRPr="00C137C7" w14:paraId="1FDCBA52" w14:textId="29B087DF" w:rsidTr="006C4DEF">
        <w:tc>
          <w:tcPr>
            <w:tcW w:w="2689" w:type="dxa"/>
            <w:tcBorders>
              <w:top w:val="single" w:sz="4" w:space="0" w:color="000000"/>
              <w:right w:val="single" w:sz="4" w:space="0" w:color="auto"/>
            </w:tcBorders>
            <w:shd w:val="clear" w:color="auto" w:fill="auto"/>
            <w:vAlign w:val="center"/>
          </w:tcPr>
          <w:p w14:paraId="7AF4534E" w14:textId="77777777" w:rsidR="006C4DEF" w:rsidRPr="00C137C7" w:rsidRDefault="006C4DEF" w:rsidP="00CF1ACD">
            <w:pPr>
              <w:rPr>
                <w:rFonts w:ascii="Century Gothic" w:eastAsia="Century Gothic" w:hAnsi="Century Gothic" w:cs="Century Gothic"/>
                <w:b/>
                <w:color w:val="000000"/>
              </w:rPr>
            </w:pPr>
            <w:r>
              <w:rPr>
                <w:rFonts w:ascii="Century Gothic" w:eastAsia="Century Gothic" w:hAnsi="Century Gothic" w:cs="Century Gothic"/>
                <w:b/>
                <w:color w:val="000000"/>
              </w:rPr>
              <w:t>Localizzazione 1</w:t>
            </w:r>
          </w:p>
        </w:tc>
        <w:tc>
          <w:tcPr>
            <w:tcW w:w="2268" w:type="dxa"/>
            <w:tcBorders>
              <w:top w:val="single" w:sz="4" w:space="0" w:color="000000"/>
              <w:left w:val="single" w:sz="4" w:space="0" w:color="auto"/>
              <w:right w:val="single" w:sz="4" w:space="0" w:color="auto"/>
            </w:tcBorders>
            <w:shd w:val="clear" w:color="auto" w:fill="auto"/>
            <w:vAlign w:val="center"/>
          </w:tcPr>
          <w:p w14:paraId="0A2CC57C" w14:textId="1AFE8956" w:rsidR="006C4DEF" w:rsidRPr="00C137C7" w:rsidRDefault="006C4DEF" w:rsidP="00CF1ACD">
            <w:pPr>
              <w:rPr>
                <w:rFonts w:ascii="Century Gothic" w:eastAsia="Century Gothic" w:hAnsi="Century Gothic" w:cs="Century Gothic"/>
                <w:b/>
                <w:color w:val="000000"/>
              </w:rPr>
            </w:pPr>
            <w:r>
              <w:rPr>
                <w:rFonts w:ascii="Century Gothic" w:eastAsia="Century Gothic" w:hAnsi="Century Gothic" w:cs="Century Gothic"/>
                <w:b/>
                <w:color w:val="000000"/>
              </w:rPr>
              <w:t>ubicazione</w:t>
            </w:r>
          </w:p>
        </w:tc>
        <w:tc>
          <w:tcPr>
            <w:tcW w:w="2418" w:type="dxa"/>
            <w:vMerge w:val="restart"/>
            <w:tcBorders>
              <w:top w:val="single" w:sz="4" w:space="0" w:color="000000"/>
              <w:left w:val="single" w:sz="4" w:space="0" w:color="auto"/>
              <w:right w:val="single" w:sz="4" w:space="0" w:color="auto"/>
            </w:tcBorders>
            <w:shd w:val="clear" w:color="auto" w:fill="auto"/>
            <w:vAlign w:val="center"/>
          </w:tcPr>
          <w:p w14:paraId="72A0DA1F" w14:textId="5CD006A0" w:rsidR="006C4DEF" w:rsidRPr="00C137C7" w:rsidRDefault="006C4DEF" w:rsidP="00CF1ACD">
            <w:pPr>
              <w:jc w:val="center"/>
              <w:rPr>
                <w:rFonts w:ascii="Century Gothic" w:eastAsia="Century Gothic" w:hAnsi="Century Gothic" w:cs="Century Gothic"/>
                <w:b/>
                <w:iCs/>
                <w:color w:val="000000"/>
              </w:rPr>
            </w:pPr>
            <w:r>
              <w:rPr>
                <w:rFonts w:ascii="Century Gothic" w:eastAsia="Century Gothic" w:hAnsi="Century Gothic" w:cs="Century Gothic"/>
                <w:b/>
              </w:rPr>
              <w:t xml:space="preserve">Vincolo ex art 136 Dlgs 42/2004 </w:t>
            </w:r>
          </w:p>
        </w:tc>
        <w:tc>
          <w:tcPr>
            <w:tcW w:w="2390" w:type="dxa"/>
            <w:tcBorders>
              <w:top w:val="single" w:sz="4" w:space="0" w:color="000000"/>
              <w:left w:val="single" w:sz="4" w:space="0" w:color="auto"/>
              <w:bottom w:val="single" w:sz="4" w:space="0" w:color="auto"/>
              <w:right w:val="single" w:sz="4" w:space="0" w:color="000000"/>
            </w:tcBorders>
            <w:shd w:val="clear" w:color="auto" w:fill="auto"/>
            <w:vAlign w:val="center"/>
          </w:tcPr>
          <w:p w14:paraId="74593253" w14:textId="6193CE04" w:rsidR="006C4DEF" w:rsidRPr="006C4DEF" w:rsidRDefault="006C4DEF" w:rsidP="006C4DEF">
            <w:pPr>
              <w:jc w:val="center"/>
              <w:rPr>
                <w:rFonts w:ascii="Century Gothic" w:eastAsia="Century Gothic" w:hAnsi="Century Gothic" w:cs="Century Gothic"/>
                <w:bCs/>
                <w:iCs/>
                <w:color w:val="000000"/>
              </w:rPr>
            </w:pPr>
            <w:r w:rsidRPr="006C4DEF">
              <w:rPr>
                <w:rFonts w:ascii="Century Gothic" w:eastAsia="Century Gothic" w:hAnsi="Century Gothic" w:cs="Century Gothic"/>
                <w:bCs/>
                <w:iCs/>
                <w:color w:val="000000"/>
              </w:rPr>
              <w:t>Si/No</w:t>
            </w:r>
          </w:p>
        </w:tc>
      </w:tr>
      <w:tr w:rsidR="006C4DEF" w:rsidRPr="00C137C7" w14:paraId="44E83575" w14:textId="6051A524" w:rsidTr="006C4DEF">
        <w:tc>
          <w:tcPr>
            <w:tcW w:w="2689" w:type="dxa"/>
            <w:tcBorders>
              <w:top w:val="single" w:sz="4" w:space="0" w:color="000000"/>
              <w:right w:val="single" w:sz="4" w:space="0" w:color="auto"/>
            </w:tcBorders>
            <w:shd w:val="clear" w:color="auto" w:fill="auto"/>
            <w:vAlign w:val="center"/>
          </w:tcPr>
          <w:p w14:paraId="71E4945B" w14:textId="77777777" w:rsidR="006C4DEF" w:rsidRPr="00C137C7" w:rsidRDefault="006C4DEF" w:rsidP="00CF1ACD">
            <w:pPr>
              <w:rPr>
                <w:rFonts w:ascii="Century Gothic" w:eastAsia="Century Gothic" w:hAnsi="Century Gothic" w:cs="Century Gothic"/>
                <w:b/>
                <w:color w:val="000000"/>
              </w:rPr>
            </w:pPr>
            <w:r>
              <w:rPr>
                <w:rFonts w:ascii="Century Gothic" w:eastAsia="Century Gothic" w:hAnsi="Century Gothic" w:cs="Century Gothic"/>
                <w:b/>
                <w:color w:val="000000"/>
              </w:rPr>
              <w:t>Localizzazione 2</w:t>
            </w:r>
          </w:p>
        </w:tc>
        <w:tc>
          <w:tcPr>
            <w:tcW w:w="2268" w:type="dxa"/>
            <w:tcBorders>
              <w:top w:val="single" w:sz="4" w:space="0" w:color="000000"/>
              <w:left w:val="single" w:sz="4" w:space="0" w:color="auto"/>
              <w:right w:val="single" w:sz="4" w:space="0" w:color="auto"/>
            </w:tcBorders>
            <w:shd w:val="clear" w:color="auto" w:fill="auto"/>
            <w:vAlign w:val="center"/>
          </w:tcPr>
          <w:p w14:paraId="691C6C94" w14:textId="16EB001B" w:rsidR="006C4DEF" w:rsidRPr="00C137C7" w:rsidRDefault="006C4DEF" w:rsidP="00CF1ACD">
            <w:pPr>
              <w:rPr>
                <w:rFonts w:ascii="Century Gothic" w:eastAsia="Century Gothic" w:hAnsi="Century Gothic" w:cs="Century Gothic"/>
                <w:b/>
                <w:color w:val="000000"/>
              </w:rPr>
            </w:pPr>
            <w:r>
              <w:rPr>
                <w:rFonts w:ascii="Century Gothic" w:eastAsia="Century Gothic" w:hAnsi="Century Gothic" w:cs="Century Gothic"/>
                <w:b/>
                <w:color w:val="000000"/>
              </w:rPr>
              <w:t>ubicazione</w:t>
            </w:r>
          </w:p>
        </w:tc>
        <w:tc>
          <w:tcPr>
            <w:tcW w:w="2418" w:type="dxa"/>
            <w:vMerge/>
            <w:tcBorders>
              <w:left w:val="single" w:sz="4" w:space="0" w:color="auto"/>
              <w:right w:val="single" w:sz="4" w:space="0" w:color="auto"/>
            </w:tcBorders>
            <w:shd w:val="clear" w:color="auto" w:fill="auto"/>
            <w:vAlign w:val="center"/>
          </w:tcPr>
          <w:p w14:paraId="027E5DFC" w14:textId="77777777" w:rsidR="006C4DEF" w:rsidRPr="00C137C7" w:rsidRDefault="006C4DEF" w:rsidP="00CF1ACD">
            <w:pPr>
              <w:rPr>
                <w:rFonts w:ascii="Century Gothic" w:eastAsia="Century Gothic" w:hAnsi="Century Gothic" w:cs="Century Gothic"/>
                <w:b/>
                <w:iCs/>
                <w:color w:val="000000"/>
              </w:rPr>
            </w:pPr>
          </w:p>
        </w:tc>
        <w:tc>
          <w:tcPr>
            <w:tcW w:w="2390" w:type="dxa"/>
            <w:tcBorders>
              <w:top w:val="single" w:sz="4" w:space="0" w:color="auto"/>
              <w:left w:val="single" w:sz="4" w:space="0" w:color="auto"/>
              <w:bottom w:val="single" w:sz="4" w:space="0" w:color="auto"/>
              <w:right w:val="single" w:sz="4" w:space="0" w:color="000000"/>
            </w:tcBorders>
            <w:shd w:val="clear" w:color="auto" w:fill="auto"/>
            <w:vAlign w:val="center"/>
          </w:tcPr>
          <w:p w14:paraId="37393B9B" w14:textId="5DB3A275" w:rsidR="006C4DEF" w:rsidRPr="006C4DEF" w:rsidRDefault="006C4DEF" w:rsidP="006C4DEF">
            <w:pPr>
              <w:jc w:val="center"/>
              <w:rPr>
                <w:rFonts w:ascii="Century Gothic" w:eastAsia="Century Gothic" w:hAnsi="Century Gothic" w:cs="Century Gothic"/>
                <w:bCs/>
                <w:iCs/>
                <w:color w:val="000000"/>
              </w:rPr>
            </w:pPr>
            <w:r w:rsidRPr="006C4DEF">
              <w:rPr>
                <w:rFonts w:ascii="Century Gothic" w:eastAsia="Century Gothic" w:hAnsi="Century Gothic" w:cs="Century Gothic"/>
                <w:bCs/>
                <w:iCs/>
                <w:color w:val="000000"/>
              </w:rPr>
              <w:t>Si/No</w:t>
            </w:r>
          </w:p>
        </w:tc>
      </w:tr>
      <w:tr w:rsidR="006C4DEF" w:rsidRPr="00C137C7" w14:paraId="7F4D5AFF" w14:textId="0A90E7DC" w:rsidTr="006C4DEF">
        <w:tc>
          <w:tcPr>
            <w:tcW w:w="2689" w:type="dxa"/>
            <w:tcBorders>
              <w:top w:val="single" w:sz="4" w:space="0" w:color="000000"/>
              <w:right w:val="single" w:sz="4" w:space="0" w:color="auto"/>
            </w:tcBorders>
            <w:shd w:val="clear" w:color="auto" w:fill="auto"/>
            <w:vAlign w:val="center"/>
          </w:tcPr>
          <w:p w14:paraId="1B57AA17" w14:textId="77777777" w:rsidR="006C4DEF" w:rsidRPr="00C137C7" w:rsidRDefault="006C4DEF" w:rsidP="00CF1ACD">
            <w:pPr>
              <w:rPr>
                <w:rFonts w:ascii="Century Gothic" w:eastAsia="Century Gothic" w:hAnsi="Century Gothic" w:cs="Century Gothic"/>
                <w:b/>
                <w:color w:val="000000"/>
              </w:rPr>
            </w:pPr>
            <w:r>
              <w:rPr>
                <w:rFonts w:ascii="Century Gothic" w:eastAsia="Century Gothic" w:hAnsi="Century Gothic" w:cs="Century Gothic"/>
                <w:b/>
                <w:color w:val="000000"/>
              </w:rPr>
              <w:t>Localizzazione 3</w:t>
            </w:r>
          </w:p>
        </w:tc>
        <w:tc>
          <w:tcPr>
            <w:tcW w:w="2268" w:type="dxa"/>
            <w:tcBorders>
              <w:top w:val="single" w:sz="4" w:space="0" w:color="000000"/>
              <w:left w:val="single" w:sz="4" w:space="0" w:color="auto"/>
              <w:right w:val="single" w:sz="4" w:space="0" w:color="auto"/>
            </w:tcBorders>
            <w:shd w:val="clear" w:color="auto" w:fill="auto"/>
            <w:vAlign w:val="center"/>
          </w:tcPr>
          <w:p w14:paraId="0D250402" w14:textId="267FC7A6" w:rsidR="006C4DEF" w:rsidRPr="00C137C7" w:rsidRDefault="006C4DEF" w:rsidP="00CF1ACD">
            <w:pPr>
              <w:rPr>
                <w:rFonts w:ascii="Century Gothic" w:eastAsia="Century Gothic" w:hAnsi="Century Gothic" w:cs="Century Gothic"/>
                <w:b/>
                <w:color w:val="000000"/>
              </w:rPr>
            </w:pPr>
            <w:r>
              <w:rPr>
                <w:rFonts w:ascii="Century Gothic" w:eastAsia="Century Gothic" w:hAnsi="Century Gothic" w:cs="Century Gothic"/>
                <w:b/>
                <w:color w:val="000000"/>
              </w:rPr>
              <w:t>ubicazione</w:t>
            </w:r>
          </w:p>
        </w:tc>
        <w:tc>
          <w:tcPr>
            <w:tcW w:w="2418" w:type="dxa"/>
            <w:vMerge/>
            <w:tcBorders>
              <w:left w:val="single" w:sz="4" w:space="0" w:color="auto"/>
              <w:right w:val="single" w:sz="4" w:space="0" w:color="auto"/>
            </w:tcBorders>
            <w:shd w:val="clear" w:color="auto" w:fill="auto"/>
            <w:vAlign w:val="center"/>
          </w:tcPr>
          <w:p w14:paraId="6017776C" w14:textId="77777777" w:rsidR="006C4DEF" w:rsidRPr="00C137C7" w:rsidRDefault="006C4DEF" w:rsidP="00CF1ACD">
            <w:pPr>
              <w:rPr>
                <w:rFonts w:ascii="Century Gothic" w:eastAsia="Century Gothic" w:hAnsi="Century Gothic" w:cs="Century Gothic"/>
                <w:b/>
                <w:iCs/>
                <w:color w:val="000000"/>
              </w:rPr>
            </w:pPr>
          </w:p>
        </w:tc>
        <w:tc>
          <w:tcPr>
            <w:tcW w:w="2390" w:type="dxa"/>
            <w:tcBorders>
              <w:top w:val="single" w:sz="4" w:space="0" w:color="auto"/>
              <w:left w:val="single" w:sz="4" w:space="0" w:color="auto"/>
              <w:right w:val="single" w:sz="4" w:space="0" w:color="000000"/>
            </w:tcBorders>
            <w:shd w:val="clear" w:color="auto" w:fill="auto"/>
            <w:vAlign w:val="center"/>
          </w:tcPr>
          <w:p w14:paraId="741B8F34" w14:textId="4F6C4F13" w:rsidR="006C4DEF" w:rsidRPr="006C4DEF" w:rsidRDefault="006C4DEF" w:rsidP="006C4DEF">
            <w:pPr>
              <w:jc w:val="center"/>
              <w:rPr>
                <w:rFonts w:ascii="Century Gothic" w:eastAsia="Century Gothic" w:hAnsi="Century Gothic" w:cs="Century Gothic"/>
                <w:bCs/>
                <w:iCs/>
                <w:color w:val="000000"/>
              </w:rPr>
            </w:pPr>
            <w:r w:rsidRPr="006C4DEF">
              <w:rPr>
                <w:rFonts w:ascii="Century Gothic" w:eastAsia="Century Gothic" w:hAnsi="Century Gothic" w:cs="Century Gothic"/>
                <w:bCs/>
                <w:iCs/>
                <w:color w:val="000000"/>
              </w:rPr>
              <w:t>Si/No</w:t>
            </w:r>
          </w:p>
        </w:tc>
      </w:tr>
    </w:tbl>
    <w:p w14:paraId="55A8F700" w14:textId="77777777" w:rsidR="006C4DEF" w:rsidRDefault="006C4DEF" w:rsidP="006C4DEF"/>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6C4DEF" w:rsidRPr="002316B7" w14:paraId="20BF4605" w14:textId="77777777" w:rsidTr="00CF1ACD">
        <w:tc>
          <w:tcPr>
            <w:tcW w:w="9765" w:type="dxa"/>
            <w:gridSpan w:val="3"/>
            <w:tcBorders>
              <w:top w:val="single" w:sz="4" w:space="0" w:color="000000"/>
              <w:left w:val="single" w:sz="4" w:space="0" w:color="000000"/>
              <w:bottom w:val="single" w:sz="4" w:space="0" w:color="000000"/>
            </w:tcBorders>
            <w:shd w:val="clear" w:color="auto" w:fill="C5E0B3"/>
            <w:vAlign w:val="center"/>
          </w:tcPr>
          <w:p w14:paraId="4E189956" w14:textId="77777777" w:rsidR="006C4DEF" w:rsidRDefault="006C4DEF" w:rsidP="00A27E38">
            <w:pPr>
              <w:numPr>
                <w:ilvl w:val="0"/>
                <w:numId w:val="1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6C4DEF" w:rsidRPr="00C137C7" w14:paraId="45B84A83" w14:textId="77777777" w:rsidTr="00CF1ACD">
        <w:tc>
          <w:tcPr>
            <w:tcW w:w="750" w:type="dxa"/>
            <w:tcBorders>
              <w:top w:val="single" w:sz="4" w:space="0" w:color="000000"/>
              <w:right w:val="single" w:sz="4" w:space="0" w:color="000000"/>
            </w:tcBorders>
            <w:shd w:val="clear" w:color="auto" w:fill="auto"/>
            <w:vAlign w:val="center"/>
          </w:tcPr>
          <w:p w14:paraId="64EDF61F" w14:textId="77777777" w:rsidR="006C4DEF" w:rsidRPr="00C137C7" w:rsidRDefault="006C4DEF"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1807E7F8" w14:textId="77777777" w:rsidR="006C4DEF" w:rsidRPr="00C137C7" w:rsidRDefault="006C4DEF"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025ACD5E" w14:textId="77777777" w:rsidR="006C4DEF" w:rsidRPr="00C137C7" w:rsidRDefault="006C4DEF"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7085526E" w14:textId="77777777" w:rsidR="006C4DEF" w:rsidRPr="00C137C7" w:rsidRDefault="006C4DEF" w:rsidP="00CF1ACD">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6C4DEF" w14:paraId="6F3576A3" w14:textId="77777777" w:rsidTr="00CF1ACD">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4A0F5A6E" w14:textId="77777777" w:rsidR="006C4DEF" w:rsidRDefault="006C4DEF" w:rsidP="00CF1ACD">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4A0D1BCE" w14:textId="77777777" w:rsidR="006C4DEF" w:rsidRDefault="006C4DEF"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3F0929D" w14:textId="77777777" w:rsidR="006C4DEF" w:rsidRDefault="006C4DEF" w:rsidP="00CF1ACD">
            <w:pPr>
              <w:tabs>
                <w:tab w:val="left" w:pos="4028"/>
              </w:tabs>
              <w:spacing w:after="120"/>
              <w:ind w:right="700"/>
              <w:rPr>
                <w:rFonts w:ascii="Century Gothic" w:eastAsia="Century Gothic" w:hAnsi="Century Gothic" w:cs="Century Gothic"/>
                <w:color w:val="000000"/>
              </w:rPr>
            </w:pPr>
          </w:p>
        </w:tc>
      </w:tr>
      <w:tr w:rsidR="006C4DEF" w14:paraId="33DE0E44"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711530BD" w14:textId="77777777" w:rsidR="006C4DEF" w:rsidRDefault="006C4DEF" w:rsidP="00CF1ACD">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54FBC7A8" w14:textId="77777777" w:rsidR="006C4DEF" w:rsidRDefault="006C4DEF"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A2761C1" w14:textId="77777777" w:rsidR="006C4DEF" w:rsidRDefault="006C4DEF" w:rsidP="00CF1ACD">
            <w:pPr>
              <w:tabs>
                <w:tab w:val="left" w:pos="4028"/>
              </w:tabs>
              <w:spacing w:after="120"/>
              <w:ind w:right="700"/>
              <w:rPr>
                <w:rFonts w:ascii="Century Gothic" w:eastAsia="Century Gothic" w:hAnsi="Century Gothic" w:cs="Century Gothic"/>
                <w:color w:val="000000"/>
              </w:rPr>
            </w:pPr>
          </w:p>
        </w:tc>
      </w:tr>
      <w:tr w:rsidR="006C4DEF" w14:paraId="6D23ECB1"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68D628C8" w14:textId="77777777" w:rsidR="006C4DEF" w:rsidRDefault="006C4DEF" w:rsidP="00CF1ACD">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7AE777F0" w14:textId="77777777" w:rsidR="006C4DEF" w:rsidRDefault="006C4DEF"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CF138FC" w14:textId="77777777" w:rsidR="006C4DEF" w:rsidRDefault="006C4DEF" w:rsidP="00CF1ACD">
            <w:pPr>
              <w:tabs>
                <w:tab w:val="left" w:pos="4028"/>
              </w:tabs>
              <w:spacing w:after="120"/>
              <w:ind w:right="700"/>
              <w:rPr>
                <w:rFonts w:ascii="Century Gothic" w:eastAsia="Century Gothic" w:hAnsi="Century Gothic" w:cs="Century Gothic"/>
                <w:color w:val="000000"/>
              </w:rPr>
            </w:pPr>
          </w:p>
        </w:tc>
      </w:tr>
      <w:tr w:rsidR="006C4DEF" w14:paraId="33F5B680"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163C37A4" w14:textId="77777777" w:rsidR="006C4DEF" w:rsidRDefault="006C4DEF" w:rsidP="00CF1ACD">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1F2F5371" w14:textId="77777777" w:rsidR="006C4DEF" w:rsidRDefault="006C4DEF"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5A0C6C0" w14:textId="77777777" w:rsidR="006C4DEF" w:rsidRDefault="006C4DEF" w:rsidP="00CF1ACD">
            <w:pPr>
              <w:tabs>
                <w:tab w:val="left" w:pos="4028"/>
              </w:tabs>
              <w:spacing w:after="120"/>
              <w:ind w:right="700"/>
              <w:rPr>
                <w:rFonts w:ascii="Century Gothic" w:eastAsia="Century Gothic" w:hAnsi="Century Gothic" w:cs="Century Gothic"/>
                <w:color w:val="000000"/>
              </w:rPr>
            </w:pPr>
          </w:p>
        </w:tc>
      </w:tr>
      <w:tr w:rsidR="006C4DEF" w14:paraId="247C4FA7" w14:textId="77777777" w:rsidTr="00CF1ACD">
        <w:trPr>
          <w:trHeight w:val="478"/>
        </w:trPr>
        <w:tc>
          <w:tcPr>
            <w:tcW w:w="750" w:type="dxa"/>
            <w:tcBorders>
              <w:top w:val="single" w:sz="4" w:space="0" w:color="000000"/>
              <w:right w:val="single" w:sz="4" w:space="0" w:color="000000"/>
            </w:tcBorders>
            <w:shd w:val="clear" w:color="auto" w:fill="auto"/>
            <w:vAlign w:val="center"/>
          </w:tcPr>
          <w:p w14:paraId="746724FD" w14:textId="77777777" w:rsidR="006C4DEF" w:rsidRDefault="006C4DEF" w:rsidP="00CF1ACD">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3402EB9B" w14:textId="77777777" w:rsidR="006C4DEF" w:rsidRDefault="006C4DEF"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6F157026" w14:textId="77777777" w:rsidR="006C4DEF" w:rsidRDefault="006C4DEF" w:rsidP="00CF1ACD">
            <w:pPr>
              <w:tabs>
                <w:tab w:val="left" w:pos="4028"/>
              </w:tabs>
              <w:spacing w:after="120"/>
              <w:ind w:right="700"/>
              <w:rPr>
                <w:rFonts w:ascii="Century Gothic" w:eastAsia="Century Gothic" w:hAnsi="Century Gothic" w:cs="Century Gothic"/>
                <w:color w:val="000000"/>
              </w:rPr>
            </w:pPr>
          </w:p>
        </w:tc>
      </w:tr>
    </w:tbl>
    <w:p w14:paraId="5008783C" w14:textId="77777777" w:rsidR="006C4DEF" w:rsidRDefault="006C4DEF" w:rsidP="006C4DEF">
      <w:pPr>
        <w:pBdr>
          <w:top w:val="nil"/>
          <w:left w:val="nil"/>
          <w:bottom w:val="nil"/>
          <w:right w:val="nil"/>
          <w:between w:val="nil"/>
        </w:pBdr>
        <w:tabs>
          <w:tab w:val="left" w:pos="720"/>
          <w:tab w:val="right" w:pos="9741"/>
        </w:tabs>
        <w:spacing w:after="100"/>
        <w:rPr>
          <w:color w:val="000000"/>
        </w:rPr>
      </w:pPr>
    </w:p>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9"/>
        <w:gridCol w:w="1843"/>
        <w:gridCol w:w="1984"/>
      </w:tblGrid>
      <w:tr w:rsidR="006C4DEF" w:rsidRPr="002316B7" w14:paraId="4D56C7BE" w14:textId="77777777" w:rsidTr="00CF1ACD">
        <w:trPr>
          <w:trHeight w:val="349"/>
        </w:trPr>
        <w:tc>
          <w:tcPr>
            <w:tcW w:w="9776" w:type="dxa"/>
            <w:gridSpan w:val="3"/>
            <w:shd w:val="clear" w:color="auto" w:fill="C5E0B3"/>
            <w:vAlign w:val="center"/>
          </w:tcPr>
          <w:p w14:paraId="6FF962F8" w14:textId="77777777" w:rsidR="006C4DEF" w:rsidRPr="002316B7" w:rsidRDefault="006C4DEF" w:rsidP="00A27E38">
            <w:pPr>
              <w:numPr>
                <w:ilvl w:val="0"/>
                <w:numId w:val="1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Dettaglio SPESE – Tipologia investimento</w:t>
            </w:r>
          </w:p>
        </w:tc>
      </w:tr>
      <w:tr w:rsidR="006C4DEF" w14:paraId="5F3EAF63" w14:textId="77777777" w:rsidTr="00CF1ACD">
        <w:trPr>
          <w:trHeight w:val="349"/>
        </w:trPr>
        <w:tc>
          <w:tcPr>
            <w:tcW w:w="9776" w:type="dxa"/>
            <w:gridSpan w:val="3"/>
            <w:shd w:val="clear" w:color="auto" w:fill="C5E0B3"/>
            <w:vAlign w:val="center"/>
          </w:tcPr>
          <w:p w14:paraId="1539A369" w14:textId="77777777" w:rsidR="006C4DEF" w:rsidRDefault="006C4DEF"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Tipologia Investimento (scelta tra quelli indicati nel bando)</w:t>
            </w:r>
          </w:p>
        </w:tc>
      </w:tr>
      <w:tr w:rsidR="006C4DEF" w14:paraId="2A66D4AF" w14:textId="77777777" w:rsidTr="00CF1ACD">
        <w:trPr>
          <w:trHeight w:val="349"/>
        </w:trPr>
        <w:tc>
          <w:tcPr>
            <w:tcW w:w="5949" w:type="dxa"/>
            <w:shd w:val="clear" w:color="auto" w:fill="C5E0B3"/>
            <w:vAlign w:val="center"/>
          </w:tcPr>
          <w:p w14:paraId="02DB444E" w14:textId="77777777" w:rsidR="006C4DEF" w:rsidRDefault="006C4DEF"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Costi </w:t>
            </w:r>
          </w:p>
        </w:tc>
        <w:tc>
          <w:tcPr>
            <w:tcW w:w="1843" w:type="dxa"/>
            <w:shd w:val="clear" w:color="auto" w:fill="C5E0B3"/>
            <w:vAlign w:val="center"/>
          </w:tcPr>
          <w:p w14:paraId="30D827EC" w14:textId="77777777" w:rsidR="006C4DEF" w:rsidRDefault="006C4DEF"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984" w:type="dxa"/>
            <w:shd w:val="clear" w:color="auto" w:fill="C5E0B3"/>
            <w:vAlign w:val="center"/>
          </w:tcPr>
          <w:p w14:paraId="6F805C6E" w14:textId="77777777" w:rsidR="006C4DEF" w:rsidRDefault="006C4DEF"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6C4DEF" w14:paraId="77F2533F" w14:textId="77777777" w:rsidTr="00CF1ACD">
        <w:trPr>
          <w:trHeight w:val="397"/>
        </w:trPr>
        <w:tc>
          <w:tcPr>
            <w:tcW w:w="5949" w:type="dxa"/>
            <w:shd w:val="clear" w:color="auto" w:fill="auto"/>
            <w:vAlign w:val="center"/>
          </w:tcPr>
          <w:p w14:paraId="45FA06A1" w14:textId="77777777" w:rsidR="006C4DEF" w:rsidRPr="00D10AA1" w:rsidRDefault="006C4DEF"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1. Costruzione, acquisizione, o miglioramento di beni immobili.</w:t>
            </w:r>
          </w:p>
        </w:tc>
        <w:tc>
          <w:tcPr>
            <w:tcW w:w="1843" w:type="dxa"/>
            <w:shd w:val="clear" w:color="auto" w:fill="auto"/>
            <w:vAlign w:val="center"/>
          </w:tcPr>
          <w:p w14:paraId="23DD2C27" w14:textId="77777777" w:rsidR="006C4DEF" w:rsidRDefault="006C4DEF" w:rsidP="00CF1ACD">
            <w:pPr>
              <w:ind w:right="-18"/>
              <w:rPr>
                <w:rFonts w:ascii="Century Gothic" w:eastAsia="Century Gothic" w:hAnsi="Century Gothic" w:cs="Century Gothic"/>
              </w:rPr>
            </w:pPr>
          </w:p>
        </w:tc>
        <w:tc>
          <w:tcPr>
            <w:tcW w:w="1984" w:type="dxa"/>
            <w:shd w:val="clear" w:color="auto" w:fill="auto"/>
            <w:vAlign w:val="center"/>
          </w:tcPr>
          <w:p w14:paraId="76F38997" w14:textId="77777777" w:rsidR="006C4DEF" w:rsidRDefault="006C4DEF" w:rsidP="00CF1ACD">
            <w:pPr>
              <w:ind w:left="-18"/>
              <w:rPr>
                <w:rFonts w:ascii="Century Gothic" w:eastAsia="Century Gothic" w:hAnsi="Century Gothic" w:cs="Century Gothic"/>
              </w:rPr>
            </w:pPr>
          </w:p>
        </w:tc>
      </w:tr>
      <w:tr w:rsidR="006C4DEF" w14:paraId="343CEA38" w14:textId="77777777" w:rsidTr="00CF1ACD">
        <w:trPr>
          <w:trHeight w:val="397"/>
        </w:trPr>
        <w:tc>
          <w:tcPr>
            <w:tcW w:w="5949" w:type="dxa"/>
            <w:shd w:val="clear" w:color="auto" w:fill="auto"/>
            <w:vAlign w:val="center"/>
          </w:tcPr>
          <w:p w14:paraId="26709F95" w14:textId="77777777" w:rsidR="006C4DEF" w:rsidRPr="00D10AA1" w:rsidRDefault="006C4DEF"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2. Acquisto di macchinari e attrezzature, fino ad un massimo del loro valore di mercato.</w:t>
            </w:r>
          </w:p>
        </w:tc>
        <w:tc>
          <w:tcPr>
            <w:tcW w:w="1843" w:type="dxa"/>
            <w:shd w:val="clear" w:color="auto" w:fill="auto"/>
            <w:vAlign w:val="center"/>
          </w:tcPr>
          <w:p w14:paraId="49A6EF2B" w14:textId="77777777" w:rsidR="006C4DEF" w:rsidRDefault="006C4DEF" w:rsidP="00CF1ACD">
            <w:pPr>
              <w:ind w:right="-18"/>
              <w:rPr>
                <w:rFonts w:ascii="Century Gothic" w:eastAsia="Century Gothic" w:hAnsi="Century Gothic" w:cs="Century Gothic"/>
              </w:rPr>
            </w:pPr>
          </w:p>
        </w:tc>
        <w:tc>
          <w:tcPr>
            <w:tcW w:w="1984" w:type="dxa"/>
            <w:shd w:val="clear" w:color="auto" w:fill="auto"/>
            <w:vAlign w:val="center"/>
          </w:tcPr>
          <w:p w14:paraId="24322EDF" w14:textId="77777777" w:rsidR="006C4DEF" w:rsidRDefault="006C4DEF" w:rsidP="00CF1ACD">
            <w:pPr>
              <w:ind w:left="-18"/>
              <w:rPr>
                <w:rFonts w:ascii="Century Gothic" w:eastAsia="Century Gothic" w:hAnsi="Century Gothic" w:cs="Century Gothic"/>
              </w:rPr>
            </w:pPr>
          </w:p>
        </w:tc>
      </w:tr>
      <w:tr w:rsidR="006C4DEF" w14:paraId="47D00CC2" w14:textId="77777777" w:rsidTr="00CF1ACD">
        <w:trPr>
          <w:trHeight w:val="397"/>
        </w:trPr>
        <w:tc>
          <w:tcPr>
            <w:tcW w:w="5949" w:type="dxa"/>
            <w:shd w:val="clear" w:color="auto" w:fill="auto"/>
            <w:vAlign w:val="center"/>
          </w:tcPr>
          <w:p w14:paraId="1FF22B94" w14:textId="77777777" w:rsidR="006C4DEF" w:rsidRPr="00513FD6" w:rsidRDefault="006C4DEF"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513FD6">
              <w:rPr>
                <w:rFonts w:ascii="Century Gothic" w:eastAsia="Century Gothic" w:hAnsi="Century Gothic" w:cs="Century Gothic"/>
                <w:i/>
                <w:color w:val="000000"/>
              </w:rPr>
              <w:t>3.</w:t>
            </w:r>
            <w:r>
              <w:rPr>
                <w:rFonts w:ascii="Century Gothic" w:eastAsia="Century Gothic" w:hAnsi="Century Gothic" w:cs="Century Gothic"/>
                <w:i/>
                <w:color w:val="000000"/>
              </w:rPr>
              <w:t xml:space="preserve"> </w:t>
            </w:r>
            <w:r w:rsidRPr="00513FD6">
              <w:rPr>
                <w:rFonts w:ascii="Century Gothic" w:eastAsia="Century Gothic" w:hAnsi="Century Gothic" w:cs="Century Gothic"/>
                <w:i/>
                <w:color w:val="000000"/>
              </w:rPr>
              <w:t>Acquisizione o sviluppo di programmi informatici, e acquisizione di brevetti, licenze, diritti d’autore e marchi commerciali.</w:t>
            </w:r>
          </w:p>
        </w:tc>
        <w:tc>
          <w:tcPr>
            <w:tcW w:w="1843" w:type="dxa"/>
            <w:shd w:val="clear" w:color="auto" w:fill="auto"/>
            <w:vAlign w:val="center"/>
          </w:tcPr>
          <w:p w14:paraId="287EA050" w14:textId="77777777" w:rsidR="006C4DEF" w:rsidRDefault="006C4DEF" w:rsidP="00CF1ACD">
            <w:pPr>
              <w:ind w:right="-18"/>
              <w:rPr>
                <w:rFonts w:ascii="Century Gothic" w:eastAsia="Century Gothic" w:hAnsi="Century Gothic" w:cs="Century Gothic"/>
              </w:rPr>
            </w:pPr>
          </w:p>
        </w:tc>
        <w:tc>
          <w:tcPr>
            <w:tcW w:w="1984" w:type="dxa"/>
            <w:shd w:val="clear" w:color="auto" w:fill="auto"/>
            <w:vAlign w:val="center"/>
          </w:tcPr>
          <w:p w14:paraId="1CD8E4D9" w14:textId="77777777" w:rsidR="006C4DEF" w:rsidRDefault="006C4DEF" w:rsidP="00CF1ACD">
            <w:pPr>
              <w:ind w:left="-18"/>
              <w:rPr>
                <w:rFonts w:ascii="Century Gothic" w:eastAsia="Century Gothic" w:hAnsi="Century Gothic" w:cs="Century Gothic"/>
              </w:rPr>
            </w:pPr>
          </w:p>
        </w:tc>
      </w:tr>
      <w:tr w:rsidR="006C4DEF" w14:paraId="37473069" w14:textId="77777777" w:rsidTr="00CF1ACD">
        <w:trPr>
          <w:trHeight w:val="397"/>
        </w:trPr>
        <w:tc>
          <w:tcPr>
            <w:tcW w:w="5949" w:type="dxa"/>
            <w:shd w:val="clear" w:color="auto" w:fill="auto"/>
            <w:vAlign w:val="center"/>
          </w:tcPr>
          <w:p w14:paraId="13864399" w14:textId="77777777" w:rsidR="006C4DEF" w:rsidRPr="00D10AA1" w:rsidRDefault="006C4DEF"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 xml:space="preserve">4. </w:t>
            </w:r>
            <w:r>
              <w:rPr>
                <w:rFonts w:ascii="Century Gothic" w:eastAsia="Century Gothic" w:hAnsi="Century Gothic" w:cs="Century Gothic"/>
                <w:i/>
                <w:color w:val="000000"/>
              </w:rPr>
              <w:t>Spese</w:t>
            </w:r>
            <w:r w:rsidRPr="00D10AA1">
              <w:rPr>
                <w:rFonts w:ascii="Century Gothic" w:eastAsia="Century Gothic" w:hAnsi="Century Gothic" w:cs="Century Gothic"/>
                <w:i/>
                <w:color w:val="000000"/>
              </w:rPr>
              <w:t xml:space="preserve"> generali, collegati alle spese di cui ai punti 1) e 2), come onorari di architetti, ingegneri e consulenti, onorari per consulenze </w:t>
            </w:r>
            <w:r w:rsidRPr="00D10AA1">
              <w:rPr>
                <w:rFonts w:ascii="Century Gothic" w:eastAsia="Century Gothic" w:hAnsi="Century Gothic" w:cs="Century Gothic"/>
                <w:i/>
                <w:color w:val="000000"/>
              </w:rPr>
              <w:lastRenderedPageBreak/>
              <w:t>sulla sostenibilità ambientale ed economica brevetti, compresi gli studi di fattibilità.</w:t>
            </w:r>
          </w:p>
        </w:tc>
        <w:tc>
          <w:tcPr>
            <w:tcW w:w="1843" w:type="dxa"/>
            <w:shd w:val="clear" w:color="auto" w:fill="auto"/>
            <w:vAlign w:val="center"/>
          </w:tcPr>
          <w:p w14:paraId="20DC053F" w14:textId="77777777" w:rsidR="006C4DEF" w:rsidRDefault="006C4DEF" w:rsidP="00CF1ACD">
            <w:pPr>
              <w:ind w:right="-18"/>
              <w:rPr>
                <w:rFonts w:ascii="Century Gothic" w:eastAsia="Century Gothic" w:hAnsi="Century Gothic" w:cs="Century Gothic"/>
              </w:rPr>
            </w:pPr>
          </w:p>
        </w:tc>
        <w:tc>
          <w:tcPr>
            <w:tcW w:w="1984" w:type="dxa"/>
            <w:shd w:val="clear" w:color="auto" w:fill="auto"/>
            <w:vAlign w:val="center"/>
          </w:tcPr>
          <w:p w14:paraId="33C2125C" w14:textId="77777777" w:rsidR="006C4DEF" w:rsidRDefault="006C4DEF" w:rsidP="00CF1ACD">
            <w:pPr>
              <w:ind w:left="-18"/>
              <w:rPr>
                <w:rFonts w:ascii="Century Gothic" w:eastAsia="Century Gothic" w:hAnsi="Century Gothic" w:cs="Century Gothic"/>
              </w:rPr>
            </w:pPr>
          </w:p>
        </w:tc>
      </w:tr>
      <w:tr w:rsidR="006C4DEF" w14:paraId="0CE98D0C" w14:textId="77777777" w:rsidTr="00CF1ACD">
        <w:trPr>
          <w:trHeight w:val="397"/>
        </w:trPr>
        <w:tc>
          <w:tcPr>
            <w:tcW w:w="5949" w:type="dxa"/>
            <w:shd w:val="clear" w:color="auto" w:fill="auto"/>
            <w:vAlign w:val="center"/>
          </w:tcPr>
          <w:p w14:paraId="4118EF95" w14:textId="77777777" w:rsidR="006C4DEF" w:rsidRPr="00D10AA1" w:rsidRDefault="006C4DEF" w:rsidP="00CF1ACD">
            <w:pPr>
              <w:ind w:left="-18" w:right="-108"/>
              <w:jc w:val="both"/>
              <w:rPr>
                <w:rFonts w:ascii="Century Gothic" w:eastAsia="Century Gothic" w:hAnsi="Century Gothic" w:cs="Century Gothic"/>
                <w:i/>
                <w:color w:val="000000"/>
              </w:rPr>
            </w:pPr>
            <w:r>
              <w:rPr>
                <w:rFonts w:ascii="Century Gothic" w:eastAsia="Century Gothic" w:hAnsi="Century Gothic" w:cs="Century Gothic"/>
                <w:i/>
                <w:color w:val="000000"/>
              </w:rPr>
              <w:t>Totale</w:t>
            </w:r>
          </w:p>
        </w:tc>
        <w:tc>
          <w:tcPr>
            <w:tcW w:w="1843" w:type="dxa"/>
            <w:shd w:val="clear" w:color="auto" w:fill="auto"/>
            <w:vAlign w:val="center"/>
          </w:tcPr>
          <w:p w14:paraId="74ABECE2" w14:textId="77777777" w:rsidR="006C4DEF" w:rsidRDefault="006C4DEF" w:rsidP="00CF1ACD">
            <w:pPr>
              <w:ind w:right="-18"/>
              <w:rPr>
                <w:rFonts w:ascii="Century Gothic" w:eastAsia="Century Gothic" w:hAnsi="Century Gothic" w:cs="Century Gothic"/>
              </w:rPr>
            </w:pPr>
          </w:p>
        </w:tc>
        <w:tc>
          <w:tcPr>
            <w:tcW w:w="1984" w:type="dxa"/>
            <w:shd w:val="clear" w:color="auto" w:fill="auto"/>
            <w:vAlign w:val="center"/>
          </w:tcPr>
          <w:p w14:paraId="02AB9E6E" w14:textId="77777777" w:rsidR="006C4DEF" w:rsidRDefault="006C4DEF" w:rsidP="00CF1ACD">
            <w:pPr>
              <w:ind w:left="-18"/>
              <w:rPr>
                <w:rFonts w:ascii="Century Gothic" w:eastAsia="Century Gothic" w:hAnsi="Century Gothic" w:cs="Century Gothic"/>
              </w:rPr>
            </w:pPr>
          </w:p>
        </w:tc>
      </w:tr>
    </w:tbl>
    <w:p w14:paraId="76D4C9D8" w14:textId="77777777" w:rsidR="006C4DEF" w:rsidRDefault="006C4DEF" w:rsidP="006C4DEF">
      <w:pPr>
        <w:pBdr>
          <w:top w:val="nil"/>
          <w:left w:val="nil"/>
          <w:bottom w:val="nil"/>
          <w:right w:val="nil"/>
          <w:between w:val="nil"/>
        </w:pBdr>
        <w:tabs>
          <w:tab w:val="left" w:pos="720"/>
          <w:tab w:val="right" w:pos="9741"/>
        </w:tabs>
        <w:spacing w:after="100"/>
        <w:rPr>
          <w:color w:val="000000"/>
        </w:rPr>
      </w:pPr>
    </w:p>
    <w:tbl>
      <w:tblPr>
        <w:tblStyle w:val="afffffffe"/>
        <w:tblW w:w="97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0"/>
        <w:gridCol w:w="1560"/>
        <w:gridCol w:w="1384"/>
      </w:tblGrid>
      <w:tr w:rsidR="006C4DEF" w:rsidRPr="002316B7" w14:paraId="567600CB" w14:textId="77777777" w:rsidTr="00CF1ACD">
        <w:tc>
          <w:tcPr>
            <w:tcW w:w="9744" w:type="dxa"/>
            <w:gridSpan w:val="3"/>
            <w:shd w:val="clear" w:color="auto" w:fill="C5E0B3"/>
          </w:tcPr>
          <w:p w14:paraId="10DBAC84" w14:textId="6651F2A3" w:rsidR="006C4DEF" w:rsidRDefault="006C4DEF" w:rsidP="00A27E38">
            <w:pPr>
              <w:numPr>
                <w:ilvl w:val="0"/>
                <w:numId w:val="18"/>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SRD0</w:t>
            </w:r>
            <w:r w:rsidR="006E09C7">
              <w:rPr>
                <w:rFonts w:ascii="Century Gothic" w:eastAsia="Century Gothic" w:hAnsi="Century Gothic" w:cs="Century Gothic"/>
                <w:b/>
                <w:color w:val="000000"/>
              </w:rPr>
              <w:t>9</w:t>
            </w:r>
            <w:r>
              <w:rPr>
                <w:rFonts w:ascii="Century Gothic" w:eastAsia="Century Gothic" w:hAnsi="Century Gothic" w:cs="Century Gothic"/>
                <w:b/>
                <w:color w:val="000000"/>
              </w:rPr>
              <w:t xml:space="preserve"> </w:t>
            </w:r>
          </w:p>
        </w:tc>
      </w:tr>
      <w:tr w:rsidR="004F0C3F" w14:paraId="7EF97924" w14:textId="77777777" w:rsidTr="00393322">
        <w:trPr>
          <w:trHeight w:val="349"/>
        </w:trPr>
        <w:tc>
          <w:tcPr>
            <w:tcW w:w="6800" w:type="dxa"/>
            <w:shd w:val="clear" w:color="auto" w:fill="C5E0B3"/>
            <w:vAlign w:val="center"/>
          </w:tcPr>
          <w:p w14:paraId="6993BC92" w14:textId="4D8B196B" w:rsidR="004F0C3F" w:rsidRDefault="004F0C3F" w:rsidP="004F0C3F">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63B62A18" w14:textId="77777777" w:rsidR="004F0C3F" w:rsidRDefault="004F0C3F"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4" w:type="dxa"/>
            <w:shd w:val="clear" w:color="auto" w:fill="C5E0B3"/>
            <w:vAlign w:val="center"/>
          </w:tcPr>
          <w:p w14:paraId="5E79BAA0" w14:textId="77777777" w:rsidR="004F0C3F" w:rsidRDefault="004F0C3F"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4F0C3F" w14:paraId="02DE4722" w14:textId="77777777" w:rsidTr="00996C68">
        <w:trPr>
          <w:trHeight w:val="397"/>
        </w:trPr>
        <w:tc>
          <w:tcPr>
            <w:tcW w:w="6800" w:type="dxa"/>
            <w:shd w:val="clear" w:color="auto" w:fill="auto"/>
            <w:vAlign w:val="bottom"/>
          </w:tcPr>
          <w:p w14:paraId="549FDAF7" w14:textId="2790E1DF" w:rsidR="004F0C3F" w:rsidRDefault="004F0C3F" w:rsidP="004F0C3F">
            <w:pPr>
              <w:ind w:right="-18"/>
              <w:rPr>
                <w:rFonts w:ascii="Century Gothic" w:eastAsia="Century Gothic" w:hAnsi="Century Gothic" w:cs="Century Gothic"/>
              </w:rPr>
            </w:pPr>
            <w:r w:rsidRPr="004F0C3F">
              <w:rPr>
                <w:rFonts w:ascii="Century Gothic" w:eastAsia="Century Gothic" w:hAnsi="Century Gothic" w:cs="Century Gothic"/>
              </w:rPr>
              <w:t xml:space="preserve">1.1 Ripristino e/o miglioramento dei pascoli pubblici destinati alla fruizione collettiva delle imprese pastorali </w:t>
            </w:r>
          </w:p>
        </w:tc>
        <w:tc>
          <w:tcPr>
            <w:tcW w:w="1560" w:type="dxa"/>
            <w:shd w:val="clear" w:color="auto" w:fill="auto"/>
            <w:vAlign w:val="center"/>
          </w:tcPr>
          <w:p w14:paraId="13A02514" w14:textId="77777777" w:rsidR="004F0C3F" w:rsidRDefault="004F0C3F" w:rsidP="004F0C3F">
            <w:pPr>
              <w:ind w:right="-18"/>
              <w:rPr>
                <w:rFonts w:ascii="Century Gothic" w:eastAsia="Century Gothic" w:hAnsi="Century Gothic" w:cs="Century Gothic"/>
              </w:rPr>
            </w:pPr>
          </w:p>
        </w:tc>
        <w:tc>
          <w:tcPr>
            <w:tcW w:w="1384" w:type="dxa"/>
            <w:shd w:val="clear" w:color="auto" w:fill="auto"/>
            <w:vAlign w:val="center"/>
          </w:tcPr>
          <w:p w14:paraId="01BB2099" w14:textId="77777777" w:rsidR="004F0C3F" w:rsidRDefault="004F0C3F" w:rsidP="004F0C3F">
            <w:pPr>
              <w:ind w:left="-18"/>
              <w:rPr>
                <w:rFonts w:ascii="Century Gothic" w:eastAsia="Century Gothic" w:hAnsi="Century Gothic" w:cs="Century Gothic"/>
              </w:rPr>
            </w:pPr>
          </w:p>
        </w:tc>
      </w:tr>
      <w:tr w:rsidR="004F0C3F" w14:paraId="241494B2" w14:textId="77777777" w:rsidTr="00CB4997">
        <w:trPr>
          <w:trHeight w:val="397"/>
        </w:trPr>
        <w:tc>
          <w:tcPr>
            <w:tcW w:w="6800" w:type="dxa"/>
            <w:shd w:val="clear" w:color="auto" w:fill="auto"/>
            <w:vAlign w:val="bottom"/>
          </w:tcPr>
          <w:p w14:paraId="65D64CCB" w14:textId="681A03F5" w:rsidR="004F0C3F" w:rsidRDefault="004F0C3F" w:rsidP="004F0C3F">
            <w:pPr>
              <w:ind w:right="-18"/>
              <w:rPr>
                <w:rFonts w:ascii="Century Gothic" w:eastAsia="Century Gothic" w:hAnsi="Century Gothic" w:cs="Century Gothic"/>
              </w:rPr>
            </w:pPr>
            <w:r w:rsidRPr="004F0C3F">
              <w:rPr>
                <w:rFonts w:ascii="Century Gothic" w:eastAsia="Century Gothic" w:hAnsi="Century Gothic" w:cs="Century Gothic"/>
              </w:rPr>
              <w:t xml:space="preserve">1.2 Restauro e risanamento conservativo di edifici tradizionali esistenti per l’esercizio collettivo delle attività pastorali, ivi compresi abbeveratoi </w:t>
            </w:r>
          </w:p>
        </w:tc>
        <w:tc>
          <w:tcPr>
            <w:tcW w:w="1560" w:type="dxa"/>
            <w:shd w:val="clear" w:color="auto" w:fill="auto"/>
            <w:vAlign w:val="center"/>
          </w:tcPr>
          <w:p w14:paraId="694CE39B" w14:textId="77777777" w:rsidR="004F0C3F" w:rsidRDefault="004F0C3F" w:rsidP="004F0C3F">
            <w:pPr>
              <w:ind w:right="-18"/>
              <w:rPr>
                <w:rFonts w:ascii="Century Gothic" w:eastAsia="Century Gothic" w:hAnsi="Century Gothic" w:cs="Century Gothic"/>
              </w:rPr>
            </w:pPr>
          </w:p>
        </w:tc>
        <w:tc>
          <w:tcPr>
            <w:tcW w:w="1384" w:type="dxa"/>
            <w:shd w:val="clear" w:color="auto" w:fill="auto"/>
            <w:vAlign w:val="center"/>
          </w:tcPr>
          <w:p w14:paraId="45C4A5AC" w14:textId="77777777" w:rsidR="004F0C3F" w:rsidRDefault="004F0C3F" w:rsidP="004F0C3F">
            <w:pPr>
              <w:ind w:left="-18"/>
              <w:rPr>
                <w:rFonts w:ascii="Century Gothic" w:eastAsia="Century Gothic" w:hAnsi="Century Gothic" w:cs="Century Gothic"/>
              </w:rPr>
            </w:pPr>
          </w:p>
        </w:tc>
      </w:tr>
      <w:tr w:rsidR="004F0C3F" w14:paraId="728335A2" w14:textId="77777777" w:rsidTr="00316BF7">
        <w:trPr>
          <w:trHeight w:val="397"/>
        </w:trPr>
        <w:tc>
          <w:tcPr>
            <w:tcW w:w="6800" w:type="dxa"/>
            <w:shd w:val="clear" w:color="auto" w:fill="auto"/>
            <w:vAlign w:val="bottom"/>
          </w:tcPr>
          <w:p w14:paraId="47928B1F" w14:textId="3AECE909" w:rsidR="004F0C3F" w:rsidRDefault="004F0C3F" w:rsidP="004F0C3F">
            <w:pPr>
              <w:ind w:right="-18"/>
              <w:rPr>
                <w:rFonts w:ascii="Century Gothic" w:eastAsia="Century Gothic" w:hAnsi="Century Gothic" w:cs="Century Gothic"/>
              </w:rPr>
            </w:pPr>
            <w:r w:rsidRPr="004F0C3F">
              <w:rPr>
                <w:rFonts w:ascii="Century Gothic" w:eastAsia="Century Gothic" w:hAnsi="Century Gothic" w:cs="Century Gothic"/>
              </w:rPr>
              <w:t xml:space="preserve">1.3 Ripristino e/o miglioramento di tratturi e cammini erbosi </w:t>
            </w:r>
          </w:p>
        </w:tc>
        <w:tc>
          <w:tcPr>
            <w:tcW w:w="1560" w:type="dxa"/>
            <w:shd w:val="clear" w:color="auto" w:fill="auto"/>
            <w:vAlign w:val="center"/>
          </w:tcPr>
          <w:p w14:paraId="5BF00358" w14:textId="77777777" w:rsidR="004F0C3F" w:rsidRDefault="004F0C3F" w:rsidP="004F0C3F">
            <w:pPr>
              <w:ind w:right="-18"/>
              <w:rPr>
                <w:rFonts w:ascii="Century Gothic" w:eastAsia="Century Gothic" w:hAnsi="Century Gothic" w:cs="Century Gothic"/>
              </w:rPr>
            </w:pPr>
          </w:p>
        </w:tc>
        <w:tc>
          <w:tcPr>
            <w:tcW w:w="1384" w:type="dxa"/>
            <w:shd w:val="clear" w:color="auto" w:fill="auto"/>
            <w:vAlign w:val="center"/>
          </w:tcPr>
          <w:p w14:paraId="21BD3411" w14:textId="77777777" w:rsidR="004F0C3F" w:rsidRDefault="004F0C3F" w:rsidP="004F0C3F">
            <w:pPr>
              <w:ind w:left="-18"/>
              <w:rPr>
                <w:rFonts w:ascii="Century Gothic" w:eastAsia="Century Gothic" w:hAnsi="Century Gothic" w:cs="Century Gothic"/>
              </w:rPr>
            </w:pPr>
          </w:p>
        </w:tc>
      </w:tr>
      <w:tr w:rsidR="004F0C3F" w:rsidRPr="00811098" w14:paraId="1A21AF2F" w14:textId="77777777" w:rsidTr="00584003">
        <w:trPr>
          <w:trHeight w:val="397"/>
        </w:trPr>
        <w:tc>
          <w:tcPr>
            <w:tcW w:w="6800" w:type="dxa"/>
            <w:shd w:val="clear" w:color="auto" w:fill="auto"/>
            <w:vAlign w:val="center"/>
          </w:tcPr>
          <w:p w14:paraId="522F168D" w14:textId="6D4474BF" w:rsidR="004F0C3F" w:rsidRPr="00811098" w:rsidRDefault="004F0C3F" w:rsidP="00CF1ACD">
            <w:pPr>
              <w:ind w:right="-18"/>
              <w:rPr>
                <w:rFonts w:ascii="Century Gothic" w:eastAsia="Century Gothic" w:hAnsi="Century Gothic" w:cs="Century Gothic"/>
                <w:b/>
                <w:bCs/>
              </w:rPr>
            </w:pPr>
            <w:r w:rsidRPr="00811098">
              <w:rPr>
                <w:rFonts w:ascii="Century Gothic" w:eastAsia="Century Gothic" w:hAnsi="Century Gothic" w:cs="Century Gothic"/>
                <w:b/>
                <w:bCs/>
              </w:rPr>
              <w:t>Totale Sotto intervento SRD0</w:t>
            </w:r>
            <w:r>
              <w:rPr>
                <w:rFonts w:ascii="Century Gothic" w:eastAsia="Century Gothic" w:hAnsi="Century Gothic" w:cs="Century Gothic"/>
                <w:b/>
                <w:bCs/>
              </w:rPr>
              <w:t>9</w:t>
            </w:r>
          </w:p>
        </w:tc>
        <w:tc>
          <w:tcPr>
            <w:tcW w:w="1560" w:type="dxa"/>
            <w:shd w:val="clear" w:color="auto" w:fill="auto"/>
            <w:vAlign w:val="center"/>
          </w:tcPr>
          <w:p w14:paraId="7380F47D" w14:textId="77777777" w:rsidR="004F0C3F" w:rsidRPr="00811098" w:rsidRDefault="004F0C3F" w:rsidP="00CF1ACD">
            <w:pPr>
              <w:ind w:right="-18"/>
              <w:rPr>
                <w:rFonts w:ascii="Century Gothic" w:eastAsia="Century Gothic" w:hAnsi="Century Gothic" w:cs="Century Gothic"/>
                <w:b/>
                <w:bCs/>
              </w:rPr>
            </w:pPr>
          </w:p>
        </w:tc>
        <w:tc>
          <w:tcPr>
            <w:tcW w:w="1384" w:type="dxa"/>
            <w:shd w:val="clear" w:color="auto" w:fill="auto"/>
            <w:vAlign w:val="center"/>
          </w:tcPr>
          <w:p w14:paraId="35305460" w14:textId="77777777" w:rsidR="004F0C3F" w:rsidRPr="00811098" w:rsidRDefault="004F0C3F" w:rsidP="00CF1ACD">
            <w:pPr>
              <w:ind w:left="-18"/>
              <w:rPr>
                <w:rFonts w:ascii="Century Gothic" w:eastAsia="Century Gothic" w:hAnsi="Century Gothic" w:cs="Century Gothic"/>
                <w:b/>
                <w:bCs/>
              </w:rPr>
            </w:pPr>
          </w:p>
        </w:tc>
      </w:tr>
    </w:tbl>
    <w:p w14:paraId="5AF7CB99" w14:textId="77777777" w:rsidR="006C4DEF" w:rsidRDefault="006C4DEF" w:rsidP="006C4DEF">
      <w:pPr>
        <w:rPr>
          <w:rFonts w:ascii="Century Gothic" w:eastAsia="Century Gothic" w:hAnsi="Century Gothic" w:cs="Century Gothic"/>
          <w:i/>
        </w:rPr>
      </w:pPr>
    </w:p>
    <w:p w14:paraId="6F4A8C90" w14:textId="77777777" w:rsidR="006C4DEF" w:rsidRDefault="006C4DEF" w:rsidP="006C4DEF">
      <w:pPr>
        <w:rPr>
          <w:rFonts w:ascii="Century Gothic" w:eastAsia="Century Gothic" w:hAnsi="Century Gothic" w:cs="Century Gothic"/>
          <w:i/>
        </w:rPr>
        <w:sectPr w:rsidR="006C4DEF" w:rsidSect="006C4DEF">
          <w:pgSz w:w="11906" w:h="16838"/>
          <w:pgMar w:top="851" w:right="1021" w:bottom="851" w:left="1134" w:header="709" w:footer="709" w:gutter="0"/>
          <w:cols w:space="720"/>
        </w:sectPr>
      </w:pPr>
    </w:p>
    <w:p w14:paraId="0F66CF15" w14:textId="0AEFBC59" w:rsidR="00811098" w:rsidRDefault="00811098" w:rsidP="00811098">
      <w:pPr>
        <w:pStyle w:val="Titolo1"/>
        <w:numPr>
          <w:ilvl w:val="0"/>
          <w:numId w:val="0"/>
        </w:numPr>
        <w:ind w:left="360"/>
        <w:jc w:val="both"/>
      </w:pPr>
      <w:bookmarkStart w:id="9" w:name="_Toc199155247"/>
      <w:r>
        <w:lastRenderedPageBreak/>
        <w:t xml:space="preserve">Sotto intervento SRD13 - </w:t>
      </w:r>
      <w:r w:rsidR="00733554">
        <w:t>I</w:t>
      </w:r>
      <w:r w:rsidR="00733554" w:rsidRPr="00811098">
        <w:t>nvestimenti per la trasformazione e commercializzazione dei prodotti agricoli</w:t>
      </w:r>
      <w:bookmarkEnd w:id="9"/>
    </w:p>
    <w:p w14:paraId="06B7AA43" w14:textId="77777777" w:rsidR="004C26D5" w:rsidRDefault="004C26D5" w:rsidP="004C26D5"/>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4C26D5" w14:paraId="0824BBBD"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4F0B861C" w14:textId="77777777" w:rsidR="004C26D5" w:rsidRDefault="004C26D5" w:rsidP="00A27E38">
            <w:pPr>
              <w:numPr>
                <w:ilvl w:val="0"/>
                <w:numId w:val="12"/>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4C26D5" w14:paraId="708B6A52" w14:textId="77777777" w:rsidTr="005D7445">
        <w:trPr>
          <w:trHeight w:val="2254"/>
        </w:trPr>
        <w:tc>
          <w:tcPr>
            <w:tcW w:w="9741" w:type="dxa"/>
            <w:tcBorders>
              <w:top w:val="single" w:sz="4" w:space="0" w:color="000000"/>
              <w:right w:val="single" w:sz="4" w:space="0" w:color="000000"/>
            </w:tcBorders>
            <w:shd w:val="clear" w:color="auto" w:fill="auto"/>
          </w:tcPr>
          <w:p w14:paraId="0442F3CB" w14:textId="77777777" w:rsidR="004C26D5" w:rsidRDefault="004C26D5"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48EDD045" w14:textId="77777777" w:rsidR="00C12889" w:rsidRDefault="00C12889" w:rsidP="00C12889">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468C2C05" w14:textId="77777777" w:rsidR="00C12889" w:rsidRPr="00681B10" w:rsidRDefault="00C12889" w:rsidP="00C12889">
            <w:pPr>
              <w:spacing w:after="120"/>
              <w:ind w:right="700"/>
              <w:rPr>
                <w:rFonts w:ascii="Century Gothic" w:hAnsi="Century Gothic" w:cs="Calibri"/>
                <w:b/>
                <w:bCs/>
                <w:color w:val="auto"/>
                <w:sz w:val="16"/>
                <w:szCs w:val="16"/>
                <w:u w:val="single"/>
              </w:rPr>
            </w:pPr>
            <w:r w:rsidRPr="00681B10">
              <w:rPr>
                <w:rFonts w:ascii="Century Gothic" w:hAnsi="Century Gothic" w:cs="Calibri"/>
                <w:b/>
                <w:bCs/>
                <w:color w:val="auto"/>
                <w:sz w:val="16"/>
                <w:szCs w:val="16"/>
                <w:u w:val="single"/>
              </w:rPr>
              <w:t>SRD13</w:t>
            </w:r>
          </w:p>
          <w:p w14:paraId="0A8190F1" w14:textId="77777777" w:rsidR="00C12889" w:rsidRDefault="00C12889" w:rsidP="00A27E38">
            <w:pPr>
              <w:pStyle w:val="Paragrafoelenco"/>
              <w:numPr>
                <w:ilvl w:val="0"/>
                <w:numId w:val="5"/>
              </w:numPr>
              <w:spacing w:after="120"/>
              <w:ind w:right="700"/>
              <w:rPr>
                <w:rFonts w:ascii="Century Gothic" w:hAnsi="Century Gothic" w:cs="Calibri"/>
                <w:sz w:val="16"/>
                <w:szCs w:val="16"/>
              </w:rPr>
            </w:pPr>
            <w:r>
              <w:rPr>
                <w:rFonts w:ascii="Century Gothic" w:hAnsi="Century Gothic" w:cs="Calibri"/>
                <w:sz w:val="16"/>
                <w:szCs w:val="16"/>
              </w:rPr>
              <w:t xml:space="preserve">Se </w:t>
            </w:r>
            <w:r w:rsidRPr="00A35BCE">
              <w:rPr>
                <w:rFonts w:ascii="Century Gothic" w:hAnsi="Century Gothic" w:cs="Calibri"/>
                <w:sz w:val="16"/>
                <w:szCs w:val="16"/>
              </w:rPr>
              <w:t>Il progetto prevede l’introduzione di un nuovo prodotto mai trattato dall’impresa (Si definisce nuovo prodotto un prodotto di nuova commercializzazione ottenuto attraverso uno specifico nuovo processo tecnologico. La novità può riguardare sia il prodotto in sé (nuovo prodotto, nuova formula, nuovi ingredienti, componenti particolari) che l’aspetto (packaging, porzionatura, contenuto di servizio).</w:t>
            </w:r>
          </w:p>
          <w:p w14:paraId="27A21351" w14:textId="77777777" w:rsidR="00C12889" w:rsidRPr="00A35BCE" w:rsidRDefault="00C12889" w:rsidP="00C12889">
            <w:pPr>
              <w:pStyle w:val="Paragrafoelenco"/>
              <w:spacing w:after="120"/>
              <w:ind w:right="700"/>
              <w:rPr>
                <w:rFonts w:ascii="Century Gothic" w:hAnsi="Century Gothic" w:cs="Calibri"/>
                <w:sz w:val="16"/>
                <w:szCs w:val="16"/>
              </w:rPr>
            </w:pPr>
          </w:p>
          <w:p w14:paraId="0FCBD2E2" w14:textId="77777777" w:rsidR="00C12889" w:rsidRDefault="00C12889" w:rsidP="00A27E38">
            <w:pPr>
              <w:pStyle w:val="Paragrafoelenco"/>
              <w:numPr>
                <w:ilvl w:val="0"/>
                <w:numId w:val="5"/>
              </w:numPr>
              <w:spacing w:after="120"/>
              <w:ind w:right="700"/>
              <w:rPr>
                <w:rFonts w:ascii="Century Gothic" w:hAnsi="Century Gothic" w:cs="Calibri"/>
                <w:sz w:val="16"/>
                <w:szCs w:val="16"/>
              </w:rPr>
            </w:pPr>
            <w:r>
              <w:rPr>
                <w:rFonts w:ascii="Century Gothic" w:hAnsi="Century Gothic" w:cs="Calibri"/>
                <w:sz w:val="16"/>
                <w:szCs w:val="16"/>
              </w:rPr>
              <w:t xml:space="preserve">Se </w:t>
            </w:r>
            <w:r w:rsidRPr="00A35BCE">
              <w:rPr>
                <w:rFonts w:ascii="Century Gothic" w:hAnsi="Century Gothic" w:cs="Calibri"/>
                <w:sz w:val="16"/>
                <w:szCs w:val="16"/>
              </w:rPr>
              <w:t xml:space="preserve">Il progetto prevede la realizzazione di interventi per il risparmio idrico (riutilizzo/riciclaggio delle acque di processo) </w:t>
            </w:r>
          </w:p>
          <w:p w14:paraId="466121E3" w14:textId="77777777" w:rsidR="00C12889" w:rsidRPr="00A35BCE" w:rsidRDefault="00C12889" w:rsidP="00C12889">
            <w:pPr>
              <w:pStyle w:val="Paragrafoelenco"/>
              <w:spacing w:after="120"/>
              <w:ind w:right="700"/>
              <w:rPr>
                <w:rFonts w:ascii="Century Gothic" w:hAnsi="Century Gothic" w:cs="Calibri"/>
                <w:sz w:val="16"/>
                <w:szCs w:val="16"/>
              </w:rPr>
            </w:pPr>
          </w:p>
          <w:p w14:paraId="175DD89C" w14:textId="77777777" w:rsidR="00C12889" w:rsidRDefault="00C12889" w:rsidP="00A27E38">
            <w:pPr>
              <w:pStyle w:val="Paragrafoelenco"/>
              <w:numPr>
                <w:ilvl w:val="0"/>
                <w:numId w:val="5"/>
              </w:numPr>
              <w:spacing w:after="120"/>
              <w:ind w:right="700"/>
              <w:rPr>
                <w:rFonts w:ascii="Century Gothic" w:hAnsi="Century Gothic" w:cs="Calibri"/>
                <w:sz w:val="16"/>
                <w:szCs w:val="16"/>
              </w:rPr>
            </w:pPr>
            <w:r w:rsidRPr="00A35BCE">
              <w:rPr>
                <w:rFonts w:ascii="Century Gothic" w:hAnsi="Century Gothic" w:cs="Calibri"/>
                <w:sz w:val="16"/>
                <w:szCs w:val="16"/>
              </w:rPr>
              <w:t>Gli investimenti previsti dal progetto derivano da studi LCA (Life Cycle Assessment)</w:t>
            </w:r>
          </w:p>
          <w:p w14:paraId="064B95AB" w14:textId="77777777" w:rsidR="00C12889" w:rsidRPr="00A35BCE" w:rsidRDefault="00C12889" w:rsidP="00C12889">
            <w:pPr>
              <w:pStyle w:val="Paragrafoelenco"/>
              <w:spacing w:after="120"/>
              <w:ind w:right="700"/>
              <w:rPr>
                <w:rFonts w:ascii="Century Gothic" w:hAnsi="Century Gothic" w:cs="Calibri"/>
                <w:sz w:val="16"/>
                <w:szCs w:val="16"/>
              </w:rPr>
            </w:pPr>
          </w:p>
          <w:p w14:paraId="1CB96F0E" w14:textId="548677C3" w:rsidR="00C12889" w:rsidRDefault="00C12889" w:rsidP="00A27E38">
            <w:pPr>
              <w:pStyle w:val="Paragrafoelenco"/>
              <w:numPr>
                <w:ilvl w:val="0"/>
                <w:numId w:val="5"/>
              </w:numPr>
              <w:spacing w:after="120"/>
              <w:ind w:right="700"/>
              <w:rPr>
                <w:rFonts w:ascii="Century Gothic" w:hAnsi="Century Gothic" w:cs="Calibri"/>
                <w:sz w:val="16"/>
                <w:szCs w:val="16"/>
              </w:rPr>
            </w:pPr>
            <w:r>
              <w:rPr>
                <w:rFonts w:ascii="Century Gothic" w:hAnsi="Century Gothic" w:cs="Calibri"/>
                <w:sz w:val="16"/>
                <w:szCs w:val="16"/>
              </w:rPr>
              <w:t xml:space="preserve">Se il progetto </w:t>
            </w:r>
            <w:r w:rsidRPr="00A35BCE">
              <w:rPr>
                <w:rFonts w:ascii="Century Gothic" w:hAnsi="Century Gothic" w:cs="Calibri"/>
                <w:sz w:val="16"/>
                <w:szCs w:val="16"/>
              </w:rPr>
              <w:t>preved</w:t>
            </w:r>
            <w:r>
              <w:rPr>
                <w:rFonts w:ascii="Century Gothic" w:hAnsi="Century Gothic" w:cs="Calibri"/>
                <w:sz w:val="16"/>
                <w:szCs w:val="16"/>
              </w:rPr>
              <w:t>e</w:t>
            </w:r>
            <w:r w:rsidRPr="00A35BCE">
              <w:rPr>
                <w:rFonts w:ascii="Century Gothic" w:hAnsi="Century Gothic" w:cs="Calibri"/>
                <w:sz w:val="16"/>
                <w:szCs w:val="16"/>
              </w:rPr>
              <w:t xml:space="preserve"> l’utilizzo di imballaggi riciclati o realizzati con materiali ecosostenibili secondo le norme UNI EN13428, UNI EN13429, UNI EN13430, UNI EN 13432 e successive modifiche-</w:t>
            </w:r>
          </w:p>
          <w:p w14:paraId="10E62CD4" w14:textId="77777777" w:rsidR="00C12889" w:rsidRPr="00681B10" w:rsidRDefault="00C12889" w:rsidP="00C12889">
            <w:pPr>
              <w:pStyle w:val="Paragrafoelenco"/>
              <w:rPr>
                <w:rFonts w:ascii="Century Gothic" w:hAnsi="Century Gothic" w:cs="Calibri"/>
                <w:sz w:val="16"/>
                <w:szCs w:val="16"/>
              </w:rPr>
            </w:pPr>
          </w:p>
          <w:p w14:paraId="178F53B8" w14:textId="26812E08" w:rsidR="00C12889" w:rsidRPr="00C12889" w:rsidRDefault="00C12889" w:rsidP="00A27E38">
            <w:pPr>
              <w:pStyle w:val="Paragrafoelenco"/>
              <w:numPr>
                <w:ilvl w:val="0"/>
                <w:numId w:val="5"/>
              </w:numPr>
              <w:spacing w:after="120"/>
              <w:ind w:right="700"/>
              <w:rPr>
                <w:rFonts w:ascii="Century Gothic" w:hAnsi="Century Gothic" w:cs="Calibri"/>
                <w:sz w:val="16"/>
                <w:szCs w:val="16"/>
              </w:rPr>
            </w:pPr>
            <w:r>
              <w:rPr>
                <w:rFonts w:ascii="Century Gothic" w:hAnsi="Century Gothic" w:cs="Calibri"/>
                <w:sz w:val="16"/>
                <w:szCs w:val="16"/>
              </w:rPr>
              <w:t xml:space="preserve">Se il </w:t>
            </w:r>
            <w:r w:rsidRPr="00A35BCE">
              <w:rPr>
                <w:rFonts w:ascii="Century Gothic" w:hAnsi="Century Gothic" w:cs="Calibri"/>
                <w:sz w:val="16"/>
                <w:szCs w:val="16"/>
              </w:rPr>
              <w:t xml:space="preserve">progetto prevede il recupero di fabbricati già esistenti senza consumo di suolo agricolo </w:t>
            </w:r>
          </w:p>
        </w:tc>
      </w:tr>
    </w:tbl>
    <w:p w14:paraId="2F7AB9A3" w14:textId="77777777" w:rsidR="004C26D5" w:rsidRDefault="004C26D5" w:rsidP="004C26D5"/>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4C26D5" w14:paraId="64FDA5D5"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123060C8" w14:textId="77777777" w:rsidR="004C26D5" w:rsidRDefault="004C26D5" w:rsidP="00A27E38">
            <w:pPr>
              <w:numPr>
                <w:ilvl w:val="0"/>
                <w:numId w:val="12"/>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4C26D5" w:rsidRPr="00C137C7" w14:paraId="711F4D63" w14:textId="77777777" w:rsidTr="005D7445">
        <w:tc>
          <w:tcPr>
            <w:tcW w:w="750" w:type="dxa"/>
            <w:tcBorders>
              <w:top w:val="single" w:sz="4" w:space="0" w:color="000000"/>
              <w:right w:val="single" w:sz="4" w:space="0" w:color="000000"/>
            </w:tcBorders>
            <w:shd w:val="clear" w:color="auto" w:fill="auto"/>
            <w:vAlign w:val="center"/>
          </w:tcPr>
          <w:p w14:paraId="71CFB9A9"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49128E11"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67E0FDD0"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3D75F406" w14:textId="77777777" w:rsidR="004C26D5" w:rsidRPr="00C137C7" w:rsidRDefault="004C26D5"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4C26D5" w14:paraId="4594E87E"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58E8CC8B"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75FBDAD1"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A067A76"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3F975B3C"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7CA80BA0"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55D301DE"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AFB8E86"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084975F8"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2C93DB40"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3F4EE08B"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0091A79"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016FB978"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053F4EB0"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68BA7420"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405E6AF"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5A0E95E5" w14:textId="77777777" w:rsidTr="005D7445">
        <w:trPr>
          <w:trHeight w:val="478"/>
        </w:trPr>
        <w:tc>
          <w:tcPr>
            <w:tcW w:w="750" w:type="dxa"/>
            <w:tcBorders>
              <w:top w:val="single" w:sz="4" w:space="0" w:color="000000"/>
              <w:right w:val="single" w:sz="4" w:space="0" w:color="000000"/>
            </w:tcBorders>
            <w:shd w:val="clear" w:color="auto" w:fill="auto"/>
            <w:vAlign w:val="center"/>
          </w:tcPr>
          <w:p w14:paraId="362AE7AB"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27065202"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3884CF39"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bl>
    <w:p w14:paraId="7C996A5F" w14:textId="77777777" w:rsidR="004C26D5" w:rsidRDefault="004C26D5" w:rsidP="004C26D5">
      <w:pPr>
        <w:pBdr>
          <w:top w:val="nil"/>
          <w:left w:val="nil"/>
          <w:bottom w:val="nil"/>
          <w:right w:val="nil"/>
          <w:between w:val="nil"/>
        </w:pBdr>
        <w:tabs>
          <w:tab w:val="left" w:pos="720"/>
          <w:tab w:val="right" w:pos="9741"/>
        </w:tabs>
        <w:spacing w:after="100"/>
        <w:rPr>
          <w:color w:val="000000"/>
        </w:rPr>
      </w:pPr>
    </w:p>
    <w:tbl>
      <w:tblPr>
        <w:tblStyle w:val="afffffffe"/>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9"/>
        <w:gridCol w:w="1843"/>
        <w:gridCol w:w="1984"/>
      </w:tblGrid>
      <w:tr w:rsidR="00C46AAD" w:rsidRPr="002316B7" w14:paraId="04DD0087" w14:textId="77777777" w:rsidTr="00CF1ACD">
        <w:trPr>
          <w:trHeight w:val="349"/>
        </w:trPr>
        <w:tc>
          <w:tcPr>
            <w:tcW w:w="9776" w:type="dxa"/>
            <w:gridSpan w:val="3"/>
            <w:shd w:val="clear" w:color="auto" w:fill="C5E0B3"/>
            <w:vAlign w:val="center"/>
          </w:tcPr>
          <w:p w14:paraId="732245CF" w14:textId="77777777" w:rsidR="00C46AAD" w:rsidRPr="002316B7" w:rsidRDefault="00C46AAD" w:rsidP="00A27E38">
            <w:pPr>
              <w:numPr>
                <w:ilvl w:val="0"/>
                <w:numId w:val="12"/>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Dettaglio SPESE – Tipologia investimento</w:t>
            </w:r>
          </w:p>
        </w:tc>
      </w:tr>
      <w:tr w:rsidR="00C46AAD" w14:paraId="5280468B" w14:textId="77777777" w:rsidTr="00CF1ACD">
        <w:trPr>
          <w:trHeight w:val="349"/>
        </w:trPr>
        <w:tc>
          <w:tcPr>
            <w:tcW w:w="9776" w:type="dxa"/>
            <w:gridSpan w:val="3"/>
            <w:shd w:val="clear" w:color="auto" w:fill="C5E0B3"/>
            <w:vAlign w:val="center"/>
          </w:tcPr>
          <w:p w14:paraId="2D69E4EE"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Tipologia Investimento (scelta tra quelli indicati nel bando)</w:t>
            </w:r>
          </w:p>
        </w:tc>
      </w:tr>
      <w:tr w:rsidR="00C46AAD" w14:paraId="63DBFE1B" w14:textId="77777777" w:rsidTr="00CF1ACD">
        <w:trPr>
          <w:trHeight w:val="349"/>
        </w:trPr>
        <w:tc>
          <w:tcPr>
            <w:tcW w:w="5949" w:type="dxa"/>
            <w:shd w:val="clear" w:color="auto" w:fill="C5E0B3"/>
            <w:vAlign w:val="center"/>
          </w:tcPr>
          <w:p w14:paraId="1E1F124C"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Costi </w:t>
            </w:r>
          </w:p>
        </w:tc>
        <w:tc>
          <w:tcPr>
            <w:tcW w:w="1843" w:type="dxa"/>
            <w:shd w:val="clear" w:color="auto" w:fill="C5E0B3"/>
            <w:vAlign w:val="center"/>
          </w:tcPr>
          <w:p w14:paraId="290DB23F"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984" w:type="dxa"/>
            <w:shd w:val="clear" w:color="auto" w:fill="C5E0B3"/>
            <w:vAlign w:val="center"/>
          </w:tcPr>
          <w:p w14:paraId="0D7BDD0D"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46AAD" w14:paraId="130786C5" w14:textId="77777777" w:rsidTr="00CF1ACD">
        <w:trPr>
          <w:trHeight w:val="397"/>
        </w:trPr>
        <w:tc>
          <w:tcPr>
            <w:tcW w:w="5949" w:type="dxa"/>
            <w:shd w:val="clear" w:color="auto" w:fill="auto"/>
            <w:vAlign w:val="center"/>
          </w:tcPr>
          <w:p w14:paraId="09B04F78"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1. Costruzione, acquisizione, o miglioramento di beni immobili.</w:t>
            </w:r>
          </w:p>
        </w:tc>
        <w:tc>
          <w:tcPr>
            <w:tcW w:w="1843" w:type="dxa"/>
            <w:shd w:val="clear" w:color="auto" w:fill="auto"/>
            <w:vAlign w:val="center"/>
          </w:tcPr>
          <w:p w14:paraId="4BE55329"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37B417F3" w14:textId="77777777" w:rsidR="00C46AAD" w:rsidRDefault="00C46AAD" w:rsidP="00CF1ACD">
            <w:pPr>
              <w:ind w:left="-18"/>
              <w:rPr>
                <w:rFonts w:ascii="Century Gothic" w:eastAsia="Century Gothic" w:hAnsi="Century Gothic" w:cs="Century Gothic"/>
              </w:rPr>
            </w:pPr>
          </w:p>
        </w:tc>
      </w:tr>
      <w:tr w:rsidR="00C46AAD" w14:paraId="1320DD45" w14:textId="77777777" w:rsidTr="00CF1ACD">
        <w:trPr>
          <w:trHeight w:val="397"/>
        </w:trPr>
        <w:tc>
          <w:tcPr>
            <w:tcW w:w="5949" w:type="dxa"/>
            <w:shd w:val="clear" w:color="auto" w:fill="auto"/>
            <w:vAlign w:val="center"/>
          </w:tcPr>
          <w:p w14:paraId="22C9DD9A" w14:textId="77777777" w:rsidR="00C46AAD" w:rsidRPr="00D10AA1"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t>2. Acquisto di macchinari e attrezzature, fino ad un massimo del loro valore di mercato.</w:t>
            </w:r>
          </w:p>
        </w:tc>
        <w:tc>
          <w:tcPr>
            <w:tcW w:w="1843" w:type="dxa"/>
            <w:shd w:val="clear" w:color="auto" w:fill="auto"/>
            <w:vAlign w:val="center"/>
          </w:tcPr>
          <w:p w14:paraId="354732F7"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077AF54A" w14:textId="77777777" w:rsidR="00C46AAD" w:rsidRDefault="00C46AAD" w:rsidP="00CF1ACD">
            <w:pPr>
              <w:ind w:left="-18"/>
              <w:rPr>
                <w:rFonts w:ascii="Century Gothic" w:eastAsia="Century Gothic" w:hAnsi="Century Gothic" w:cs="Century Gothic"/>
              </w:rPr>
            </w:pPr>
          </w:p>
        </w:tc>
      </w:tr>
      <w:tr w:rsidR="00C46AAD" w14:paraId="599569FF" w14:textId="77777777" w:rsidTr="00CF1ACD">
        <w:trPr>
          <w:trHeight w:val="397"/>
        </w:trPr>
        <w:tc>
          <w:tcPr>
            <w:tcW w:w="5949" w:type="dxa"/>
            <w:shd w:val="clear" w:color="auto" w:fill="auto"/>
            <w:vAlign w:val="center"/>
          </w:tcPr>
          <w:p w14:paraId="6ED55B2F" w14:textId="77777777" w:rsidR="00C46AAD" w:rsidRPr="00513FD6"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513FD6">
              <w:rPr>
                <w:rFonts w:ascii="Century Gothic" w:eastAsia="Century Gothic" w:hAnsi="Century Gothic" w:cs="Century Gothic"/>
                <w:i/>
                <w:color w:val="000000"/>
              </w:rPr>
              <w:t>3.</w:t>
            </w:r>
            <w:r>
              <w:rPr>
                <w:rFonts w:ascii="Century Gothic" w:eastAsia="Century Gothic" w:hAnsi="Century Gothic" w:cs="Century Gothic"/>
                <w:i/>
                <w:color w:val="000000"/>
              </w:rPr>
              <w:t xml:space="preserve"> </w:t>
            </w:r>
            <w:r w:rsidRPr="00513FD6">
              <w:rPr>
                <w:rFonts w:ascii="Century Gothic" w:eastAsia="Century Gothic" w:hAnsi="Century Gothic" w:cs="Century Gothic"/>
                <w:i/>
                <w:color w:val="000000"/>
              </w:rPr>
              <w:t>Acquisizione o sviluppo di programmi informatici, e acquisizione di brevetti, licenze, diritti d’autore e marchi commerciali.</w:t>
            </w:r>
          </w:p>
        </w:tc>
        <w:tc>
          <w:tcPr>
            <w:tcW w:w="1843" w:type="dxa"/>
            <w:shd w:val="clear" w:color="auto" w:fill="auto"/>
            <w:vAlign w:val="center"/>
          </w:tcPr>
          <w:p w14:paraId="0A17FFFB"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55C3F4DB" w14:textId="77777777" w:rsidR="00C46AAD" w:rsidRDefault="00C46AAD" w:rsidP="00CF1ACD">
            <w:pPr>
              <w:ind w:left="-18"/>
              <w:rPr>
                <w:rFonts w:ascii="Century Gothic" w:eastAsia="Century Gothic" w:hAnsi="Century Gothic" w:cs="Century Gothic"/>
              </w:rPr>
            </w:pPr>
          </w:p>
        </w:tc>
      </w:tr>
      <w:tr w:rsidR="00C46AAD" w14:paraId="36F6D2F7" w14:textId="77777777" w:rsidTr="00CF1ACD">
        <w:trPr>
          <w:trHeight w:val="397"/>
        </w:trPr>
        <w:tc>
          <w:tcPr>
            <w:tcW w:w="5949" w:type="dxa"/>
            <w:shd w:val="clear" w:color="auto" w:fill="auto"/>
            <w:vAlign w:val="center"/>
          </w:tcPr>
          <w:p w14:paraId="54103FD1"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rPr>
              <w:lastRenderedPageBreak/>
              <w:t xml:space="preserve">4. </w:t>
            </w:r>
            <w:r>
              <w:rPr>
                <w:rFonts w:ascii="Century Gothic" w:eastAsia="Century Gothic" w:hAnsi="Century Gothic" w:cs="Century Gothic"/>
                <w:i/>
                <w:color w:val="000000"/>
              </w:rPr>
              <w:t>Spese</w:t>
            </w:r>
            <w:r w:rsidRPr="00D10AA1">
              <w:rPr>
                <w:rFonts w:ascii="Century Gothic" w:eastAsia="Century Gothic" w:hAnsi="Century Gothic" w:cs="Century Gothic"/>
                <w:i/>
                <w:color w:val="000000"/>
              </w:rPr>
              <w:t xml:space="preserve"> generali, collegati alle spese di cui ai punti 1) e 2), come onorari di architetti, ingegneri e consulenti, onorari per consulenze sulla sostenibilità ambientale ed economica brevetti, compresi gli studi di fattibilità.</w:t>
            </w:r>
          </w:p>
        </w:tc>
        <w:tc>
          <w:tcPr>
            <w:tcW w:w="1843" w:type="dxa"/>
            <w:shd w:val="clear" w:color="auto" w:fill="auto"/>
            <w:vAlign w:val="center"/>
          </w:tcPr>
          <w:p w14:paraId="0E6D0926"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0804B094" w14:textId="77777777" w:rsidR="00C46AAD" w:rsidRDefault="00C46AAD" w:rsidP="00CF1ACD">
            <w:pPr>
              <w:ind w:left="-18"/>
              <w:rPr>
                <w:rFonts w:ascii="Century Gothic" w:eastAsia="Century Gothic" w:hAnsi="Century Gothic" w:cs="Century Gothic"/>
              </w:rPr>
            </w:pPr>
          </w:p>
        </w:tc>
      </w:tr>
      <w:tr w:rsidR="00C46AAD" w14:paraId="7D386DE0" w14:textId="77777777" w:rsidTr="00CF1ACD">
        <w:trPr>
          <w:trHeight w:val="397"/>
        </w:trPr>
        <w:tc>
          <w:tcPr>
            <w:tcW w:w="5949" w:type="dxa"/>
            <w:shd w:val="clear" w:color="auto" w:fill="auto"/>
            <w:vAlign w:val="center"/>
          </w:tcPr>
          <w:p w14:paraId="36082639" w14:textId="77777777" w:rsidR="00C46AAD" w:rsidRPr="00D10AA1" w:rsidRDefault="00C46AAD" w:rsidP="00CF1ACD">
            <w:pPr>
              <w:ind w:left="-18" w:right="-108"/>
              <w:jc w:val="both"/>
              <w:rPr>
                <w:rFonts w:ascii="Century Gothic" w:eastAsia="Century Gothic" w:hAnsi="Century Gothic" w:cs="Century Gothic"/>
                <w:i/>
                <w:color w:val="000000"/>
              </w:rPr>
            </w:pPr>
            <w:r>
              <w:rPr>
                <w:rFonts w:ascii="Century Gothic" w:eastAsia="Century Gothic" w:hAnsi="Century Gothic" w:cs="Century Gothic"/>
                <w:i/>
                <w:color w:val="000000"/>
              </w:rPr>
              <w:t>Totale</w:t>
            </w:r>
          </w:p>
        </w:tc>
        <w:tc>
          <w:tcPr>
            <w:tcW w:w="1843" w:type="dxa"/>
            <w:shd w:val="clear" w:color="auto" w:fill="auto"/>
            <w:vAlign w:val="center"/>
          </w:tcPr>
          <w:p w14:paraId="71AF2009"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666CF679" w14:textId="77777777" w:rsidR="00C46AAD" w:rsidRDefault="00C46AAD" w:rsidP="00CF1ACD">
            <w:pPr>
              <w:ind w:left="-18"/>
              <w:rPr>
                <w:rFonts w:ascii="Century Gothic" w:eastAsia="Century Gothic" w:hAnsi="Century Gothic" w:cs="Century Gothic"/>
              </w:rPr>
            </w:pPr>
          </w:p>
        </w:tc>
      </w:tr>
    </w:tbl>
    <w:p w14:paraId="23032945" w14:textId="77777777" w:rsidR="00C46AAD" w:rsidRDefault="00C46AAD" w:rsidP="004C26D5"/>
    <w:p w14:paraId="48940F78" w14:textId="77777777" w:rsidR="00C46AAD" w:rsidRPr="004C26D5" w:rsidRDefault="00C46AAD" w:rsidP="004C26D5"/>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811098" w:rsidRPr="002316B7" w14:paraId="39F03558" w14:textId="77777777" w:rsidTr="005D7445">
        <w:tc>
          <w:tcPr>
            <w:tcW w:w="9741" w:type="dxa"/>
            <w:gridSpan w:val="3"/>
            <w:shd w:val="clear" w:color="auto" w:fill="C5E0B3"/>
          </w:tcPr>
          <w:p w14:paraId="76230E80" w14:textId="06495324" w:rsidR="00811098" w:rsidRDefault="00811098" w:rsidP="00A27E38">
            <w:pPr>
              <w:numPr>
                <w:ilvl w:val="0"/>
                <w:numId w:val="12"/>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SRD13 - Azione 1</w:t>
            </w:r>
          </w:p>
        </w:tc>
      </w:tr>
      <w:tr w:rsidR="00811098" w14:paraId="216CFB6A" w14:textId="77777777" w:rsidTr="005D7445">
        <w:trPr>
          <w:trHeight w:val="349"/>
        </w:trPr>
        <w:tc>
          <w:tcPr>
            <w:tcW w:w="6799" w:type="dxa"/>
            <w:shd w:val="clear" w:color="auto" w:fill="C5E0B3"/>
            <w:vAlign w:val="center"/>
          </w:tcPr>
          <w:p w14:paraId="4F3B39B9"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2E22565C"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7657CD54"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811098" w14:paraId="5A72EEA9" w14:textId="77777777" w:rsidTr="005A627F">
        <w:trPr>
          <w:trHeight w:val="397"/>
        </w:trPr>
        <w:tc>
          <w:tcPr>
            <w:tcW w:w="6799" w:type="dxa"/>
            <w:shd w:val="clear" w:color="auto" w:fill="auto"/>
            <w:vAlign w:val="center"/>
          </w:tcPr>
          <w:p w14:paraId="6CF5DA8F" w14:textId="70BDFABC" w:rsidR="00811098" w:rsidRPr="008E5097" w:rsidRDefault="005924E4" w:rsidP="005D7445">
            <w:pPr>
              <w:ind w:left="-18" w:right="-108"/>
              <w:rPr>
                <w:rFonts w:ascii="Century Gothic" w:eastAsia="Century Gothic" w:hAnsi="Century Gothic" w:cs="Century Gothic"/>
                <w:sz w:val="20"/>
                <w:szCs w:val="20"/>
              </w:rPr>
            </w:pPr>
            <w:r w:rsidRPr="008E5097">
              <w:rPr>
                <w:rFonts w:ascii="Century Gothic" w:hAnsi="Century Gothic"/>
                <w:color w:val="000000"/>
                <w:sz w:val="20"/>
                <w:szCs w:val="20"/>
              </w:rPr>
              <w:t>Costruzione, acquisizione, o miglioramento e ampliamento di immobili Nell’ambito della categoria sono ammissibili le voci di spesa di seguito indicate: 1) Costruzione, ampliamento e miglioramento di immobili (adeguamento dell’immobile all’attività produttiva, ristrutturazione, completamento dell’immobile), destinati esclusivamente alle attività di lavorazione e/o trasformazione e commercializzazione dei prodotti agricoli quali opifici, depositi, locali per la vendita diretta e uffici – queste ultime due tipologie di immobili devono essere localizzate all’interno del sito produttivo.</w:t>
            </w:r>
          </w:p>
        </w:tc>
        <w:tc>
          <w:tcPr>
            <w:tcW w:w="1560" w:type="dxa"/>
            <w:shd w:val="clear" w:color="auto" w:fill="auto"/>
            <w:vAlign w:val="center"/>
          </w:tcPr>
          <w:p w14:paraId="2ECEA3F9"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48756365" w14:textId="77777777" w:rsidR="00811098" w:rsidRDefault="00811098" w:rsidP="005D7445">
            <w:pPr>
              <w:ind w:left="-18"/>
              <w:rPr>
                <w:rFonts w:ascii="Century Gothic" w:eastAsia="Century Gothic" w:hAnsi="Century Gothic" w:cs="Century Gothic"/>
              </w:rPr>
            </w:pPr>
          </w:p>
        </w:tc>
      </w:tr>
      <w:tr w:rsidR="00811098" w14:paraId="7E5229BE" w14:textId="77777777" w:rsidTr="005A627F">
        <w:trPr>
          <w:trHeight w:val="397"/>
        </w:trPr>
        <w:tc>
          <w:tcPr>
            <w:tcW w:w="6799" w:type="dxa"/>
            <w:shd w:val="clear" w:color="auto" w:fill="auto"/>
            <w:vAlign w:val="center"/>
          </w:tcPr>
          <w:p w14:paraId="42875D22" w14:textId="77777777" w:rsidR="005924E4" w:rsidRPr="008E5097" w:rsidRDefault="005924E4" w:rsidP="005924E4">
            <w:pPr>
              <w:adjustRightInd w:val="0"/>
              <w:jc w:val="both"/>
              <w:rPr>
                <w:rFonts w:ascii="Century Gothic" w:hAnsi="Century Gothic"/>
                <w:color w:val="000000"/>
                <w:sz w:val="20"/>
                <w:szCs w:val="20"/>
              </w:rPr>
            </w:pPr>
            <w:r w:rsidRPr="008E5097">
              <w:rPr>
                <w:rFonts w:ascii="Century Gothic" w:hAnsi="Century Gothic"/>
                <w:color w:val="000000"/>
                <w:sz w:val="20"/>
                <w:szCs w:val="20"/>
              </w:rPr>
              <w:t>Acquisto di immobili (terreni e fabbricati) Le spese relative all’acquisto di terreni sono ammissibili nei limiti del 10% del costo totale dell’operazione considerata, se sono rispettate le seguenti condizioni oggetto di perizia asseverata da parte di un tecnico qualificato indipendente, che attesti: - il prezzo di acquisto rispetto al valore di mercato e rispetto al valore definito sulla base della delibera comunale di definizione delle aree edificabili e di verifica delle aree fabbricabili da destinarsi ad attività produttiva. La spesa massima ammissibile sarà definita come il valore più basso tra il valore di mercato stimato dal tecnico indipendente, il valore di acquisto riportato nel compromesso e il valore definito sulla base della predetta delibera comunale (da allegare alla perizia).</w:t>
            </w:r>
          </w:p>
          <w:p w14:paraId="063AA27D" w14:textId="77777777" w:rsidR="00811098" w:rsidRPr="008E5097"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sz w:val="20"/>
                <w:szCs w:val="20"/>
              </w:rPr>
            </w:pPr>
          </w:p>
        </w:tc>
        <w:tc>
          <w:tcPr>
            <w:tcW w:w="1560" w:type="dxa"/>
            <w:shd w:val="clear" w:color="auto" w:fill="auto"/>
            <w:vAlign w:val="center"/>
          </w:tcPr>
          <w:p w14:paraId="127847C4"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2B65E014" w14:textId="77777777" w:rsidR="00811098" w:rsidRDefault="00811098" w:rsidP="005D7445">
            <w:pPr>
              <w:ind w:left="-18"/>
              <w:rPr>
                <w:rFonts w:ascii="Century Gothic" w:eastAsia="Century Gothic" w:hAnsi="Century Gothic" w:cs="Century Gothic"/>
              </w:rPr>
            </w:pPr>
          </w:p>
        </w:tc>
      </w:tr>
      <w:tr w:rsidR="00811098" w14:paraId="2EC8BDFD" w14:textId="77777777" w:rsidTr="005A627F">
        <w:trPr>
          <w:trHeight w:val="397"/>
        </w:trPr>
        <w:tc>
          <w:tcPr>
            <w:tcW w:w="6799" w:type="dxa"/>
            <w:shd w:val="clear" w:color="auto" w:fill="auto"/>
            <w:vAlign w:val="center"/>
          </w:tcPr>
          <w:p w14:paraId="31184CFE" w14:textId="49652C65" w:rsidR="00811098" w:rsidRPr="008E5097" w:rsidRDefault="00C50188" w:rsidP="005D7445">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Acquisto di nuovi macchinari, impianti e attrezzature</w:t>
            </w:r>
          </w:p>
        </w:tc>
        <w:tc>
          <w:tcPr>
            <w:tcW w:w="1560" w:type="dxa"/>
            <w:shd w:val="clear" w:color="auto" w:fill="auto"/>
            <w:vAlign w:val="center"/>
          </w:tcPr>
          <w:p w14:paraId="0C4E8691"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3B8D176E" w14:textId="77777777" w:rsidR="00811098" w:rsidRDefault="00811098" w:rsidP="005D7445">
            <w:pPr>
              <w:ind w:left="-18"/>
              <w:rPr>
                <w:rFonts w:ascii="Century Gothic" w:eastAsia="Century Gothic" w:hAnsi="Century Gothic" w:cs="Century Gothic"/>
              </w:rPr>
            </w:pPr>
          </w:p>
        </w:tc>
      </w:tr>
      <w:tr w:rsidR="00811098" w14:paraId="58033201" w14:textId="77777777" w:rsidTr="005A627F">
        <w:trPr>
          <w:trHeight w:val="397"/>
        </w:trPr>
        <w:tc>
          <w:tcPr>
            <w:tcW w:w="6799" w:type="dxa"/>
            <w:shd w:val="clear" w:color="auto" w:fill="auto"/>
            <w:vAlign w:val="center"/>
          </w:tcPr>
          <w:p w14:paraId="662D6362" w14:textId="5EEE7C76" w:rsidR="00811098" w:rsidRPr="008E5097" w:rsidRDefault="00C50188" w:rsidP="005D7445">
            <w:pPr>
              <w:ind w:left="-18" w:right="-108"/>
              <w:rPr>
                <w:rFonts w:ascii="Century Gothic" w:eastAsia="Century Gothic" w:hAnsi="Century Gothic" w:cs="Century Gothic"/>
                <w:sz w:val="20"/>
                <w:szCs w:val="20"/>
              </w:rPr>
            </w:pPr>
            <w:r w:rsidRPr="008E5097">
              <w:rPr>
                <w:rFonts w:ascii="Century Gothic" w:hAnsi="Century Gothic"/>
                <w:color w:val="000000"/>
                <w:sz w:val="20"/>
                <w:szCs w:val="20"/>
              </w:rPr>
              <w:t>Acquisto Macchinari innovativi che utilizzino le tecnologie del modello industria 4.0, di cui all’allegato A della legge 232/2016 del 11.12.2016;</w:t>
            </w:r>
          </w:p>
        </w:tc>
        <w:tc>
          <w:tcPr>
            <w:tcW w:w="1560" w:type="dxa"/>
            <w:shd w:val="clear" w:color="auto" w:fill="auto"/>
            <w:vAlign w:val="center"/>
          </w:tcPr>
          <w:p w14:paraId="764A8396"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23A6FB4B" w14:textId="77777777" w:rsidR="00811098" w:rsidRDefault="00811098" w:rsidP="005D7445">
            <w:pPr>
              <w:ind w:left="-18"/>
              <w:rPr>
                <w:rFonts w:ascii="Century Gothic" w:eastAsia="Century Gothic" w:hAnsi="Century Gothic" w:cs="Century Gothic"/>
              </w:rPr>
            </w:pPr>
          </w:p>
        </w:tc>
      </w:tr>
      <w:tr w:rsidR="00C50188" w14:paraId="3991E9C5" w14:textId="77777777" w:rsidTr="00141D8D">
        <w:trPr>
          <w:trHeight w:val="397"/>
        </w:trPr>
        <w:tc>
          <w:tcPr>
            <w:tcW w:w="6799" w:type="dxa"/>
            <w:shd w:val="clear" w:color="auto" w:fill="auto"/>
          </w:tcPr>
          <w:p w14:paraId="0DA22E54" w14:textId="5FF081E8" w:rsidR="00C50188" w:rsidRPr="008E5097" w:rsidRDefault="00C50188" w:rsidP="00C50188">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 xml:space="preserve">Impianti finalizzati al risparmio idrico (riutilizzo/riciclaggio delle acque di processo); </w:t>
            </w:r>
          </w:p>
        </w:tc>
        <w:tc>
          <w:tcPr>
            <w:tcW w:w="1560" w:type="dxa"/>
            <w:shd w:val="clear" w:color="auto" w:fill="auto"/>
            <w:vAlign w:val="center"/>
          </w:tcPr>
          <w:p w14:paraId="21D7F774" w14:textId="77777777" w:rsidR="00C50188" w:rsidRDefault="00C50188" w:rsidP="00C50188">
            <w:pPr>
              <w:ind w:right="-18"/>
              <w:rPr>
                <w:rFonts w:ascii="Century Gothic" w:eastAsia="Century Gothic" w:hAnsi="Century Gothic" w:cs="Century Gothic"/>
              </w:rPr>
            </w:pPr>
          </w:p>
        </w:tc>
        <w:tc>
          <w:tcPr>
            <w:tcW w:w="1382" w:type="dxa"/>
            <w:shd w:val="clear" w:color="auto" w:fill="auto"/>
            <w:vAlign w:val="center"/>
          </w:tcPr>
          <w:p w14:paraId="753CD3AF" w14:textId="77777777" w:rsidR="00C50188" w:rsidRDefault="00C50188" w:rsidP="00C50188">
            <w:pPr>
              <w:ind w:left="-18"/>
              <w:rPr>
                <w:rFonts w:ascii="Century Gothic" w:eastAsia="Century Gothic" w:hAnsi="Century Gothic" w:cs="Century Gothic"/>
              </w:rPr>
            </w:pPr>
          </w:p>
        </w:tc>
      </w:tr>
      <w:tr w:rsidR="00C50188" w14:paraId="01A14790" w14:textId="77777777" w:rsidTr="00141D8D">
        <w:trPr>
          <w:trHeight w:val="397"/>
        </w:trPr>
        <w:tc>
          <w:tcPr>
            <w:tcW w:w="6799" w:type="dxa"/>
            <w:shd w:val="clear" w:color="auto" w:fill="auto"/>
          </w:tcPr>
          <w:p w14:paraId="04CD875B" w14:textId="28B477D3" w:rsidR="00C50188" w:rsidRPr="008E5097" w:rsidRDefault="00C50188" w:rsidP="00C50188">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4) Impianti finalizzati alla produzione di energia da fonti rinnovabili strettamente connessi agli investimenti aziendali richiesti con il presente bando, nell’ambito dell’autoconsumo</w:t>
            </w:r>
          </w:p>
        </w:tc>
        <w:tc>
          <w:tcPr>
            <w:tcW w:w="1560" w:type="dxa"/>
            <w:shd w:val="clear" w:color="auto" w:fill="auto"/>
            <w:vAlign w:val="center"/>
          </w:tcPr>
          <w:p w14:paraId="5BCE6FD8" w14:textId="77777777" w:rsidR="00C50188" w:rsidRDefault="00C50188" w:rsidP="00C50188">
            <w:pPr>
              <w:ind w:right="-18"/>
              <w:rPr>
                <w:rFonts w:ascii="Century Gothic" w:eastAsia="Century Gothic" w:hAnsi="Century Gothic" w:cs="Century Gothic"/>
              </w:rPr>
            </w:pPr>
          </w:p>
        </w:tc>
        <w:tc>
          <w:tcPr>
            <w:tcW w:w="1382" w:type="dxa"/>
            <w:shd w:val="clear" w:color="auto" w:fill="auto"/>
            <w:vAlign w:val="center"/>
          </w:tcPr>
          <w:p w14:paraId="19A59DBE" w14:textId="77777777" w:rsidR="00C50188" w:rsidRDefault="00C50188" w:rsidP="00C50188">
            <w:pPr>
              <w:ind w:left="-18"/>
              <w:rPr>
                <w:rFonts w:ascii="Century Gothic" w:eastAsia="Century Gothic" w:hAnsi="Century Gothic" w:cs="Century Gothic"/>
              </w:rPr>
            </w:pPr>
          </w:p>
        </w:tc>
      </w:tr>
      <w:tr w:rsidR="00811098" w:rsidRPr="00811098" w14:paraId="14EE26A6" w14:textId="77777777" w:rsidTr="005A627F">
        <w:trPr>
          <w:trHeight w:val="397"/>
        </w:trPr>
        <w:tc>
          <w:tcPr>
            <w:tcW w:w="6799" w:type="dxa"/>
            <w:shd w:val="clear" w:color="auto" w:fill="auto"/>
            <w:vAlign w:val="center"/>
          </w:tcPr>
          <w:p w14:paraId="2DC1F486" w14:textId="6B2380E9" w:rsidR="00811098" w:rsidRPr="00811098"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SRD</w:t>
            </w:r>
            <w:r>
              <w:rPr>
                <w:rFonts w:ascii="Century Gothic" w:eastAsia="Century Gothic" w:hAnsi="Century Gothic" w:cs="Century Gothic"/>
                <w:b/>
                <w:bCs/>
              </w:rPr>
              <w:t>13</w:t>
            </w:r>
          </w:p>
        </w:tc>
        <w:tc>
          <w:tcPr>
            <w:tcW w:w="1560" w:type="dxa"/>
            <w:shd w:val="clear" w:color="auto" w:fill="auto"/>
            <w:vAlign w:val="center"/>
          </w:tcPr>
          <w:p w14:paraId="04CE76E0" w14:textId="77777777" w:rsidR="00811098" w:rsidRPr="00811098" w:rsidRDefault="00811098" w:rsidP="005D7445">
            <w:pPr>
              <w:ind w:right="-18"/>
              <w:rPr>
                <w:rFonts w:ascii="Century Gothic" w:eastAsia="Century Gothic" w:hAnsi="Century Gothic" w:cs="Century Gothic"/>
                <w:b/>
                <w:bCs/>
              </w:rPr>
            </w:pPr>
          </w:p>
        </w:tc>
        <w:tc>
          <w:tcPr>
            <w:tcW w:w="1382" w:type="dxa"/>
            <w:shd w:val="clear" w:color="auto" w:fill="auto"/>
            <w:vAlign w:val="center"/>
          </w:tcPr>
          <w:p w14:paraId="7FB319B5" w14:textId="77777777" w:rsidR="00811098" w:rsidRPr="00811098" w:rsidRDefault="00811098" w:rsidP="005D7445">
            <w:pPr>
              <w:ind w:left="-18"/>
              <w:rPr>
                <w:rFonts w:ascii="Century Gothic" w:eastAsia="Century Gothic" w:hAnsi="Century Gothic" w:cs="Century Gothic"/>
                <w:b/>
                <w:bCs/>
              </w:rPr>
            </w:pPr>
          </w:p>
        </w:tc>
      </w:tr>
    </w:tbl>
    <w:p w14:paraId="0F4D6561" w14:textId="77777777" w:rsidR="00811098" w:rsidRDefault="00811098" w:rsidP="00811098">
      <w:pPr>
        <w:rPr>
          <w:rFonts w:ascii="Century Gothic" w:eastAsia="Century Gothic" w:hAnsi="Century Gothic" w:cs="Century Gothic"/>
          <w:i/>
        </w:rPr>
      </w:pPr>
    </w:p>
    <w:p w14:paraId="0921385F" w14:textId="77777777" w:rsidR="004C26D5" w:rsidRDefault="004C26D5" w:rsidP="00811098">
      <w:pPr>
        <w:rPr>
          <w:rFonts w:ascii="Century Gothic" w:eastAsia="Century Gothic" w:hAnsi="Century Gothic" w:cs="Century Gothic"/>
          <w:i/>
        </w:rPr>
        <w:sectPr w:rsidR="004C26D5">
          <w:pgSz w:w="11906" w:h="16838"/>
          <w:pgMar w:top="851" w:right="1021" w:bottom="851" w:left="1134" w:header="709" w:footer="709" w:gutter="0"/>
          <w:cols w:space="720"/>
        </w:sectPr>
      </w:pPr>
    </w:p>
    <w:p w14:paraId="2737011F" w14:textId="2C2DB369" w:rsidR="00811098" w:rsidRDefault="00811098" w:rsidP="00811098">
      <w:pPr>
        <w:pStyle w:val="Titolo1"/>
        <w:numPr>
          <w:ilvl w:val="0"/>
          <w:numId w:val="0"/>
        </w:numPr>
        <w:ind w:left="360"/>
        <w:jc w:val="both"/>
      </w:pPr>
      <w:bookmarkStart w:id="10" w:name="_Toc199155248"/>
      <w:r>
        <w:lastRenderedPageBreak/>
        <w:t xml:space="preserve">Sotto intervento SRG10 - </w:t>
      </w:r>
      <w:r w:rsidR="00733554">
        <w:t>P</w:t>
      </w:r>
      <w:r w:rsidR="00733554" w:rsidRPr="00811098">
        <w:t>romozione dei prodotti di qualità</w:t>
      </w:r>
      <w:bookmarkEnd w:id="10"/>
    </w:p>
    <w:p w14:paraId="5247803D" w14:textId="77777777" w:rsidR="004C26D5" w:rsidRDefault="004C26D5" w:rsidP="004C26D5"/>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4C26D5" w14:paraId="1A672BE8"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1C0F84D2" w14:textId="77777777" w:rsidR="004C26D5" w:rsidRDefault="004C26D5" w:rsidP="00A27E38">
            <w:pPr>
              <w:numPr>
                <w:ilvl w:val="0"/>
                <w:numId w:val="13"/>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4C26D5" w14:paraId="5FD8BB47" w14:textId="77777777" w:rsidTr="005D7445">
        <w:trPr>
          <w:trHeight w:val="2254"/>
        </w:trPr>
        <w:tc>
          <w:tcPr>
            <w:tcW w:w="9741" w:type="dxa"/>
            <w:tcBorders>
              <w:top w:val="single" w:sz="4" w:space="0" w:color="000000"/>
              <w:right w:val="single" w:sz="4" w:space="0" w:color="000000"/>
            </w:tcBorders>
            <w:shd w:val="clear" w:color="auto" w:fill="auto"/>
          </w:tcPr>
          <w:p w14:paraId="030C1EEE" w14:textId="77777777" w:rsidR="004C26D5" w:rsidRDefault="004C26D5"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665BB750" w14:textId="77777777" w:rsidR="00C12889" w:rsidRDefault="00C12889" w:rsidP="00C12889">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6438D6AE" w14:textId="77777777" w:rsidR="00C12889" w:rsidRPr="00681B10" w:rsidRDefault="00C12889" w:rsidP="00C12889">
            <w:pPr>
              <w:spacing w:after="120"/>
              <w:ind w:right="700"/>
              <w:rPr>
                <w:rFonts w:ascii="Century Gothic" w:eastAsia="Century Gothic" w:hAnsi="Century Gothic" w:cs="Century Gothic"/>
                <w:b/>
                <w:bCs/>
                <w:i/>
                <w:color w:val="000000"/>
                <w:sz w:val="16"/>
                <w:szCs w:val="16"/>
                <w:u w:val="single"/>
              </w:rPr>
            </w:pPr>
            <w:r w:rsidRPr="00681B10">
              <w:rPr>
                <w:rFonts w:ascii="Century Gothic" w:eastAsia="Century Gothic" w:hAnsi="Century Gothic" w:cs="Century Gothic"/>
                <w:b/>
                <w:bCs/>
                <w:i/>
                <w:color w:val="000000"/>
                <w:sz w:val="16"/>
                <w:szCs w:val="16"/>
                <w:u w:val="single"/>
              </w:rPr>
              <w:t>SRG10</w:t>
            </w:r>
          </w:p>
          <w:p w14:paraId="7390BCE1" w14:textId="4C69D69A" w:rsidR="00C12889" w:rsidRDefault="00C12889" w:rsidP="00A27E38">
            <w:pPr>
              <w:pStyle w:val="Paragrafoelenco"/>
              <w:numPr>
                <w:ilvl w:val="0"/>
                <w:numId w:val="6"/>
              </w:numPr>
              <w:spacing w:after="120"/>
              <w:ind w:right="700"/>
              <w:rPr>
                <w:rFonts w:ascii="Century Gothic" w:eastAsia="Century Gothic" w:hAnsi="Century Gothic" w:cs="Century Gothic"/>
                <w:i/>
                <w:color w:val="000000"/>
                <w:sz w:val="16"/>
                <w:szCs w:val="16"/>
              </w:rPr>
            </w:pPr>
            <w:r w:rsidRPr="00681B10">
              <w:rPr>
                <w:rFonts w:ascii="Century Gothic" w:eastAsia="Century Gothic" w:hAnsi="Century Gothic" w:cs="Century Gothic"/>
                <w:i/>
                <w:color w:val="000000"/>
                <w:sz w:val="16"/>
                <w:szCs w:val="16"/>
              </w:rPr>
              <w:t>Descrivere il numero di azioni previste nel progetto rispetto al perseguimento delle 4 finalità previste dall'intervento - Paragrafo 5 dalla scheda SRG10</w:t>
            </w:r>
          </w:p>
          <w:p w14:paraId="12AB049E" w14:textId="77777777" w:rsidR="00C12889" w:rsidRPr="00681B10" w:rsidRDefault="00C12889" w:rsidP="00C12889">
            <w:pPr>
              <w:pStyle w:val="Paragrafoelenco"/>
              <w:spacing w:after="120"/>
              <w:ind w:right="700"/>
              <w:rPr>
                <w:rFonts w:ascii="Century Gothic" w:eastAsia="Century Gothic" w:hAnsi="Century Gothic" w:cs="Century Gothic"/>
                <w:i/>
                <w:color w:val="000000"/>
                <w:sz w:val="16"/>
                <w:szCs w:val="16"/>
              </w:rPr>
            </w:pPr>
          </w:p>
          <w:p w14:paraId="030B340E" w14:textId="711DC74E" w:rsidR="004C26D5" w:rsidRPr="00A1250F" w:rsidRDefault="00C12889" w:rsidP="00A27E38">
            <w:pPr>
              <w:pStyle w:val="Paragrafoelenco"/>
              <w:numPr>
                <w:ilvl w:val="0"/>
                <w:numId w:val="6"/>
              </w:numPr>
              <w:spacing w:after="120"/>
              <w:ind w:right="700"/>
              <w:rPr>
                <w:rFonts w:ascii="Century Gothic" w:eastAsia="Century Gothic" w:hAnsi="Century Gothic" w:cs="Century Gothic"/>
                <w:i/>
                <w:color w:val="000000"/>
                <w:sz w:val="16"/>
                <w:szCs w:val="16"/>
              </w:rPr>
            </w:pPr>
            <w:r w:rsidRPr="00681B10">
              <w:rPr>
                <w:rFonts w:ascii="Century Gothic" w:hAnsi="Century Gothic" w:cs="Calibri"/>
                <w:color w:val="000000"/>
                <w:sz w:val="16"/>
                <w:szCs w:val="16"/>
              </w:rPr>
              <w:t>Descrivere le attività, nell'ambito delle azioni previste, da realizzare in altri Stati UE o in ambito extra-regionale</w:t>
            </w:r>
          </w:p>
        </w:tc>
      </w:tr>
    </w:tbl>
    <w:tbl>
      <w:tblPr>
        <w:tblStyle w:val="affffff9"/>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785"/>
      </w:tblGrid>
      <w:tr w:rsidR="00A1250F" w14:paraId="7AE402B9" w14:textId="77777777" w:rsidTr="005D7445">
        <w:tc>
          <w:tcPr>
            <w:tcW w:w="4956" w:type="dxa"/>
            <w:shd w:val="clear" w:color="auto" w:fill="auto"/>
            <w:tcMar>
              <w:left w:w="108" w:type="dxa"/>
              <w:right w:w="108" w:type="dxa"/>
            </w:tcMar>
            <w:vAlign w:val="center"/>
          </w:tcPr>
          <w:p w14:paraId="581782FA" w14:textId="77777777" w:rsidR="00A1250F" w:rsidRDefault="00A1250F" w:rsidP="005D7445">
            <w:pPr>
              <w:ind w:left="360" w:right="458"/>
              <w:rPr>
                <w:rFonts w:ascii="Century Gothic" w:hAnsi="Century Gothic" w:cs="Calibri"/>
                <w:sz w:val="20"/>
                <w:szCs w:val="20"/>
              </w:rPr>
            </w:pPr>
            <w:r>
              <w:rPr>
                <w:rFonts w:ascii="Century Gothic" w:hAnsi="Century Gothic" w:cs="Calibri"/>
                <w:sz w:val="20"/>
                <w:szCs w:val="20"/>
              </w:rPr>
              <w:t>Partecipazione ad almeno un’iniziativa promozionale programmata dalla Regione Campania nell’ambito dei programmi di valorizzazione e promozione</w:t>
            </w:r>
          </w:p>
        </w:tc>
        <w:tc>
          <w:tcPr>
            <w:tcW w:w="4785" w:type="dxa"/>
            <w:shd w:val="clear" w:color="auto" w:fill="auto"/>
            <w:tcMar>
              <w:left w:w="108" w:type="dxa"/>
              <w:right w:w="108" w:type="dxa"/>
            </w:tcMar>
            <w:vAlign w:val="center"/>
          </w:tcPr>
          <w:p w14:paraId="19089FB8" w14:textId="77777777" w:rsidR="00A1250F" w:rsidRDefault="00A1250F" w:rsidP="005D7445">
            <w:pPr>
              <w:ind w:left="360" w:right="458"/>
              <w:rPr>
                <w:rFonts w:ascii="Century Gothic" w:hAnsi="Century Gothic" w:cs="Calibri"/>
                <w:sz w:val="20"/>
                <w:szCs w:val="20"/>
              </w:rPr>
            </w:pPr>
            <w:r>
              <w:rPr>
                <w:rFonts w:ascii="Century Gothic" w:hAnsi="Century Gothic" w:cs="Calibri"/>
                <w:sz w:val="20"/>
                <w:szCs w:val="20"/>
              </w:rPr>
              <w:t>Si/NO</w:t>
            </w:r>
          </w:p>
        </w:tc>
      </w:tr>
    </w:tbl>
    <w:p w14:paraId="4E600B90" w14:textId="77777777" w:rsidR="00A1250F" w:rsidRDefault="00A1250F" w:rsidP="004C26D5"/>
    <w:p w14:paraId="31DF2191" w14:textId="77777777" w:rsidR="00A1250F" w:rsidRDefault="00A1250F" w:rsidP="004C26D5"/>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4C26D5" w14:paraId="5536073F"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3988EE98" w14:textId="77777777" w:rsidR="004C26D5" w:rsidRDefault="004C26D5" w:rsidP="00A27E38">
            <w:pPr>
              <w:numPr>
                <w:ilvl w:val="0"/>
                <w:numId w:val="13"/>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4C26D5" w:rsidRPr="00C137C7" w14:paraId="48472CA2" w14:textId="77777777" w:rsidTr="005D7445">
        <w:tc>
          <w:tcPr>
            <w:tcW w:w="750" w:type="dxa"/>
            <w:tcBorders>
              <w:top w:val="single" w:sz="4" w:space="0" w:color="000000"/>
              <w:right w:val="single" w:sz="4" w:space="0" w:color="000000"/>
            </w:tcBorders>
            <w:shd w:val="clear" w:color="auto" w:fill="auto"/>
            <w:vAlign w:val="center"/>
          </w:tcPr>
          <w:p w14:paraId="14C0E769"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477A73B9"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3FB64C1C"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4F92A816" w14:textId="77777777" w:rsidR="004C26D5" w:rsidRPr="00C137C7" w:rsidRDefault="004C26D5"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4C26D5" w14:paraId="78F6D68E"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6D88181E"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19122BDD"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69298597"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5C659F90"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30920A96"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6DACDFDA"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C14935A"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70F5A6F2"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41A7362C"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46D60E2D"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CEAA62C"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28F9543C"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1B127E43"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2F829CFE"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40CD8F25"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6D7CF9EB" w14:textId="77777777" w:rsidTr="005D7445">
        <w:trPr>
          <w:trHeight w:val="478"/>
        </w:trPr>
        <w:tc>
          <w:tcPr>
            <w:tcW w:w="750" w:type="dxa"/>
            <w:tcBorders>
              <w:top w:val="single" w:sz="4" w:space="0" w:color="000000"/>
              <w:right w:val="single" w:sz="4" w:space="0" w:color="000000"/>
            </w:tcBorders>
            <w:shd w:val="clear" w:color="auto" w:fill="auto"/>
            <w:vAlign w:val="center"/>
          </w:tcPr>
          <w:p w14:paraId="00215AD1"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1AA5AF50"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61434A0F"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bl>
    <w:p w14:paraId="6E8CA1EE" w14:textId="77777777" w:rsidR="004C26D5" w:rsidRDefault="004C26D5" w:rsidP="004C26D5">
      <w:pPr>
        <w:pBdr>
          <w:top w:val="nil"/>
          <w:left w:val="nil"/>
          <w:bottom w:val="nil"/>
          <w:right w:val="nil"/>
          <w:between w:val="nil"/>
        </w:pBdr>
        <w:tabs>
          <w:tab w:val="left" w:pos="720"/>
          <w:tab w:val="right" w:pos="9741"/>
        </w:tabs>
        <w:spacing w:after="100"/>
        <w:rPr>
          <w:color w:val="00000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9"/>
        <w:gridCol w:w="1843"/>
        <w:gridCol w:w="1984"/>
      </w:tblGrid>
      <w:tr w:rsidR="00C46AAD" w:rsidRPr="002316B7" w14:paraId="31736C94" w14:textId="77777777" w:rsidTr="00CF1ACD">
        <w:trPr>
          <w:trHeight w:val="349"/>
        </w:trPr>
        <w:tc>
          <w:tcPr>
            <w:tcW w:w="9776" w:type="dxa"/>
            <w:gridSpan w:val="3"/>
            <w:shd w:val="clear" w:color="auto" w:fill="C5E0B3"/>
            <w:vAlign w:val="center"/>
          </w:tcPr>
          <w:p w14:paraId="4D0AC6A4" w14:textId="77777777" w:rsidR="00C46AAD" w:rsidRPr="00513FD6" w:rsidRDefault="00C46AAD" w:rsidP="00A27E38">
            <w:pPr>
              <w:numPr>
                <w:ilvl w:val="0"/>
                <w:numId w:val="13"/>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Dettaglio SPESE – Tipologia investimento</w:t>
            </w:r>
          </w:p>
        </w:tc>
      </w:tr>
      <w:tr w:rsidR="00C46AAD" w14:paraId="44B70BD9" w14:textId="77777777" w:rsidTr="00CF1ACD">
        <w:trPr>
          <w:trHeight w:val="349"/>
        </w:trPr>
        <w:tc>
          <w:tcPr>
            <w:tcW w:w="9776" w:type="dxa"/>
            <w:gridSpan w:val="3"/>
            <w:shd w:val="clear" w:color="auto" w:fill="C5E0B3"/>
            <w:vAlign w:val="center"/>
          </w:tcPr>
          <w:p w14:paraId="34192BEE"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Tipologia Investimento (scelta tra quelli indicati nel bando)</w:t>
            </w:r>
          </w:p>
        </w:tc>
      </w:tr>
      <w:tr w:rsidR="00C46AAD" w14:paraId="1684C912" w14:textId="77777777" w:rsidTr="00CF1ACD">
        <w:trPr>
          <w:trHeight w:val="349"/>
        </w:trPr>
        <w:tc>
          <w:tcPr>
            <w:tcW w:w="5949" w:type="dxa"/>
            <w:shd w:val="clear" w:color="auto" w:fill="C5E0B3"/>
            <w:vAlign w:val="center"/>
          </w:tcPr>
          <w:p w14:paraId="3D4E5B20"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Costi </w:t>
            </w:r>
          </w:p>
        </w:tc>
        <w:tc>
          <w:tcPr>
            <w:tcW w:w="1843" w:type="dxa"/>
            <w:shd w:val="clear" w:color="auto" w:fill="C5E0B3"/>
            <w:vAlign w:val="center"/>
          </w:tcPr>
          <w:p w14:paraId="020AA58F"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984" w:type="dxa"/>
            <w:shd w:val="clear" w:color="auto" w:fill="C5E0B3"/>
            <w:vAlign w:val="center"/>
          </w:tcPr>
          <w:p w14:paraId="6D7E04A3" w14:textId="77777777" w:rsidR="00C46AAD" w:rsidRDefault="00C46AAD"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C46AAD" w14:paraId="72017794" w14:textId="77777777" w:rsidTr="00CF1ACD">
        <w:trPr>
          <w:trHeight w:val="397"/>
        </w:trPr>
        <w:tc>
          <w:tcPr>
            <w:tcW w:w="5949" w:type="dxa"/>
            <w:shd w:val="clear" w:color="auto" w:fill="auto"/>
            <w:vAlign w:val="center"/>
          </w:tcPr>
          <w:p w14:paraId="7F2278A6"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sz w:val="18"/>
                <w:szCs w:val="18"/>
              </w:rPr>
              <w:t>1. Costruzione, acquisizione, o miglioramento di beni immobili.</w:t>
            </w:r>
          </w:p>
        </w:tc>
        <w:tc>
          <w:tcPr>
            <w:tcW w:w="1843" w:type="dxa"/>
            <w:shd w:val="clear" w:color="auto" w:fill="auto"/>
            <w:vAlign w:val="center"/>
          </w:tcPr>
          <w:p w14:paraId="687B7296"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62E7CF1D" w14:textId="77777777" w:rsidR="00C46AAD" w:rsidRDefault="00C46AAD" w:rsidP="00CF1ACD">
            <w:pPr>
              <w:ind w:left="-18"/>
              <w:rPr>
                <w:rFonts w:ascii="Century Gothic" w:eastAsia="Century Gothic" w:hAnsi="Century Gothic" w:cs="Century Gothic"/>
              </w:rPr>
            </w:pPr>
          </w:p>
        </w:tc>
      </w:tr>
      <w:tr w:rsidR="00C46AAD" w14:paraId="58348AA1" w14:textId="77777777" w:rsidTr="00CF1ACD">
        <w:trPr>
          <w:trHeight w:val="397"/>
        </w:trPr>
        <w:tc>
          <w:tcPr>
            <w:tcW w:w="5949" w:type="dxa"/>
            <w:shd w:val="clear" w:color="auto" w:fill="auto"/>
            <w:vAlign w:val="center"/>
          </w:tcPr>
          <w:p w14:paraId="3D55661F" w14:textId="77777777" w:rsidR="00C46AAD" w:rsidRPr="00D10AA1"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sz w:val="18"/>
                <w:szCs w:val="18"/>
              </w:rPr>
              <w:t>2. Acquisto di macchinari e attrezzature, fino ad un massimo del loro valore di mercato.</w:t>
            </w:r>
          </w:p>
        </w:tc>
        <w:tc>
          <w:tcPr>
            <w:tcW w:w="1843" w:type="dxa"/>
            <w:shd w:val="clear" w:color="auto" w:fill="auto"/>
            <w:vAlign w:val="center"/>
          </w:tcPr>
          <w:p w14:paraId="103B88C2"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56FA379E" w14:textId="77777777" w:rsidR="00C46AAD" w:rsidRDefault="00C46AAD" w:rsidP="00CF1ACD">
            <w:pPr>
              <w:ind w:left="-18"/>
              <w:rPr>
                <w:rFonts w:ascii="Century Gothic" w:eastAsia="Century Gothic" w:hAnsi="Century Gothic" w:cs="Century Gothic"/>
              </w:rPr>
            </w:pPr>
          </w:p>
        </w:tc>
      </w:tr>
      <w:tr w:rsidR="00C46AAD" w14:paraId="481A46C6" w14:textId="77777777" w:rsidTr="00CF1ACD">
        <w:trPr>
          <w:trHeight w:val="397"/>
        </w:trPr>
        <w:tc>
          <w:tcPr>
            <w:tcW w:w="5949" w:type="dxa"/>
            <w:shd w:val="clear" w:color="auto" w:fill="auto"/>
            <w:vAlign w:val="center"/>
          </w:tcPr>
          <w:p w14:paraId="72B72158" w14:textId="77777777" w:rsidR="00C46AAD" w:rsidRPr="00513FD6" w:rsidRDefault="00C46AAD" w:rsidP="00CF1ACD">
            <w:pPr>
              <w:widowControl w:val="0"/>
              <w:pBdr>
                <w:top w:val="nil"/>
                <w:left w:val="nil"/>
                <w:bottom w:val="nil"/>
                <w:right w:val="nil"/>
                <w:between w:val="nil"/>
              </w:pBdr>
              <w:spacing w:line="276" w:lineRule="auto"/>
              <w:jc w:val="both"/>
              <w:rPr>
                <w:rFonts w:ascii="Century Gothic" w:eastAsia="Century Gothic" w:hAnsi="Century Gothic" w:cs="Century Gothic"/>
                <w:i/>
                <w:color w:val="000000"/>
                <w:sz w:val="18"/>
                <w:szCs w:val="18"/>
              </w:rPr>
            </w:pPr>
            <w:r w:rsidRPr="00513FD6">
              <w:rPr>
                <w:rFonts w:ascii="Century Gothic" w:eastAsia="Century Gothic" w:hAnsi="Century Gothic" w:cs="Century Gothic"/>
                <w:i/>
                <w:color w:val="000000"/>
                <w:sz w:val="18"/>
                <w:szCs w:val="18"/>
              </w:rPr>
              <w:t>3.</w:t>
            </w:r>
            <w:r>
              <w:rPr>
                <w:rFonts w:ascii="Century Gothic" w:eastAsia="Century Gothic" w:hAnsi="Century Gothic" w:cs="Century Gothic"/>
                <w:i/>
                <w:color w:val="000000"/>
              </w:rPr>
              <w:t xml:space="preserve"> </w:t>
            </w:r>
            <w:r w:rsidRPr="00513FD6">
              <w:rPr>
                <w:rFonts w:ascii="Century Gothic" w:eastAsia="Century Gothic" w:hAnsi="Century Gothic" w:cs="Century Gothic"/>
                <w:i/>
                <w:color w:val="000000"/>
                <w:sz w:val="18"/>
                <w:szCs w:val="18"/>
              </w:rPr>
              <w:t>Acquisizione o sviluppo di programmi informatici, e acquisizione di brevetti, licenze, diritti d’autore e marchi commerciali.</w:t>
            </w:r>
          </w:p>
        </w:tc>
        <w:tc>
          <w:tcPr>
            <w:tcW w:w="1843" w:type="dxa"/>
            <w:shd w:val="clear" w:color="auto" w:fill="auto"/>
            <w:vAlign w:val="center"/>
          </w:tcPr>
          <w:p w14:paraId="76872B85"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3A9D8594" w14:textId="77777777" w:rsidR="00C46AAD" w:rsidRDefault="00C46AAD" w:rsidP="00CF1ACD">
            <w:pPr>
              <w:ind w:left="-18"/>
              <w:rPr>
                <w:rFonts w:ascii="Century Gothic" w:eastAsia="Century Gothic" w:hAnsi="Century Gothic" w:cs="Century Gothic"/>
              </w:rPr>
            </w:pPr>
          </w:p>
        </w:tc>
      </w:tr>
      <w:tr w:rsidR="00C46AAD" w14:paraId="56D4C86C" w14:textId="77777777" w:rsidTr="00CF1ACD">
        <w:trPr>
          <w:trHeight w:val="397"/>
        </w:trPr>
        <w:tc>
          <w:tcPr>
            <w:tcW w:w="5949" w:type="dxa"/>
            <w:shd w:val="clear" w:color="auto" w:fill="auto"/>
            <w:vAlign w:val="center"/>
          </w:tcPr>
          <w:p w14:paraId="3319E2C3" w14:textId="77777777" w:rsidR="00C46AAD" w:rsidRPr="00D10AA1" w:rsidRDefault="00C46AAD" w:rsidP="00CF1ACD">
            <w:pPr>
              <w:ind w:left="-18" w:right="-108"/>
              <w:jc w:val="both"/>
              <w:rPr>
                <w:rFonts w:ascii="Century Gothic" w:eastAsia="Century Gothic" w:hAnsi="Century Gothic" w:cs="Century Gothic"/>
                <w:i/>
                <w:color w:val="000000"/>
              </w:rPr>
            </w:pPr>
            <w:r w:rsidRPr="00D10AA1">
              <w:rPr>
                <w:rFonts w:ascii="Century Gothic" w:eastAsia="Century Gothic" w:hAnsi="Century Gothic" w:cs="Century Gothic"/>
                <w:i/>
                <w:color w:val="000000"/>
                <w:sz w:val="18"/>
                <w:szCs w:val="18"/>
              </w:rPr>
              <w:t xml:space="preserve">4. </w:t>
            </w:r>
            <w:r>
              <w:rPr>
                <w:rFonts w:ascii="Century Gothic" w:eastAsia="Century Gothic" w:hAnsi="Century Gothic" w:cs="Century Gothic"/>
                <w:i/>
                <w:color w:val="000000"/>
              </w:rPr>
              <w:t>Spese</w:t>
            </w:r>
            <w:r w:rsidRPr="00D10AA1">
              <w:rPr>
                <w:rFonts w:ascii="Century Gothic" w:eastAsia="Century Gothic" w:hAnsi="Century Gothic" w:cs="Century Gothic"/>
                <w:i/>
                <w:color w:val="000000"/>
                <w:sz w:val="18"/>
                <w:szCs w:val="18"/>
              </w:rPr>
              <w:t xml:space="preserve"> generali, collegati alle spese di cui ai punti 1) e 2), come onorari di architetti, ingegneri e consulenti, onorari per consulenze </w:t>
            </w:r>
            <w:r w:rsidRPr="00D10AA1">
              <w:rPr>
                <w:rFonts w:ascii="Century Gothic" w:eastAsia="Century Gothic" w:hAnsi="Century Gothic" w:cs="Century Gothic"/>
                <w:i/>
                <w:color w:val="000000"/>
                <w:sz w:val="18"/>
                <w:szCs w:val="18"/>
              </w:rPr>
              <w:lastRenderedPageBreak/>
              <w:t>sulla sostenibilità ambientale ed economica brevetti, compresi gli studi di fattibilità.</w:t>
            </w:r>
          </w:p>
        </w:tc>
        <w:tc>
          <w:tcPr>
            <w:tcW w:w="1843" w:type="dxa"/>
            <w:shd w:val="clear" w:color="auto" w:fill="auto"/>
            <w:vAlign w:val="center"/>
          </w:tcPr>
          <w:p w14:paraId="031D1B99"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0EB87E5F" w14:textId="77777777" w:rsidR="00C46AAD" w:rsidRDefault="00C46AAD" w:rsidP="00CF1ACD">
            <w:pPr>
              <w:ind w:left="-18"/>
              <w:rPr>
                <w:rFonts w:ascii="Century Gothic" w:eastAsia="Century Gothic" w:hAnsi="Century Gothic" w:cs="Century Gothic"/>
              </w:rPr>
            </w:pPr>
          </w:p>
        </w:tc>
      </w:tr>
      <w:tr w:rsidR="00C46AAD" w14:paraId="6268D045" w14:textId="77777777" w:rsidTr="00CF1ACD">
        <w:trPr>
          <w:trHeight w:val="397"/>
        </w:trPr>
        <w:tc>
          <w:tcPr>
            <w:tcW w:w="5949" w:type="dxa"/>
            <w:shd w:val="clear" w:color="auto" w:fill="auto"/>
            <w:vAlign w:val="center"/>
          </w:tcPr>
          <w:p w14:paraId="3C19B3C5" w14:textId="77777777" w:rsidR="00C46AAD" w:rsidRPr="00D10AA1" w:rsidRDefault="00C46AAD" w:rsidP="00CF1ACD">
            <w:pPr>
              <w:ind w:left="-18" w:right="-108"/>
              <w:jc w:val="both"/>
              <w:rPr>
                <w:rFonts w:ascii="Century Gothic" w:eastAsia="Century Gothic" w:hAnsi="Century Gothic" w:cs="Century Gothic"/>
                <w:i/>
                <w:color w:val="000000"/>
              </w:rPr>
            </w:pPr>
            <w:r>
              <w:rPr>
                <w:rFonts w:ascii="Century Gothic" w:eastAsia="Century Gothic" w:hAnsi="Century Gothic" w:cs="Century Gothic"/>
                <w:i/>
                <w:color w:val="000000"/>
              </w:rPr>
              <w:t>Totale</w:t>
            </w:r>
          </w:p>
        </w:tc>
        <w:tc>
          <w:tcPr>
            <w:tcW w:w="1843" w:type="dxa"/>
            <w:shd w:val="clear" w:color="auto" w:fill="auto"/>
            <w:vAlign w:val="center"/>
          </w:tcPr>
          <w:p w14:paraId="411272EB" w14:textId="77777777" w:rsidR="00C46AAD" w:rsidRDefault="00C46AAD" w:rsidP="00CF1ACD">
            <w:pPr>
              <w:ind w:right="-18"/>
              <w:rPr>
                <w:rFonts w:ascii="Century Gothic" w:eastAsia="Century Gothic" w:hAnsi="Century Gothic" w:cs="Century Gothic"/>
              </w:rPr>
            </w:pPr>
          </w:p>
        </w:tc>
        <w:tc>
          <w:tcPr>
            <w:tcW w:w="1984" w:type="dxa"/>
            <w:shd w:val="clear" w:color="auto" w:fill="auto"/>
            <w:vAlign w:val="center"/>
          </w:tcPr>
          <w:p w14:paraId="7BCF7FDA" w14:textId="77777777" w:rsidR="00C46AAD" w:rsidRDefault="00C46AAD" w:rsidP="00CF1ACD">
            <w:pPr>
              <w:ind w:left="-18"/>
              <w:rPr>
                <w:rFonts w:ascii="Century Gothic" w:eastAsia="Century Gothic" w:hAnsi="Century Gothic" w:cs="Century Gothic"/>
              </w:rPr>
            </w:pPr>
          </w:p>
        </w:tc>
      </w:tr>
    </w:tbl>
    <w:p w14:paraId="11FDB4B9" w14:textId="77777777" w:rsidR="00C46AAD" w:rsidRDefault="00C46AAD" w:rsidP="004C26D5">
      <w:pPr>
        <w:pBdr>
          <w:top w:val="nil"/>
          <w:left w:val="nil"/>
          <w:bottom w:val="nil"/>
          <w:right w:val="nil"/>
          <w:between w:val="nil"/>
        </w:pBdr>
        <w:tabs>
          <w:tab w:val="left" w:pos="720"/>
          <w:tab w:val="right" w:pos="9741"/>
        </w:tabs>
        <w:spacing w:after="100"/>
        <w:rPr>
          <w:color w:val="000000"/>
        </w:rPr>
      </w:pPr>
    </w:p>
    <w:p w14:paraId="6D629BB4" w14:textId="77777777" w:rsidR="00C46AAD" w:rsidRDefault="00C46AAD" w:rsidP="004C26D5">
      <w:pPr>
        <w:pBdr>
          <w:top w:val="nil"/>
          <w:left w:val="nil"/>
          <w:bottom w:val="nil"/>
          <w:right w:val="nil"/>
          <w:between w:val="nil"/>
        </w:pBdr>
        <w:tabs>
          <w:tab w:val="left" w:pos="720"/>
          <w:tab w:val="right" w:pos="9741"/>
        </w:tabs>
        <w:spacing w:after="100"/>
        <w:rPr>
          <w:color w:val="000000"/>
        </w:rPr>
      </w:pPr>
    </w:p>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811098" w:rsidRPr="002316B7" w14:paraId="2D3B6E3E" w14:textId="77777777" w:rsidTr="005D7445">
        <w:tc>
          <w:tcPr>
            <w:tcW w:w="9741" w:type="dxa"/>
            <w:gridSpan w:val="3"/>
            <w:shd w:val="clear" w:color="auto" w:fill="C5E0B3"/>
          </w:tcPr>
          <w:p w14:paraId="0432D5A9" w14:textId="1B9724FE" w:rsidR="00811098" w:rsidRDefault="00811098" w:rsidP="00A27E38">
            <w:pPr>
              <w:numPr>
                <w:ilvl w:val="0"/>
                <w:numId w:val="13"/>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SRG10</w:t>
            </w:r>
          </w:p>
        </w:tc>
      </w:tr>
      <w:tr w:rsidR="00811098" w14:paraId="7B66571E" w14:textId="77777777" w:rsidTr="005D7445">
        <w:trPr>
          <w:trHeight w:val="349"/>
        </w:trPr>
        <w:tc>
          <w:tcPr>
            <w:tcW w:w="6799" w:type="dxa"/>
            <w:shd w:val="clear" w:color="auto" w:fill="C5E0B3"/>
            <w:vAlign w:val="center"/>
          </w:tcPr>
          <w:p w14:paraId="5C00FCB1"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2CEAE6AC"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4AA01C31"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20213B" w14:paraId="22B0F661" w14:textId="77777777" w:rsidTr="004A03D6">
        <w:trPr>
          <w:trHeight w:val="397"/>
        </w:trPr>
        <w:tc>
          <w:tcPr>
            <w:tcW w:w="6799" w:type="dxa"/>
            <w:shd w:val="clear" w:color="auto" w:fill="auto"/>
          </w:tcPr>
          <w:p w14:paraId="20291981" w14:textId="4F3F2AF8" w:rsidR="0020213B" w:rsidRPr="008E5097" w:rsidRDefault="0020213B" w:rsidP="0020213B">
            <w:pPr>
              <w:ind w:left="-18" w:right="-108"/>
              <w:rPr>
                <w:rFonts w:ascii="Century Gothic" w:eastAsia="Century Gothic" w:hAnsi="Century Gothic" w:cs="Century Gothic"/>
                <w:sz w:val="20"/>
                <w:szCs w:val="20"/>
              </w:rPr>
            </w:pPr>
            <w:r w:rsidRPr="008E5097">
              <w:rPr>
                <w:rFonts w:ascii="Century Gothic" w:hAnsi="Century Gothic"/>
                <w:color w:val="000000"/>
                <w:sz w:val="20"/>
                <w:szCs w:val="20"/>
              </w:rPr>
              <w:t xml:space="preserve">Realizzazione e diffusione di materiale informativo e promozionale escluse quelle obbligatorie per la commercializzazione del prodotto, inclusi gadgets e oggettistica (ideazione, stampa, traduzione, riproduzione e distribuzione supporti cartacei, multimediali ed altri). </w:t>
            </w:r>
          </w:p>
        </w:tc>
        <w:tc>
          <w:tcPr>
            <w:tcW w:w="1560" w:type="dxa"/>
            <w:shd w:val="clear" w:color="auto" w:fill="auto"/>
            <w:vAlign w:val="center"/>
          </w:tcPr>
          <w:p w14:paraId="63C42A3A" w14:textId="77777777" w:rsidR="0020213B" w:rsidRDefault="0020213B" w:rsidP="0020213B">
            <w:pPr>
              <w:ind w:right="-18"/>
              <w:rPr>
                <w:rFonts w:ascii="Century Gothic" w:eastAsia="Century Gothic" w:hAnsi="Century Gothic" w:cs="Century Gothic"/>
              </w:rPr>
            </w:pPr>
          </w:p>
        </w:tc>
        <w:tc>
          <w:tcPr>
            <w:tcW w:w="1382" w:type="dxa"/>
            <w:shd w:val="clear" w:color="auto" w:fill="auto"/>
            <w:vAlign w:val="center"/>
          </w:tcPr>
          <w:p w14:paraId="7794CE08" w14:textId="77777777" w:rsidR="0020213B" w:rsidRDefault="0020213B" w:rsidP="0020213B">
            <w:pPr>
              <w:ind w:left="-18"/>
              <w:rPr>
                <w:rFonts w:ascii="Century Gothic" w:eastAsia="Century Gothic" w:hAnsi="Century Gothic" w:cs="Century Gothic"/>
              </w:rPr>
            </w:pPr>
          </w:p>
        </w:tc>
      </w:tr>
      <w:tr w:rsidR="0020213B" w14:paraId="09410097" w14:textId="77777777" w:rsidTr="004A03D6">
        <w:trPr>
          <w:trHeight w:val="397"/>
        </w:trPr>
        <w:tc>
          <w:tcPr>
            <w:tcW w:w="6799" w:type="dxa"/>
            <w:shd w:val="clear" w:color="auto" w:fill="auto"/>
          </w:tcPr>
          <w:p w14:paraId="79E8A93F" w14:textId="45605478" w:rsidR="0020213B" w:rsidRPr="008E5097" w:rsidRDefault="0020213B" w:rsidP="0020213B">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 xml:space="preserve">Realizzazione di pubblicazioni e prodotti multimediali, sviluppo di applicazioni informatiche e siti web, realizzazione di immagini fotografiche e video a scopo promozionale. </w:t>
            </w:r>
          </w:p>
        </w:tc>
        <w:tc>
          <w:tcPr>
            <w:tcW w:w="1560" w:type="dxa"/>
            <w:shd w:val="clear" w:color="auto" w:fill="auto"/>
            <w:vAlign w:val="center"/>
          </w:tcPr>
          <w:p w14:paraId="6DB1D710" w14:textId="77777777" w:rsidR="0020213B" w:rsidRDefault="0020213B" w:rsidP="0020213B">
            <w:pPr>
              <w:ind w:right="-18"/>
              <w:rPr>
                <w:rFonts w:ascii="Century Gothic" w:eastAsia="Century Gothic" w:hAnsi="Century Gothic" w:cs="Century Gothic"/>
              </w:rPr>
            </w:pPr>
          </w:p>
        </w:tc>
        <w:tc>
          <w:tcPr>
            <w:tcW w:w="1382" w:type="dxa"/>
            <w:shd w:val="clear" w:color="auto" w:fill="auto"/>
            <w:vAlign w:val="center"/>
          </w:tcPr>
          <w:p w14:paraId="5A946058" w14:textId="77777777" w:rsidR="0020213B" w:rsidRDefault="0020213B" w:rsidP="0020213B">
            <w:pPr>
              <w:ind w:left="-18"/>
              <w:rPr>
                <w:rFonts w:ascii="Century Gothic" w:eastAsia="Century Gothic" w:hAnsi="Century Gothic" w:cs="Century Gothic"/>
              </w:rPr>
            </w:pPr>
          </w:p>
        </w:tc>
      </w:tr>
      <w:tr w:rsidR="0020213B" w14:paraId="34C539DF" w14:textId="77777777" w:rsidTr="004A03D6">
        <w:trPr>
          <w:trHeight w:val="397"/>
        </w:trPr>
        <w:tc>
          <w:tcPr>
            <w:tcW w:w="6799" w:type="dxa"/>
            <w:shd w:val="clear" w:color="auto" w:fill="auto"/>
          </w:tcPr>
          <w:p w14:paraId="1DC0548F" w14:textId="1B955A69" w:rsidR="0020213B" w:rsidRPr="008E5097" w:rsidRDefault="0020213B" w:rsidP="0020213B">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 xml:space="preserve">Acquisto spazi pubblicitari e servizi radio-televisivi, realizzazione e collocazione di cartellonistica esterna, acquisto spazi pubbliredazionali su media e su piattaforma internet. </w:t>
            </w:r>
          </w:p>
        </w:tc>
        <w:tc>
          <w:tcPr>
            <w:tcW w:w="1560" w:type="dxa"/>
            <w:shd w:val="clear" w:color="auto" w:fill="auto"/>
            <w:vAlign w:val="center"/>
          </w:tcPr>
          <w:p w14:paraId="7678B229" w14:textId="77777777" w:rsidR="0020213B" w:rsidRDefault="0020213B" w:rsidP="0020213B">
            <w:pPr>
              <w:ind w:right="-18"/>
              <w:rPr>
                <w:rFonts w:ascii="Century Gothic" w:eastAsia="Century Gothic" w:hAnsi="Century Gothic" w:cs="Century Gothic"/>
              </w:rPr>
            </w:pPr>
          </w:p>
        </w:tc>
        <w:tc>
          <w:tcPr>
            <w:tcW w:w="1382" w:type="dxa"/>
            <w:shd w:val="clear" w:color="auto" w:fill="auto"/>
            <w:vAlign w:val="center"/>
          </w:tcPr>
          <w:p w14:paraId="0F57C24A" w14:textId="77777777" w:rsidR="0020213B" w:rsidRDefault="0020213B" w:rsidP="0020213B">
            <w:pPr>
              <w:ind w:left="-18"/>
              <w:rPr>
                <w:rFonts w:ascii="Century Gothic" w:eastAsia="Century Gothic" w:hAnsi="Century Gothic" w:cs="Century Gothic"/>
              </w:rPr>
            </w:pPr>
          </w:p>
        </w:tc>
      </w:tr>
      <w:tr w:rsidR="0020213B" w14:paraId="4D6C5A26" w14:textId="77777777" w:rsidTr="004A03D6">
        <w:trPr>
          <w:trHeight w:val="397"/>
        </w:trPr>
        <w:tc>
          <w:tcPr>
            <w:tcW w:w="6799" w:type="dxa"/>
            <w:shd w:val="clear" w:color="auto" w:fill="auto"/>
          </w:tcPr>
          <w:p w14:paraId="0D49E134" w14:textId="4BBA2750" w:rsidR="0020213B" w:rsidRPr="008E5097" w:rsidRDefault="0020213B" w:rsidP="0020213B">
            <w:pPr>
              <w:ind w:left="-18" w:right="-108"/>
              <w:rPr>
                <w:rFonts w:ascii="Century Gothic" w:eastAsia="Century Gothic" w:hAnsi="Century Gothic" w:cs="Century Gothic"/>
                <w:sz w:val="20"/>
                <w:szCs w:val="20"/>
              </w:rPr>
            </w:pPr>
            <w:r w:rsidRPr="008E5097">
              <w:rPr>
                <w:rFonts w:ascii="Century Gothic" w:hAnsi="Century Gothic"/>
                <w:color w:val="000000"/>
                <w:sz w:val="20"/>
                <w:szCs w:val="20"/>
              </w:rPr>
              <w:t xml:space="preserve">Organizzazione e partecipazione a fiere, mostre, esposizioni ed eventi pubblici, seminari e convegni divulgativi, incontri informativi, open day e workshop tematici a carattere dimostrativo effettuate presso eventi, mostre mercato e punti vendita. </w:t>
            </w:r>
          </w:p>
        </w:tc>
        <w:tc>
          <w:tcPr>
            <w:tcW w:w="1560" w:type="dxa"/>
            <w:shd w:val="clear" w:color="auto" w:fill="auto"/>
            <w:vAlign w:val="center"/>
          </w:tcPr>
          <w:p w14:paraId="66513C6A" w14:textId="77777777" w:rsidR="0020213B" w:rsidRDefault="0020213B" w:rsidP="0020213B">
            <w:pPr>
              <w:ind w:right="-18"/>
              <w:rPr>
                <w:rFonts w:ascii="Century Gothic" w:eastAsia="Century Gothic" w:hAnsi="Century Gothic" w:cs="Century Gothic"/>
              </w:rPr>
            </w:pPr>
          </w:p>
        </w:tc>
        <w:tc>
          <w:tcPr>
            <w:tcW w:w="1382" w:type="dxa"/>
            <w:shd w:val="clear" w:color="auto" w:fill="auto"/>
            <w:vAlign w:val="center"/>
          </w:tcPr>
          <w:p w14:paraId="55879502" w14:textId="77777777" w:rsidR="0020213B" w:rsidRDefault="0020213B" w:rsidP="0020213B">
            <w:pPr>
              <w:ind w:left="-18"/>
              <w:rPr>
                <w:rFonts w:ascii="Century Gothic" w:eastAsia="Century Gothic" w:hAnsi="Century Gothic" w:cs="Century Gothic"/>
              </w:rPr>
            </w:pPr>
          </w:p>
        </w:tc>
      </w:tr>
      <w:tr w:rsidR="0020213B" w14:paraId="24F6B697" w14:textId="77777777" w:rsidTr="004A03D6">
        <w:trPr>
          <w:trHeight w:val="397"/>
        </w:trPr>
        <w:tc>
          <w:tcPr>
            <w:tcW w:w="6799" w:type="dxa"/>
            <w:shd w:val="clear" w:color="auto" w:fill="auto"/>
          </w:tcPr>
          <w:p w14:paraId="50CB3746" w14:textId="3F83189B" w:rsidR="0020213B" w:rsidRPr="008E5097" w:rsidRDefault="0020213B" w:rsidP="0020213B">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 xml:space="preserve">Realizzazione di campagne ed eventi promozionali, incluse le attività svolte nei punti vendita e nel canale HoReCa. </w:t>
            </w:r>
          </w:p>
        </w:tc>
        <w:tc>
          <w:tcPr>
            <w:tcW w:w="1560" w:type="dxa"/>
            <w:shd w:val="clear" w:color="auto" w:fill="auto"/>
            <w:vAlign w:val="center"/>
          </w:tcPr>
          <w:p w14:paraId="1F145F9C" w14:textId="77777777" w:rsidR="0020213B" w:rsidRDefault="0020213B" w:rsidP="0020213B">
            <w:pPr>
              <w:ind w:right="-18"/>
              <w:rPr>
                <w:rFonts w:ascii="Century Gothic" w:eastAsia="Century Gothic" w:hAnsi="Century Gothic" w:cs="Century Gothic"/>
              </w:rPr>
            </w:pPr>
          </w:p>
        </w:tc>
        <w:tc>
          <w:tcPr>
            <w:tcW w:w="1382" w:type="dxa"/>
            <w:shd w:val="clear" w:color="auto" w:fill="auto"/>
            <w:vAlign w:val="center"/>
          </w:tcPr>
          <w:p w14:paraId="6BA49BB7" w14:textId="77777777" w:rsidR="0020213B" w:rsidRDefault="0020213B" w:rsidP="0020213B">
            <w:pPr>
              <w:ind w:left="-18"/>
              <w:rPr>
                <w:rFonts w:ascii="Century Gothic" w:eastAsia="Century Gothic" w:hAnsi="Century Gothic" w:cs="Century Gothic"/>
              </w:rPr>
            </w:pPr>
          </w:p>
        </w:tc>
      </w:tr>
      <w:tr w:rsidR="0020213B" w14:paraId="332D3C47" w14:textId="77777777" w:rsidTr="004A03D6">
        <w:trPr>
          <w:trHeight w:val="397"/>
        </w:trPr>
        <w:tc>
          <w:tcPr>
            <w:tcW w:w="6799" w:type="dxa"/>
            <w:shd w:val="clear" w:color="auto" w:fill="auto"/>
          </w:tcPr>
          <w:p w14:paraId="7C4719A7" w14:textId="2353C568" w:rsidR="0020213B" w:rsidRPr="008E5097" w:rsidRDefault="0020213B" w:rsidP="0020213B">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 xml:space="preserve">Campagne di sensibilizzazione e informazione relative a questioni riguardanti la certificazione di qualità, anche in relazione al cambiamento climatico. </w:t>
            </w:r>
          </w:p>
        </w:tc>
        <w:tc>
          <w:tcPr>
            <w:tcW w:w="1560" w:type="dxa"/>
            <w:shd w:val="clear" w:color="auto" w:fill="auto"/>
            <w:vAlign w:val="center"/>
          </w:tcPr>
          <w:p w14:paraId="4EB02529" w14:textId="77777777" w:rsidR="0020213B" w:rsidRDefault="0020213B" w:rsidP="0020213B">
            <w:pPr>
              <w:ind w:right="-18"/>
              <w:rPr>
                <w:rFonts w:ascii="Century Gothic" w:eastAsia="Century Gothic" w:hAnsi="Century Gothic" w:cs="Century Gothic"/>
              </w:rPr>
            </w:pPr>
          </w:p>
        </w:tc>
        <w:tc>
          <w:tcPr>
            <w:tcW w:w="1382" w:type="dxa"/>
            <w:shd w:val="clear" w:color="auto" w:fill="auto"/>
            <w:vAlign w:val="center"/>
          </w:tcPr>
          <w:p w14:paraId="568E7BB9" w14:textId="77777777" w:rsidR="0020213B" w:rsidRDefault="0020213B" w:rsidP="0020213B">
            <w:pPr>
              <w:ind w:left="-18"/>
              <w:rPr>
                <w:rFonts w:ascii="Century Gothic" w:eastAsia="Century Gothic" w:hAnsi="Century Gothic" w:cs="Century Gothic"/>
              </w:rPr>
            </w:pPr>
          </w:p>
        </w:tc>
      </w:tr>
      <w:tr w:rsidR="0020213B" w14:paraId="38ABDE65" w14:textId="77777777" w:rsidTr="004A03D6">
        <w:trPr>
          <w:trHeight w:val="397"/>
        </w:trPr>
        <w:tc>
          <w:tcPr>
            <w:tcW w:w="6799" w:type="dxa"/>
            <w:shd w:val="clear" w:color="auto" w:fill="auto"/>
          </w:tcPr>
          <w:p w14:paraId="2D7DAF26" w14:textId="5FC8EB1D" w:rsidR="0020213B" w:rsidRPr="008E5097" w:rsidRDefault="0020213B" w:rsidP="0020213B">
            <w:pPr>
              <w:widowControl w:val="0"/>
              <w:pBdr>
                <w:top w:val="nil"/>
                <w:left w:val="nil"/>
                <w:bottom w:val="nil"/>
                <w:right w:val="nil"/>
                <w:between w:val="nil"/>
              </w:pBdr>
              <w:spacing w:line="276" w:lineRule="auto"/>
              <w:rPr>
                <w:rFonts w:ascii="Century Gothic" w:eastAsia="Century Gothic" w:hAnsi="Century Gothic" w:cs="Century Gothic"/>
                <w:sz w:val="20"/>
                <w:szCs w:val="20"/>
              </w:rPr>
            </w:pPr>
            <w:r w:rsidRPr="008E5097">
              <w:rPr>
                <w:rFonts w:ascii="Century Gothic" w:hAnsi="Century Gothic"/>
                <w:color w:val="000000"/>
                <w:sz w:val="20"/>
                <w:szCs w:val="20"/>
              </w:rPr>
              <w:t xml:space="preserve">Spese generali, comprese quelle necessarie per l'organizzazione e il Coordinamento delle diverse azioni in progetto. </w:t>
            </w:r>
          </w:p>
        </w:tc>
        <w:tc>
          <w:tcPr>
            <w:tcW w:w="1560" w:type="dxa"/>
            <w:shd w:val="clear" w:color="auto" w:fill="auto"/>
            <w:vAlign w:val="center"/>
          </w:tcPr>
          <w:p w14:paraId="49B50132" w14:textId="77777777" w:rsidR="0020213B" w:rsidRDefault="0020213B" w:rsidP="0020213B">
            <w:pPr>
              <w:ind w:right="-18"/>
              <w:rPr>
                <w:rFonts w:ascii="Century Gothic" w:eastAsia="Century Gothic" w:hAnsi="Century Gothic" w:cs="Century Gothic"/>
              </w:rPr>
            </w:pPr>
          </w:p>
        </w:tc>
        <w:tc>
          <w:tcPr>
            <w:tcW w:w="1382" w:type="dxa"/>
            <w:shd w:val="clear" w:color="auto" w:fill="auto"/>
            <w:vAlign w:val="center"/>
          </w:tcPr>
          <w:p w14:paraId="3FFBC470" w14:textId="77777777" w:rsidR="0020213B" w:rsidRDefault="0020213B" w:rsidP="0020213B">
            <w:pPr>
              <w:ind w:left="-18"/>
              <w:rPr>
                <w:rFonts w:ascii="Century Gothic" w:eastAsia="Century Gothic" w:hAnsi="Century Gothic" w:cs="Century Gothic"/>
              </w:rPr>
            </w:pPr>
          </w:p>
        </w:tc>
      </w:tr>
      <w:tr w:rsidR="00811098" w:rsidRPr="00811098" w14:paraId="093A0CAF" w14:textId="77777777" w:rsidTr="005A627F">
        <w:trPr>
          <w:trHeight w:val="397"/>
        </w:trPr>
        <w:tc>
          <w:tcPr>
            <w:tcW w:w="6799" w:type="dxa"/>
            <w:shd w:val="clear" w:color="auto" w:fill="auto"/>
            <w:vAlign w:val="center"/>
          </w:tcPr>
          <w:p w14:paraId="27C7831E" w14:textId="7697C313" w:rsidR="00811098" w:rsidRPr="008E5097"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b/>
                <w:bCs/>
                <w:sz w:val="20"/>
                <w:szCs w:val="20"/>
              </w:rPr>
            </w:pPr>
            <w:r w:rsidRPr="008E5097">
              <w:rPr>
                <w:rFonts w:ascii="Century Gothic" w:eastAsia="Century Gothic" w:hAnsi="Century Gothic" w:cs="Century Gothic"/>
                <w:b/>
                <w:bCs/>
                <w:sz w:val="20"/>
                <w:szCs w:val="20"/>
              </w:rPr>
              <w:t>Totale Sotto intervento SRG10</w:t>
            </w:r>
          </w:p>
        </w:tc>
        <w:tc>
          <w:tcPr>
            <w:tcW w:w="1560" w:type="dxa"/>
            <w:shd w:val="clear" w:color="auto" w:fill="auto"/>
            <w:vAlign w:val="center"/>
          </w:tcPr>
          <w:p w14:paraId="2BFDDB95" w14:textId="77777777" w:rsidR="00811098" w:rsidRPr="00811098" w:rsidRDefault="00811098" w:rsidP="005D7445">
            <w:pPr>
              <w:ind w:right="-18"/>
              <w:rPr>
                <w:rFonts w:ascii="Century Gothic" w:eastAsia="Century Gothic" w:hAnsi="Century Gothic" w:cs="Century Gothic"/>
                <w:b/>
                <w:bCs/>
              </w:rPr>
            </w:pPr>
          </w:p>
        </w:tc>
        <w:tc>
          <w:tcPr>
            <w:tcW w:w="1382" w:type="dxa"/>
            <w:shd w:val="clear" w:color="auto" w:fill="auto"/>
            <w:vAlign w:val="center"/>
          </w:tcPr>
          <w:p w14:paraId="44DDBA1F" w14:textId="77777777" w:rsidR="00811098" w:rsidRPr="00811098" w:rsidRDefault="00811098" w:rsidP="005D7445">
            <w:pPr>
              <w:ind w:left="-18"/>
              <w:rPr>
                <w:rFonts w:ascii="Century Gothic" w:eastAsia="Century Gothic" w:hAnsi="Century Gothic" w:cs="Century Gothic"/>
                <w:b/>
                <w:bCs/>
              </w:rPr>
            </w:pPr>
          </w:p>
        </w:tc>
      </w:tr>
    </w:tbl>
    <w:p w14:paraId="5A7C4870" w14:textId="77777777" w:rsidR="004C26D5" w:rsidRDefault="004C26D5" w:rsidP="00811098">
      <w:pPr>
        <w:rPr>
          <w:rFonts w:ascii="Century Gothic" w:eastAsia="Century Gothic" w:hAnsi="Century Gothic" w:cs="Century Gothic"/>
          <w:i/>
        </w:rPr>
        <w:sectPr w:rsidR="004C26D5">
          <w:pgSz w:w="11906" w:h="16838"/>
          <w:pgMar w:top="851" w:right="1021" w:bottom="851" w:left="1134" w:header="709" w:footer="709" w:gutter="0"/>
          <w:cols w:space="720"/>
        </w:sectPr>
      </w:pPr>
    </w:p>
    <w:p w14:paraId="4D37C4BD" w14:textId="5A096D59" w:rsidR="00811098" w:rsidRDefault="00811098" w:rsidP="00811098">
      <w:pPr>
        <w:pStyle w:val="Titolo1"/>
        <w:numPr>
          <w:ilvl w:val="0"/>
          <w:numId w:val="0"/>
        </w:numPr>
        <w:ind w:left="360"/>
        <w:jc w:val="both"/>
      </w:pPr>
      <w:bookmarkStart w:id="11" w:name="_Toc199155249"/>
      <w:r>
        <w:lastRenderedPageBreak/>
        <w:t>Sotto intervento SR</w:t>
      </w:r>
      <w:r w:rsidR="00E2428E">
        <w:t>G07</w:t>
      </w:r>
      <w:r>
        <w:t xml:space="preserve"> - </w:t>
      </w:r>
      <w:r w:rsidR="00733554">
        <w:t>C</w:t>
      </w:r>
      <w:r w:rsidR="00733554" w:rsidRPr="00E2428E">
        <w:t>ooperazione per lo sviluppo rurale, locale e smart villages</w:t>
      </w:r>
      <w:bookmarkEnd w:id="11"/>
    </w:p>
    <w:p w14:paraId="42106638" w14:textId="77777777" w:rsidR="004C26D5" w:rsidRDefault="004C26D5" w:rsidP="004C26D5"/>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4C26D5" w14:paraId="2E0ACECA"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0A2E51F5" w14:textId="77777777" w:rsidR="004C26D5" w:rsidRDefault="004C26D5" w:rsidP="00A27E38">
            <w:pPr>
              <w:numPr>
                <w:ilvl w:val="0"/>
                <w:numId w:val="14"/>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4C26D5" w14:paraId="1488318F" w14:textId="77777777" w:rsidTr="005D7445">
        <w:trPr>
          <w:trHeight w:val="2254"/>
        </w:trPr>
        <w:tc>
          <w:tcPr>
            <w:tcW w:w="9741" w:type="dxa"/>
            <w:tcBorders>
              <w:top w:val="single" w:sz="4" w:space="0" w:color="000000"/>
              <w:right w:val="single" w:sz="4" w:space="0" w:color="000000"/>
            </w:tcBorders>
            <w:shd w:val="clear" w:color="auto" w:fill="auto"/>
          </w:tcPr>
          <w:p w14:paraId="6FABEA5B" w14:textId="77777777" w:rsidR="004C26D5" w:rsidRDefault="004C26D5"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6B6793F9" w14:textId="77777777" w:rsidR="004C26D5" w:rsidRDefault="004C26D5" w:rsidP="005D7445">
            <w:pPr>
              <w:spacing w:after="120"/>
              <w:ind w:right="700"/>
              <w:rPr>
                <w:rFonts w:ascii="Century Gothic" w:eastAsia="Century Gothic" w:hAnsi="Century Gothic" w:cs="Century Gothic"/>
                <w:color w:val="000000"/>
              </w:rPr>
            </w:pPr>
          </w:p>
          <w:p w14:paraId="69A5C87D" w14:textId="77777777" w:rsidR="002E6880" w:rsidRDefault="002E6880" w:rsidP="005D7445">
            <w:pPr>
              <w:spacing w:after="120"/>
              <w:ind w:right="700"/>
              <w:rPr>
                <w:rFonts w:ascii="Century Gothic" w:eastAsia="Century Gothic" w:hAnsi="Century Gothic" w:cs="Century Gothic"/>
                <w:color w:val="000000"/>
              </w:rPr>
            </w:pPr>
          </w:p>
          <w:p w14:paraId="314A9022" w14:textId="39736466" w:rsidR="002E6880" w:rsidRDefault="002E6880" w:rsidP="005D7445">
            <w:pPr>
              <w:spacing w:after="120"/>
              <w:ind w:right="700"/>
              <w:rPr>
                <w:rFonts w:ascii="Century Gothic" w:eastAsia="Century Gothic" w:hAnsi="Century Gothic" w:cs="Century Gothic"/>
                <w:color w:val="000000"/>
              </w:rPr>
            </w:pPr>
          </w:p>
        </w:tc>
      </w:tr>
    </w:tbl>
    <w:p w14:paraId="47E2002F" w14:textId="77777777" w:rsidR="004C26D5" w:rsidRDefault="004C26D5" w:rsidP="004C26D5"/>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4C26D5" w14:paraId="2EC2418B"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442DDE9F" w14:textId="77777777" w:rsidR="004C26D5" w:rsidRDefault="004C26D5" w:rsidP="00A27E38">
            <w:pPr>
              <w:numPr>
                <w:ilvl w:val="0"/>
                <w:numId w:val="14"/>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4C26D5" w:rsidRPr="00C137C7" w14:paraId="210F7620" w14:textId="77777777" w:rsidTr="005D7445">
        <w:tc>
          <w:tcPr>
            <w:tcW w:w="750" w:type="dxa"/>
            <w:tcBorders>
              <w:top w:val="single" w:sz="4" w:space="0" w:color="000000"/>
              <w:right w:val="single" w:sz="4" w:space="0" w:color="000000"/>
            </w:tcBorders>
            <w:shd w:val="clear" w:color="auto" w:fill="auto"/>
            <w:vAlign w:val="center"/>
          </w:tcPr>
          <w:p w14:paraId="6D594BC8"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15BD3324"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165FACBE"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6F72C57E" w14:textId="77777777" w:rsidR="004C26D5" w:rsidRPr="00C137C7" w:rsidRDefault="004C26D5"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4C26D5" w14:paraId="3B236893"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69336D22"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74EEA470"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2275CE5"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100E37E3"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586FAFC3"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4FB6ACF2"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2E15A957"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39896539"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0C82CBAC"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10CC2E8C"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4227905"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099622CE"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66FCFC38"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1264D93F"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41EF04C0"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7DA6D5E1" w14:textId="77777777" w:rsidTr="005D7445">
        <w:trPr>
          <w:trHeight w:val="478"/>
        </w:trPr>
        <w:tc>
          <w:tcPr>
            <w:tcW w:w="750" w:type="dxa"/>
            <w:tcBorders>
              <w:top w:val="single" w:sz="4" w:space="0" w:color="000000"/>
              <w:right w:val="single" w:sz="4" w:space="0" w:color="000000"/>
            </w:tcBorders>
            <w:shd w:val="clear" w:color="auto" w:fill="auto"/>
            <w:vAlign w:val="center"/>
          </w:tcPr>
          <w:p w14:paraId="5FC1DF46"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2B9F613D"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1C622EB7"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bl>
    <w:p w14:paraId="474F2377" w14:textId="77777777" w:rsidR="004C26D5" w:rsidRPr="004C26D5" w:rsidRDefault="004C26D5" w:rsidP="004C26D5"/>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811098" w:rsidRPr="004C26D5" w14:paraId="1ECC1828" w14:textId="77777777" w:rsidTr="005D7445">
        <w:tc>
          <w:tcPr>
            <w:tcW w:w="9741" w:type="dxa"/>
            <w:gridSpan w:val="3"/>
            <w:shd w:val="clear" w:color="auto" w:fill="C5E0B3"/>
          </w:tcPr>
          <w:p w14:paraId="6F836524" w14:textId="32D41CDF" w:rsidR="00811098" w:rsidRDefault="00811098" w:rsidP="00A27E38">
            <w:pPr>
              <w:numPr>
                <w:ilvl w:val="0"/>
                <w:numId w:val="14"/>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w:t>
            </w:r>
            <w:r w:rsidR="00E2428E">
              <w:rPr>
                <w:rFonts w:ascii="Century Gothic" w:eastAsia="Century Gothic" w:hAnsi="Century Gothic" w:cs="Century Gothic"/>
                <w:b/>
                <w:color w:val="000000"/>
              </w:rPr>
              <w:t>G07</w:t>
            </w:r>
          </w:p>
        </w:tc>
      </w:tr>
      <w:tr w:rsidR="00811098" w14:paraId="349E7FC8" w14:textId="77777777" w:rsidTr="005D7445">
        <w:trPr>
          <w:trHeight w:val="349"/>
        </w:trPr>
        <w:tc>
          <w:tcPr>
            <w:tcW w:w="6799" w:type="dxa"/>
            <w:shd w:val="clear" w:color="auto" w:fill="C5E0B3"/>
            <w:vAlign w:val="center"/>
          </w:tcPr>
          <w:p w14:paraId="16C77699"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7D1D8AAB"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715DC013" w14:textId="77777777" w:rsidR="00811098" w:rsidRDefault="00811098"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811098" w14:paraId="61392039" w14:textId="77777777" w:rsidTr="005A627F">
        <w:trPr>
          <w:trHeight w:val="397"/>
        </w:trPr>
        <w:tc>
          <w:tcPr>
            <w:tcW w:w="6799" w:type="dxa"/>
            <w:shd w:val="clear" w:color="auto" w:fill="auto"/>
            <w:vAlign w:val="center"/>
          </w:tcPr>
          <w:p w14:paraId="3F98DE45" w14:textId="77777777" w:rsidR="00811098" w:rsidRDefault="00811098" w:rsidP="005D7445">
            <w:pPr>
              <w:ind w:left="-18" w:right="-108"/>
              <w:rPr>
                <w:rFonts w:ascii="Century Gothic" w:eastAsia="Century Gothic" w:hAnsi="Century Gothic" w:cs="Century Gothic"/>
              </w:rPr>
            </w:pPr>
          </w:p>
        </w:tc>
        <w:tc>
          <w:tcPr>
            <w:tcW w:w="1560" w:type="dxa"/>
            <w:shd w:val="clear" w:color="auto" w:fill="auto"/>
            <w:vAlign w:val="center"/>
          </w:tcPr>
          <w:p w14:paraId="6693C2E6"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4DA8D67C" w14:textId="77777777" w:rsidR="00811098" w:rsidRDefault="00811098" w:rsidP="005D7445">
            <w:pPr>
              <w:ind w:left="-18"/>
              <w:rPr>
                <w:rFonts w:ascii="Century Gothic" w:eastAsia="Century Gothic" w:hAnsi="Century Gothic" w:cs="Century Gothic"/>
              </w:rPr>
            </w:pPr>
          </w:p>
        </w:tc>
      </w:tr>
      <w:tr w:rsidR="00811098" w14:paraId="76C31BA9" w14:textId="77777777" w:rsidTr="005A627F">
        <w:trPr>
          <w:trHeight w:val="397"/>
        </w:trPr>
        <w:tc>
          <w:tcPr>
            <w:tcW w:w="6799" w:type="dxa"/>
            <w:shd w:val="clear" w:color="auto" w:fill="auto"/>
            <w:vAlign w:val="center"/>
          </w:tcPr>
          <w:p w14:paraId="679607FE" w14:textId="77777777" w:rsidR="00811098"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rPr>
            </w:pPr>
          </w:p>
        </w:tc>
        <w:tc>
          <w:tcPr>
            <w:tcW w:w="1560" w:type="dxa"/>
            <w:shd w:val="clear" w:color="auto" w:fill="auto"/>
            <w:vAlign w:val="center"/>
          </w:tcPr>
          <w:p w14:paraId="01BD7A96"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5D1481C4" w14:textId="77777777" w:rsidR="00811098" w:rsidRDefault="00811098" w:rsidP="005D7445">
            <w:pPr>
              <w:ind w:left="-18"/>
              <w:rPr>
                <w:rFonts w:ascii="Century Gothic" w:eastAsia="Century Gothic" w:hAnsi="Century Gothic" w:cs="Century Gothic"/>
              </w:rPr>
            </w:pPr>
          </w:p>
        </w:tc>
      </w:tr>
      <w:tr w:rsidR="00811098" w14:paraId="47FB019A" w14:textId="77777777" w:rsidTr="005A627F">
        <w:trPr>
          <w:trHeight w:val="397"/>
        </w:trPr>
        <w:tc>
          <w:tcPr>
            <w:tcW w:w="6799" w:type="dxa"/>
            <w:shd w:val="clear" w:color="auto" w:fill="auto"/>
            <w:vAlign w:val="center"/>
          </w:tcPr>
          <w:p w14:paraId="360922F9" w14:textId="77777777" w:rsidR="00811098"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rPr>
            </w:pPr>
          </w:p>
        </w:tc>
        <w:tc>
          <w:tcPr>
            <w:tcW w:w="1560" w:type="dxa"/>
            <w:shd w:val="clear" w:color="auto" w:fill="auto"/>
            <w:vAlign w:val="center"/>
          </w:tcPr>
          <w:p w14:paraId="178F789C"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7612BD74" w14:textId="77777777" w:rsidR="00811098" w:rsidRDefault="00811098" w:rsidP="005D7445">
            <w:pPr>
              <w:ind w:left="-18"/>
              <w:rPr>
                <w:rFonts w:ascii="Century Gothic" w:eastAsia="Century Gothic" w:hAnsi="Century Gothic" w:cs="Century Gothic"/>
              </w:rPr>
            </w:pPr>
          </w:p>
        </w:tc>
      </w:tr>
      <w:tr w:rsidR="00811098" w14:paraId="6277EBC6" w14:textId="77777777" w:rsidTr="005A627F">
        <w:trPr>
          <w:trHeight w:val="397"/>
        </w:trPr>
        <w:tc>
          <w:tcPr>
            <w:tcW w:w="6799" w:type="dxa"/>
            <w:shd w:val="clear" w:color="auto" w:fill="auto"/>
            <w:vAlign w:val="center"/>
          </w:tcPr>
          <w:p w14:paraId="03795188" w14:textId="77777777" w:rsidR="00811098" w:rsidRDefault="00811098" w:rsidP="005D7445">
            <w:pPr>
              <w:ind w:left="-18" w:right="-108"/>
              <w:rPr>
                <w:rFonts w:ascii="Century Gothic" w:eastAsia="Century Gothic" w:hAnsi="Century Gothic" w:cs="Century Gothic"/>
              </w:rPr>
            </w:pPr>
          </w:p>
        </w:tc>
        <w:tc>
          <w:tcPr>
            <w:tcW w:w="1560" w:type="dxa"/>
            <w:shd w:val="clear" w:color="auto" w:fill="auto"/>
            <w:vAlign w:val="center"/>
          </w:tcPr>
          <w:p w14:paraId="6039870D"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19FEE3DA" w14:textId="77777777" w:rsidR="00811098" w:rsidRDefault="00811098" w:rsidP="005D7445">
            <w:pPr>
              <w:ind w:left="-18"/>
              <w:rPr>
                <w:rFonts w:ascii="Century Gothic" w:eastAsia="Century Gothic" w:hAnsi="Century Gothic" w:cs="Century Gothic"/>
              </w:rPr>
            </w:pPr>
          </w:p>
        </w:tc>
      </w:tr>
      <w:tr w:rsidR="00811098" w14:paraId="09FA220D" w14:textId="77777777" w:rsidTr="005A627F">
        <w:trPr>
          <w:trHeight w:val="397"/>
        </w:trPr>
        <w:tc>
          <w:tcPr>
            <w:tcW w:w="6799" w:type="dxa"/>
            <w:shd w:val="clear" w:color="auto" w:fill="auto"/>
            <w:vAlign w:val="center"/>
          </w:tcPr>
          <w:p w14:paraId="2D9CF302" w14:textId="77777777" w:rsidR="00811098"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rPr>
            </w:pPr>
          </w:p>
        </w:tc>
        <w:tc>
          <w:tcPr>
            <w:tcW w:w="1560" w:type="dxa"/>
            <w:shd w:val="clear" w:color="auto" w:fill="auto"/>
            <w:vAlign w:val="center"/>
          </w:tcPr>
          <w:p w14:paraId="792352AA" w14:textId="77777777" w:rsidR="00811098" w:rsidRDefault="00811098" w:rsidP="005D7445">
            <w:pPr>
              <w:ind w:right="-18"/>
              <w:rPr>
                <w:rFonts w:ascii="Century Gothic" w:eastAsia="Century Gothic" w:hAnsi="Century Gothic" w:cs="Century Gothic"/>
              </w:rPr>
            </w:pPr>
          </w:p>
        </w:tc>
        <w:tc>
          <w:tcPr>
            <w:tcW w:w="1382" w:type="dxa"/>
            <w:shd w:val="clear" w:color="auto" w:fill="auto"/>
            <w:vAlign w:val="center"/>
          </w:tcPr>
          <w:p w14:paraId="5B2733C6" w14:textId="77777777" w:rsidR="00811098" w:rsidRDefault="00811098" w:rsidP="005D7445">
            <w:pPr>
              <w:ind w:left="-18"/>
              <w:rPr>
                <w:rFonts w:ascii="Century Gothic" w:eastAsia="Century Gothic" w:hAnsi="Century Gothic" w:cs="Century Gothic"/>
              </w:rPr>
            </w:pPr>
          </w:p>
        </w:tc>
      </w:tr>
      <w:tr w:rsidR="00811098" w:rsidRPr="00811098" w14:paraId="2E2AEB53" w14:textId="77777777" w:rsidTr="005A627F">
        <w:trPr>
          <w:trHeight w:val="397"/>
        </w:trPr>
        <w:tc>
          <w:tcPr>
            <w:tcW w:w="6799" w:type="dxa"/>
            <w:shd w:val="clear" w:color="auto" w:fill="auto"/>
            <w:vAlign w:val="center"/>
          </w:tcPr>
          <w:p w14:paraId="5BF90E82" w14:textId="116F278F" w:rsidR="00811098" w:rsidRPr="00811098" w:rsidRDefault="00811098" w:rsidP="005D7445">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w:t>
            </w:r>
            <w:r w:rsidR="0017099C">
              <w:rPr>
                <w:rFonts w:ascii="Century Gothic" w:eastAsia="Century Gothic" w:hAnsi="Century Gothic" w:cs="Century Gothic"/>
                <w:b/>
                <w:bCs/>
              </w:rPr>
              <w:t>G07</w:t>
            </w:r>
          </w:p>
        </w:tc>
        <w:tc>
          <w:tcPr>
            <w:tcW w:w="1560" w:type="dxa"/>
            <w:shd w:val="clear" w:color="auto" w:fill="auto"/>
            <w:vAlign w:val="center"/>
          </w:tcPr>
          <w:p w14:paraId="7CAE7D7F" w14:textId="77777777" w:rsidR="00811098" w:rsidRPr="00811098" w:rsidRDefault="00811098" w:rsidP="005D7445">
            <w:pPr>
              <w:ind w:right="-18"/>
              <w:rPr>
                <w:rFonts w:ascii="Century Gothic" w:eastAsia="Century Gothic" w:hAnsi="Century Gothic" w:cs="Century Gothic"/>
                <w:b/>
                <w:bCs/>
              </w:rPr>
            </w:pPr>
          </w:p>
        </w:tc>
        <w:tc>
          <w:tcPr>
            <w:tcW w:w="1382" w:type="dxa"/>
            <w:shd w:val="clear" w:color="auto" w:fill="auto"/>
            <w:vAlign w:val="center"/>
          </w:tcPr>
          <w:p w14:paraId="4D115D08" w14:textId="77777777" w:rsidR="00811098" w:rsidRPr="00811098" w:rsidRDefault="00811098" w:rsidP="005D7445">
            <w:pPr>
              <w:ind w:left="-18"/>
              <w:rPr>
                <w:rFonts w:ascii="Century Gothic" w:eastAsia="Century Gothic" w:hAnsi="Century Gothic" w:cs="Century Gothic"/>
                <w:b/>
                <w:bCs/>
              </w:rPr>
            </w:pPr>
          </w:p>
        </w:tc>
      </w:tr>
    </w:tbl>
    <w:p w14:paraId="3F92ACD0" w14:textId="77777777" w:rsidR="00811098" w:rsidRDefault="00811098" w:rsidP="00811098">
      <w:pPr>
        <w:rPr>
          <w:rFonts w:ascii="Century Gothic" w:eastAsia="Century Gothic" w:hAnsi="Century Gothic" w:cs="Century Gothic"/>
          <w:i/>
        </w:rPr>
      </w:pPr>
    </w:p>
    <w:p w14:paraId="0AE3B53A" w14:textId="77777777" w:rsidR="002E6880" w:rsidRDefault="002E6880" w:rsidP="00811098">
      <w:pPr>
        <w:rPr>
          <w:rFonts w:ascii="Century Gothic" w:eastAsia="Century Gothic" w:hAnsi="Century Gothic" w:cs="Century Gothic"/>
          <w:i/>
        </w:rPr>
      </w:pPr>
    </w:p>
    <w:p w14:paraId="75656829" w14:textId="77777777" w:rsidR="00A27E38" w:rsidRDefault="00A27E38" w:rsidP="00811098">
      <w:pPr>
        <w:rPr>
          <w:rFonts w:ascii="Century Gothic" w:eastAsia="Century Gothic" w:hAnsi="Century Gothic" w:cs="Century Gothic"/>
          <w:i/>
        </w:rPr>
      </w:pPr>
    </w:p>
    <w:p w14:paraId="1D4B9051" w14:textId="77777777" w:rsidR="00A27E38" w:rsidRDefault="00A27E38" w:rsidP="00811098">
      <w:pPr>
        <w:rPr>
          <w:rFonts w:ascii="Century Gothic" w:eastAsia="Century Gothic" w:hAnsi="Century Gothic" w:cs="Century Gothic"/>
          <w:i/>
        </w:rPr>
      </w:pPr>
    </w:p>
    <w:p w14:paraId="5E85E79A" w14:textId="77777777" w:rsidR="00A27E38" w:rsidRDefault="00A27E38" w:rsidP="00811098">
      <w:pPr>
        <w:rPr>
          <w:rFonts w:ascii="Century Gothic" w:eastAsia="Century Gothic" w:hAnsi="Century Gothic" w:cs="Century Gothic"/>
          <w:i/>
        </w:rPr>
      </w:pPr>
    </w:p>
    <w:p w14:paraId="3C40B895" w14:textId="77777777" w:rsidR="00A27E38" w:rsidRDefault="00A27E38" w:rsidP="00811098">
      <w:pPr>
        <w:rPr>
          <w:rFonts w:ascii="Century Gothic" w:eastAsia="Century Gothic" w:hAnsi="Century Gothic" w:cs="Century Gothic"/>
          <w:i/>
        </w:rPr>
      </w:pPr>
    </w:p>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42"/>
        <w:gridCol w:w="1123"/>
      </w:tblGrid>
      <w:tr w:rsidR="002E6880" w14:paraId="1232F8BF" w14:textId="77777777" w:rsidTr="00CF1ACD">
        <w:tc>
          <w:tcPr>
            <w:tcW w:w="9765" w:type="dxa"/>
            <w:gridSpan w:val="2"/>
            <w:tcBorders>
              <w:top w:val="single" w:sz="4" w:space="0" w:color="000000"/>
              <w:left w:val="single" w:sz="4" w:space="0" w:color="000000"/>
              <w:bottom w:val="single" w:sz="4" w:space="0" w:color="000000"/>
            </w:tcBorders>
            <w:shd w:val="clear" w:color="auto" w:fill="C5E0B3"/>
            <w:vAlign w:val="center"/>
          </w:tcPr>
          <w:p w14:paraId="71422930" w14:textId="73383CC0" w:rsidR="002E6880" w:rsidRDefault="002E6880" w:rsidP="00CF1ACD">
            <w:pPr>
              <w:spacing w:before="120" w:after="120"/>
              <w:rPr>
                <w:rFonts w:ascii="Century Gothic" w:eastAsia="Century Gothic" w:hAnsi="Century Gothic" w:cs="Century Gothic"/>
                <w:b/>
                <w:color w:val="000000"/>
              </w:rPr>
            </w:pPr>
            <w:r>
              <w:rPr>
                <w:rFonts w:ascii="Century Gothic" w:eastAsia="Century Gothic" w:hAnsi="Century Gothic" w:cs="Century Gothic"/>
                <w:b/>
                <w:color w:val="000000"/>
              </w:rPr>
              <w:lastRenderedPageBreak/>
              <w:t>Servizi Collettivi</w:t>
            </w:r>
          </w:p>
        </w:tc>
      </w:tr>
      <w:tr w:rsidR="002E6880" w:rsidRPr="00C137C7" w14:paraId="131200A3" w14:textId="77777777" w:rsidTr="007A3866">
        <w:tc>
          <w:tcPr>
            <w:tcW w:w="8642" w:type="dxa"/>
            <w:tcBorders>
              <w:top w:val="single" w:sz="4" w:space="0" w:color="000000"/>
              <w:right w:val="single" w:sz="4" w:space="0" w:color="auto"/>
            </w:tcBorders>
            <w:shd w:val="clear" w:color="auto" w:fill="auto"/>
            <w:vAlign w:val="center"/>
          </w:tcPr>
          <w:p w14:paraId="3BF61A5C" w14:textId="047BBE10" w:rsidR="002E6880" w:rsidRPr="00C137C7" w:rsidRDefault="002E6880" w:rsidP="00CF1ACD">
            <w:pPr>
              <w:jc w:val="center"/>
              <w:rPr>
                <w:rFonts w:ascii="Century Gothic" w:eastAsia="Century Gothic" w:hAnsi="Century Gothic" w:cs="Century Gothic"/>
                <w:b/>
                <w:iCs/>
                <w:color w:val="000000"/>
              </w:rPr>
            </w:pPr>
            <w:r>
              <w:rPr>
                <w:rFonts w:ascii="Century Gothic" w:eastAsia="Century Gothic" w:hAnsi="Century Gothic" w:cs="Century Gothic"/>
                <w:b/>
                <w:color w:val="000000"/>
              </w:rPr>
              <w:t>Sono Previsti Servizi Collettivi</w:t>
            </w:r>
          </w:p>
        </w:tc>
        <w:tc>
          <w:tcPr>
            <w:tcW w:w="1123" w:type="dxa"/>
            <w:tcBorders>
              <w:top w:val="single" w:sz="4" w:space="0" w:color="000000"/>
              <w:left w:val="single" w:sz="4" w:space="0" w:color="auto"/>
              <w:bottom w:val="single" w:sz="4" w:space="0" w:color="auto"/>
              <w:right w:val="single" w:sz="4" w:space="0" w:color="000000"/>
            </w:tcBorders>
            <w:shd w:val="clear" w:color="auto" w:fill="auto"/>
            <w:vAlign w:val="center"/>
          </w:tcPr>
          <w:p w14:paraId="6B5E1329" w14:textId="51CF0591" w:rsidR="002E6880" w:rsidRPr="006C4DEF" w:rsidRDefault="002E6880" w:rsidP="00CF1ACD">
            <w:pPr>
              <w:jc w:val="center"/>
              <w:rPr>
                <w:rFonts w:ascii="Century Gothic" w:eastAsia="Century Gothic" w:hAnsi="Century Gothic" w:cs="Century Gothic"/>
                <w:bCs/>
                <w:iCs/>
                <w:color w:val="000000"/>
              </w:rPr>
            </w:pPr>
            <w:r>
              <w:rPr>
                <w:rFonts w:ascii="Century Gothic" w:eastAsia="Century Gothic" w:hAnsi="Century Gothic" w:cs="Century Gothic"/>
                <w:bCs/>
                <w:iCs/>
                <w:color w:val="000000"/>
              </w:rPr>
              <w:t>Si/No</w:t>
            </w:r>
          </w:p>
        </w:tc>
      </w:tr>
    </w:tbl>
    <w:p w14:paraId="6BF4720C" w14:textId="77777777" w:rsidR="002E6880" w:rsidRDefault="002E6880" w:rsidP="00811098">
      <w:pPr>
        <w:rPr>
          <w:rFonts w:ascii="Century Gothic" w:eastAsia="Century Gothic" w:hAnsi="Century Gothic" w:cs="Century Gothic"/>
          <w:i/>
        </w:rPr>
      </w:pPr>
    </w:p>
    <w:p w14:paraId="5500A852" w14:textId="77777777" w:rsidR="002E6880" w:rsidRDefault="002E6880" w:rsidP="00811098">
      <w:pPr>
        <w:rPr>
          <w:rFonts w:ascii="Century Gothic" w:eastAsia="Century Gothic" w:hAnsi="Century Gothic" w:cs="Century Gothic"/>
          <w:i/>
        </w:rPr>
      </w:pPr>
    </w:p>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2E6880" w:rsidRPr="002316B7" w14:paraId="57A6C7FD" w14:textId="77777777" w:rsidTr="00CF1ACD">
        <w:tc>
          <w:tcPr>
            <w:tcW w:w="9741" w:type="dxa"/>
            <w:gridSpan w:val="3"/>
            <w:shd w:val="clear" w:color="auto" w:fill="C5E0B3"/>
          </w:tcPr>
          <w:p w14:paraId="7A883D5B" w14:textId="36674C75" w:rsidR="002E6880" w:rsidRDefault="002E6880" w:rsidP="00A27E38">
            <w:pPr>
              <w:numPr>
                <w:ilvl w:val="0"/>
                <w:numId w:val="14"/>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SRG07 – SERVIZI COLLETTIVI</w:t>
            </w:r>
          </w:p>
        </w:tc>
      </w:tr>
      <w:tr w:rsidR="002E6880" w14:paraId="4A58B2D8" w14:textId="77777777" w:rsidTr="00CF1ACD">
        <w:trPr>
          <w:trHeight w:val="349"/>
        </w:trPr>
        <w:tc>
          <w:tcPr>
            <w:tcW w:w="6799" w:type="dxa"/>
            <w:shd w:val="clear" w:color="auto" w:fill="C5E0B3"/>
            <w:vAlign w:val="center"/>
          </w:tcPr>
          <w:p w14:paraId="34531F89" w14:textId="77777777" w:rsidR="002E6880" w:rsidRDefault="002E6880"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73ED9073" w14:textId="77777777" w:rsidR="002E6880" w:rsidRDefault="002E6880"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7BCB8921" w14:textId="77777777" w:rsidR="002E6880" w:rsidRDefault="002E6880"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2E6880" w14:paraId="1DF21981" w14:textId="77777777" w:rsidTr="00CF1ACD">
        <w:trPr>
          <w:trHeight w:val="397"/>
        </w:trPr>
        <w:tc>
          <w:tcPr>
            <w:tcW w:w="6799" w:type="dxa"/>
            <w:shd w:val="clear" w:color="auto" w:fill="auto"/>
            <w:vAlign w:val="center"/>
          </w:tcPr>
          <w:p w14:paraId="47D1EC0C" w14:textId="77777777" w:rsidR="002E6880" w:rsidRDefault="002E6880" w:rsidP="00CF1ACD">
            <w:pPr>
              <w:ind w:left="-18" w:right="-108"/>
              <w:rPr>
                <w:rFonts w:ascii="Century Gothic" w:eastAsia="Century Gothic" w:hAnsi="Century Gothic" w:cs="Century Gothic"/>
              </w:rPr>
            </w:pPr>
          </w:p>
        </w:tc>
        <w:tc>
          <w:tcPr>
            <w:tcW w:w="1560" w:type="dxa"/>
            <w:shd w:val="clear" w:color="auto" w:fill="auto"/>
            <w:vAlign w:val="center"/>
          </w:tcPr>
          <w:p w14:paraId="5B59718F" w14:textId="77777777" w:rsidR="002E6880" w:rsidRDefault="002E6880" w:rsidP="00CF1ACD">
            <w:pPr>
              <w:ind w:right="-18"/>
              <w:rPr>
                <w:rFonts w:ascii="Century Gothic" w:eastAsia="Century Gothic" w:hAnsi="Century Gothic" w:cs="Century Gothic"/>
              </w:rPr>
            </w:pPr>
          </w:p>
        </w:tc>
        <w:tc>
          <w:tcPr>
            <w:tcW w:w="1382" w:type="dxa"/>
            <w:shd w:val="clear" w:color="auto" w:fill="auto"/>
            <w:vAlign w:val="center"/>
          </w:tcPr>
          <w:p w14:paraId="116655B1" w14:textId="77777777" w:rsidR="002E6880" w:rsidRDefault="002E6880" w:rsidP="00CF1ACD">
            <w:pPr>
              <w:ind w:left="-18"/>
              <w:rPr>
                <w:rFonts w:ascii="Century Gothic" w:eastAsia="Century Gothic" w:hAnsi="Century Gothic" w:cs="Century Gothic"/>
              </w:rPr>
            </w:pPr>
          </w:p>
        </w:tc>
      </w:tr>
      <w:tr w:rsidR="002E6880" w14:paraId="6F73EEE3" w14:textId="77777777" w:rsidTr="00CF1ACD">
        <w:trPr>
          <w:trHeight w:val="397"/>
        </w:trPr>
        <w:tc>
          <w:tcPr>
            <w:tcW w:w="6799" w:type="dxa"/>
            <w:shd w:val="clear" w:color="auto" w:fill="auto"/>
            <w:vAlign w:val="center"/>
          </w:tcPr>
          <w:p w14:paraId="6BC93829" w14:textId="77777777" w:rsidR="002E6880" w:rsidRDefault="002E6880" w:rsidP="00CF1ACD">
            <w:pPr>
              <w:widowControl w:val="0"/>
              <w:pBdr>
                <w:top w:val="nil"/>
                <w:left w:val="nil"/>
                <w:bottom w:val="nil"/>
                <w:right w:val="nil"/>
                <w:between w:val="nil"/>
              </w:pBdr>
              <w:spacing w:line="276" w:lineRule="auto"/>
              <w:rPr>
                <w:rFonts w:ascii="Century Gothic" w:eastAsia="Century Gothic" w:hAnsi="Century Gothic" w:cs="Century Gothic"/>
              </w:rPr>
            </w:pPr>
          </w:p>
        </w:tc>
        <w:tc>
          <w:tcPr>
            <w:tcW w:w="1560" w:type="dxa"/>
            <w:shd w:val="clear" w:color="auto" w:fill="auto"/>
            <w:vAlign w:val="center"/>
          </w:tcPr>
          <w:p w14:paraId="217C75FB" w14:textId="77777777" w:rsidR="002E6880" w:rsidRDefault="002E6880" w:rsidP="00CF1ACD">
            <w:pPr>
              <w:ind w:right="-18"/>
              <w:rPr>
                <w:rFonts w:ascii="Century Gothic" w:eastAsia="Century Gothic" w:hAnsi="Century Gothic" w:cs="Century Gothic"/>
              </w:rPr>
            </w:pPr>
          </w:p>
        </w:tc>
        <w:tc>
          <w:tcPr>
            <w:tcW w:w="1382" w:type="dxa"/>
            <w:shd w:val="clear" w:color="auto" w:fill="auto"/>
            <w:vAlign w:val="center"/>
          </w:tcPr>
          <w:p w14:paraId="3EC6E60A" w14:textId="77777777" w:rsidR="002E6880" w:rsidRDefault="002E6880" w:rsidP="00CF1ACD">
            <w:pPr>
              <w:ind w:left="-18"/>
              <w:rPr>
                <w:rFonts w:ascii="Century Gothic" w:eastAsia="Century Gothic" w:hAnsi="Century Gothic" w:cs="Century Gothic"/>
              </w:rPr>
            </w:pPr>
          </w:p>
        </w:tc>
      </w:tr>
      <w:tr w:rsidR="002E6880" w14:paraId="422FAAE8" w14:textId="77777777" w:rsidTr="00CF1ACD">
        <w:trPr>
          <w:trHeight w:val="397"/>
        </w:trPr>
        <w:tc>
          <w:tcPr>
            <w:tcW w:w="6799" w:type="dxa"/>
            <w:shd w:val="clear" w:color="auto" w:fill="auto"/>
            <w:vAlign w:val="center"/>
          </w:tcPr>
          <w:p w14:paraId="4DA071D3" w14:textId="77777777" w:rsidR="002E6880" w:rsidRDefault="002E6880" w:rsidP="00CF1ACD">
            <w:pPr>
              <w:widowControl w:val="0"/>
              <w:pBdr>
                <w:top w:val="nil"/>
                <w:left w:val="nil"/>
                <w:bottom w:val="nil"/>
                <w:right w:val="nil"/>
                <w:between w:val="nil"/>
              </w:pBdr>
              <w:spacing w:line="276" w:lineRule="auto"/>
              <w:rPr>
                <w:rFonts w:ascii="Century Gothic" w:eastAsia="Century Gothic" w:hAnsi="Century Gothic" w:cs="Century Gothic"/>
              </w:rPr>
            </w:pPr>
          </w:p>
        </w:tc>
        <w:tc>
          <w:tcPr>
            <w:tcW w:w="1560" w:type="dxa"/>
            <w:shd w:val="clear" w:color="auto" w:fill="auto"/>
            <w:vAlign w:val="center"/>
          </w:tcPr>
          <w:p w14:paraId="1F3B9321" w14:textId="77777777" w:rsidR="002E6880" w:rsidRDefault="002E6880" w:rsidP="00CF1ACD">
            <w:pPr>
              <w:ind w:right="-18"/>
              <w:rPr>
                <w:rFonts w:ascii="Century Gothic" w:eastAsia="Century Gothic" w:hAnsi="Century Gothic" w:cs="Century Gothic"/>
              </w:rPr>
            </w:pPr>
          </w:p>
        </w:tc>
        <w:tc>
          <w:tcPr>
            <w:tcW w:w="1382" w:type="dxa"/>
            <w:shd w:val="clear" w:color="auto" w:fill="auto"/>
            <w:vAlign w:val="center"/>
          </w:tcPr>
          <w:p w14:paraId="4B882CE8" w14:textId="77777777" w:rsidR="002E6880" w:rsidRDefault="002E6880" w:rsidP="00CF1ACD">
            <w:pPr>
              <w:ind w:left="-18"/>
              <w:rPr>
                <w:rFonts w:ascii="Century Gothic" w:eastAsia="Century Gothic" w:hAnsi="Century Gothic" w:cs="Century Gothic"/>
              </w:rPr>
            </w:pPr>
          </w:p>
        </w:tc>
      </w:tr>
      <w:tr w:rsidR="002E6880" w14:paraId="58500DA9" w14:textId="77777777" w:rsidTr="00CF1ACD">
        <w:trPr>
          <w:trHeight w:val="397"/>
        </w:trPr>
        <w:tc>
          <w:tcPr>
            <w:tcW w:w="6799" w:type="dxa"/>
            <w:shd w:val="clear" w:color="auto" w:fill="auto"/>
            <w:vAlign w:val="center"/>
          </w:tcPr>
          <w:p w14:paraId="39BC4BF7" w14:textId="77777777" w:rsidR="002E6880" w:rsidRDefault="002E6880" w:rsidP="00CF1ACD">
            <w:pPr>
              <w:ind w:left="-18" w:right="-108"/>
              <w:rPr>
                <w:rFonts w:ascii="Century Gothic" w:eastAsia="Century Gothic" w:hAnsi="Century Gothic" w:cs="Century Gothic"/>
              </w:rPr>
            </w:pPr>
          </w:p>
        </w:tc>
        <w:tc>
          <w:tcPr>
            <w:tcW w:w="1560" w:type="dxa"/>
            <w:shd w:val="clear" w:color="auto" w:fill="auto"/>
            <w:vAlign w:val="center"/>
          </w:tcPr>
          <w:p w14:paraId="07BB19BA" w14:textId="77777777" w:rsidR="002E6880" w:rsidRDefault="002E6880" w:rsidP="00CF1ACD">
            <w:pPr>
              <w:ind w:right="-18"/>
              <w:rPr>
                <w:rFonts w:ascii="Century Gothic" w:eastAsia="Century Gothic" w:hAnsi="Century Gothic" w:cs="Century Gothic"/>
              </w:rPr>
            </w:pPr>
          </w:p>
        </w:tc>
        <w:tc>
          <w:tcPr>
            <w:tcW w:w="1382" w:type="dxa"/>
            <w:shd w:val="clear" w:color="auto" w:fill="auto"/>
            <w:vAlign w:val="center"/>
          </w:tcPr>
          <w:p w14:paraId="2FD6A3A0" w14:textId="77777777" w:rsidR="002E6880" w:rsidRDefault="002E6880" w:rsidP="00CF1ACD">
            <w:pPr>
              <w:ind w:left="-18"/>
              <w:rPr>
                <w:rFonts w:ascii="Century Gothic" w:eastAsia="Century Gothic" w:hAnsi="Century Gothic" w:cs="Century Gothic"/>
              </w:rPr>
            </w:pPr>
          </w:p>
        </w:tc>
      </w:tr>
      <w:tr w:rsidR="002E6880" w14:paraId="5F14ECA2" w14:textId="77777777" w:rsidTr="00CF1ACD">
        <w:trPr>
          <w:trHeight w:val="397"/>
        </w:trPr>
        <w:tc>
          <w:tcPr>
            <w:tcW w:w="6799" w:type="dxa"/>
            <w:shd w:val="clear" w:color="auto" w:fill="auto"/>
            <w:vAlign w:val="center"/>
          </w:tcPr>
          <w:p w14:paraId="1228F2C0" w14:textId="77777777" w:rsidR="002E6880" w:rsidRDefault="002E6880" w:rsidP="00CF1ACD">
            <w:pPr>
              <w:widowControl w:val="0"/>
              <w:pBdr>
                <w:top w:val="nil"/>
                <w:left w:val="nil"/>
                <w:bottom w:val="nil"/>
                <w:right w:val="nil"/>
                <w:between w:val="nil"/>
              </w:pBdr>
              <w:spacing w:line="276" w:lineRule="auto"/>
              <w:rPr>
                <w:rFonts w:ascii="Century Gothic" w:eastAsia="Century Gothic" w:hAnsi="Century Gothic" w:cs="Century Gothic"/>
              </w:rPr>
            </w:pPr>
          </w:p>
        </w:tc>
        <w:tc>
          <w:tcPr>
            <w:tcW w:w="1560" w:type="dxa"/>
            <w:shd w:val="clear" w:color="auto" w:fill="auto"/>
            <w:vAlign w:val="center"/>
          </w:tcPr>
          <w:p w14:paraId="47F567DF" w14:textId="77777777" w:rsidR="002E6880" w:rsidRDefault="002E6880" w:rsidP="00CF1ACD">
            <w:pPr>
              <w:ind w:right="-18"/>
              <w:rPr>
                <w:rFonts w:ascii="Century Gothic" w:eastAsia="Century Gothic" w:hAnsi="Century Gothic" w:cs="Century Gothic"/>
              </w:rPr>
            </w:pPr>
          </w:p>
        </w:tc>
        <w:tc>
          <w:tcPr>
            <w:tcW w:w="1382" w:type="dxa"/>
            <w:shd w:val="clear" w:color="auto" w:fill="auto"/>
            <w:vAlign w:val="center"/>
          </w:tcPr>
          <w:p w14:paraId="2C9EB1BA" w14:textId="77777777" w:rsidR="002E6880" w:rsidRDefault="002E6880" w:rsidP="00CF1ACD">
            <w:pPr>
              <w:ind w:left="-18"/>
              <w:rPr>
                <w:rFonts w:ascii="Century Gothic" w:eastAsia="Century Gothic" w:hAnsi="Century Gothic" w:cs="Century Gothic"/>
              </w:rPr>
            </w:pPr>
          </w:p>
        </w:tc>
      </w:tr>
      <w:tr w:rsidR="002E6880" w:rsidRPr="00811098" w14:paraId="2791627D" w14:textId="77777777" w:rsidTr="00CF1ACD">
        <w:trPr>
          <w:trHeight w:val="397"/>
        </w:trPr>
        <w:tc>
          <w:tcPr>
            <w:tcW w:w="6799" w:type="dxa"/>
            <w:shd w:val="clear" w:color="auto" w:fill="auto"/>
            <w:vAlign w:val="center"/>
          </w:tcPr>
          <w:p w14:paraId="40C6E84E" w14:textId="36A091C7" w:rsidR="002E6880" w:rsidRPr="00811098" w:rsidRDefault="002E6880" w:rsidP="00CF1ACD">
            <w:pPr>
              <w:widowControl w:val="0"/>
              <w:pBdr>
                <w:top w:val="nil"/>
                <w:left w:val="nil"/>
                <w:bottom w:val="nil"/>
                <w:right w:val="nil"/>
                <w:between w:val="nil"/>
              </w:pBdr>
              <w:spacing w:line="276" w:lineRule="auto"/>
              <w:rPr>
                <w:rFonts w:ascii="Century Gothic" w:eastAsia="Century Gothic" w:hAnsi="Century Gothic" w:cs="Century Gothic"/>
                <w:b/>
                <w:bCs/>
              </w:rPr>
            </w:pPr>
            <w:r w:rsidRPr="00811098">
              <w:rPr>
                <w:rFonts w:ascii="Century Gothic" w:eastAsia="Century Gothic" w:hAnsi="Century Gothic" w:cs="Century Gothic"/>
                <w:b/>
                <w:bCs/>
              </w:rPr>
              <w:t>Totale Sotto intervento SR</w:t>
            </w:r>
            <w:r>
              <w:rPr>
                <w:rFonts w:ascii="Century Gothic" w:eastAsia="Century Gothic" w:hAnsi="Century Gothic" w:cs="Century Gothic"/>
                <w:b/>
                <w:bCs/>
              </w:rPr>
              <w:t>G07 – Servizi Collettivi</w:t>
            </w:r>
          </w:p>
        </w:tc>
        <w:tc>
          <w:tcPr>
            <w:tcW w:w="1560" w:type="dxa"/>
            <w:shd w:val="clear" w:color="auto" w:fill="auto"/>
            <w:vAlign w:val="center"/>
          </w:tcPr>
          <w:p w14:paraId="29CACFEE" w14:textId="77777777" w:rsidR="002E6880" w:rsidRPr="00811098" w:rsidRDefault="002E6880" w:rsidP="00CF1ACD">
            <w:pPr>
              <w:ind w:right="-18"/>
              <w:rPr>
                <w:rFonts w:ascii="Century Gothic" w:eastAsia="Century Gothic" w:hAnsi="Century Gothic" w:cs="Century Gothic"/>
                <w:b/>
                <w:bCs/>
              </w:rPr>
            </w:pPr>
          </w:p>
        </w:tc>
        <w:tc>
          <w:tcPr>
            <w:tcW w:w="1382" w:type="dxa"/>
            <w:shd w:val="clear" w:color="auto" w:fill="auto"/>
            <w:vAlign w:val="center"/>
          </w:tcPr>
          <w:p w14:paraId="64979DE6" w14:textId="77777777" w:rsidR="002E6880" w:rsidRPr="00811098" w:rsidRDefault="002E6880" w:rsidP="00CF1ACD">
            <w:pPr>
              <w:ind w:left="-18"/>
              <w:rPr>
                <w:rFonts w:ascii="Century Gothic" w:eastAsia="Century Gothic" w:hAnsi="Century Gothic" w:cs="Century Gothic"/>
                <w:b/>
                <w:bCs/>
              </w:rPr>
            </w:pPr>
          </w:p>
        </w:tc>
      </w:tr>
    </w:tbl>
    <w:p w14:paraId="2CEFADF9" w14:textId="77777777" w:rsidR="002E6880" w:rsidRDefault="002E6880" w:rsidP="00811098">
      <w:pPr>
        <w:rPr>
          <w:rFonts w:ascii="Century Gothic" w:eastAsia="Century Gothic" w:hAnsi="Century Gothic" w:cs="Century Gothic"/>
          <w:i/>
        </w:rPr>
      </w:pPr>
    </w:p>
    <w:p w14:paraId="2169FFD4" w14:textId="77777777" w:rsidR="002E6880" w:rsidRDefault="002E6880" w:rsidP="00811098">
      <w:pPr>
        <w:rPr>
          <w:rFonts w:ascii="Century Gothic" w:eastAsia="Century Gothic" w:hAnsi="Century Gothic" w:cs="Century Gothic"/>
          <w:i/>
        </w:rPr>
      </w:pPr>
    </w:p>
    <w:p w14:paraId="6CF3C5CE" w14:textId="77777777" w:rsidR="004C26D5" w:rsidRDefault="004C26D5" w:rsidP="00811098">
      <w:pPr>
        <w:rPr>
          <w:rFonts w:ascii="Century Gothic" w:eastAsia="Century Gothic" w:hAnsi="Century Gothic" w:cs="Century Gothic"/>
          <w:i/>
        </w:rPr>
        <w:sectPr w:rsidR="004C26D5">
          <w:pgSz w:w="11906" w:h="16838"/>
          <w:pgMar w:top="851" w:right="1021" w:bottom="851" w:left="1134" w:header="709" w:footer="709" w:gutter="0"/>
          <w:cols w:space="720"/>
        </w:sectPr>
      </w:pPr>
    </w:p>
    <w:p w14:paraId="78FC8359" w14:textId="1DCF7C2E" w:rsidR="00811098" w:rsidRDefault="00811098" w:rsidP="00811098">
      <w:pPr>
        <w:pStyle w:val="Titolo1"/>
        <w:numPr>
          <w:ilvl w:val="0"/>
          <w:numId w:val="0"/>
        </w:numPr>
        <w:ind w:left="360"/>
        <w:jc w:val="both"/>
      </w:pPr>
      <w:bookmarkStart w:id="12" w:name="_Toc199155250"/>
      <w:r>
        <w:lastRenderedPageBreak/>
        <w:t xml:space="preserve">Sotto intervento </w:t>
      </w:r>
      <w:r w:rsidR="00E2428E">
        <w:t>AKIS</w:t>
      </w:r>
      <w:r>
        <w:t xml:space="preserve"> </w:t>
      </w:r>
      <w:r w:rsidR="00733554">
        <w:t>-</w:t>
      </w:r>
      <w:r w:rsidR="001056D6">
        <w:t xml:space="preserve"> SRG01</w:t>
      </w:r>
      <w:r w:rsidR="002316B7" w:rsidRPr="002316B7">
        <w:t xml:space="preserve"> Sostegno gruppi operativi PEI AGRI</w:t>
      </w:r>
      <w:bookmarkEnd w:id="12"/>
    </w:p>
    <w:p w14:paraId="33C04641" w14:textId="77777777" w:rsidR="004C26D5" w:rsidRDefault="004C26D5" w:rsidP="004C26D5"/>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4C26D5" w14:paraId="1914EAD6" w14:textId="77777777" w:rsidTr="005D7445">
        <w:tc>
          <w:tcPr>
            <w:tcW w:w="9741" w:type="dxa"/>
            <w:tcBorders>
              <w:top w:val="single" w:sz="4" w:space="0" w:color="000000"/>
              <w:left w:val="single" w:sz="4" w:space="0" w:color="000000"/>
              <w:bottom w:val="single" w:sz="4" w:space="0" w:color="000000"/>
            </w:tcBorders>
            <w:shd w:val="clear" w:color="auto" w:fill="C5E0B3"/>
            <w:vAlign w:val="center"/>
          </w:tcPr>
          <w:p w14:paraId="7253EF6C" w14:textId="77777777" w:rsidR="004C26D5" w:rsidRDefault="004C26D5" w:rsidP="00A27E38">
            <w:pPr>
              <w:numPr>
                <w:ilvl w:val="0"/>
                <w:numId w:val="15"/>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4C26D5" w14:paraId="70E717EA" w14:textId="77777777" w:rsidTr="005D7445">
        <w:trPr>
          <w:trHeight w:val="2254"/>
        </w:trPr>
        <w:tc>
          <w:tcPr>
            <w:tcW w:w="9741" w:type="dxa"/>
            <w:tcBorders>
              <w:top w:val="single" w:sz="4" w:space="0" w:color="000000"/>
              <w:right w:val="single" w:sz="4" w:space="0" w:color="000000"/>
            </w:tcBorders>
            <w:shd w:val="clear" w:color="auto" w:fill="auto"/>
          </w:tcPr>
          <w:p w14:paraId="5281DD19" w14:textId="77777777" w:rsidR="004C26D5" w:rsidRDefault="004C26D5" w:rsidP="005D7445">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67946681" w14:textId="77777777" w:rsidR="00C12889" w:rsidRDefault="00C12889" w:rsidP="00C12889">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5B0BDB40" w14:textId="77777777" w:rsidR="004C26D5" w:rsidRDefault="004C26D5" w:rsidP="00A27E38">
            <w:pPr>
              <w:pStyle w:val="Paragrafoelenco"/>
              <w:numPr>
                <w:ilvl w:val="0"/>
                <w:numId w:val="7"/>
              </w:numPr>
              <w:spacing w:after="120"/>
              <w:ind w:right="700"/>
              <w:rPr>
                <w:rFonts w:ascii="Century Gothic" w:eastAsia="Century Gothic" w:hAnsi="Century Gothic" w:cs="Century Gothic"/>
                <w:color w:val="000000"/>
              </w:rPr>
            </w:pPr>
          </w:p>
        </w:tc>
      </w:tr>
    </w:tbl>
    <w:p w14:paraId="6C8D5AE6" w14:textId="77777777" w:rsidR="004C26D5" w:rsidRDefault="004C26D5" w:rsidP="004C26D5"/>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4C26D5" w14:paraId="4282D49B" w14:textId="77777777" w:rsidTr="005D7445">
        <w:tc>
          <w:tcPr>
            <w:tcW w:w="9765" w:type="dxa"/>
            <w:gridSpan w:val="3"/>
            <w:tcBorders>
              <w:top w:val="single" w:sz="4" w:space="0" w:color="000000"/>
              <w:left w:val="single" w:sz="4" w:space="0" w:color="000000"/>
              <w:bottom w:val="single" w:sz="4" w:space="0" w:color="000000"/>
            </w:tcBorders>
            <w:shd w:val="clear" w:color="auto" w:fill="C5E0B3"/>
            <w:vAlign w:val="center"/>
          </w:tcPr>
          <w:p w14:paraId="05E5232B" w14:textId="77777777" w:rsidR="004C26D5" w:rsidRDefault="004C26D5" w:rsidP="00A27E38">
            <w:pPr>
              <w:numPr>
                <w:ilvl w:val="0"/>
                <w:numId w:val="15"/>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4C26D5" w:rsidRPr="00C137C7" w14:paraId="342FF182" w14:textId="77777777" w:rsidTr="005D7445">
        <w:tc>
          <w:tcPr>
            <w:tcW w:w="750" w:type="dxa"/>
            <w:tcBorders>
              <w:top w:val="single" w:sz="4" w:space="0" w:color="000000"/>
              <w:right w:val="single" w:sz="4" w:space="0" w:color="000000"/>
            </w:tcBorders>
            <w:shd w:val="clear" w:color="auto" w:fill="auto"/>
            <w:vAlign w:val="center"/>
          </w:tcPr>
          <w:p w14:paraId="302309B0"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4B377470"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297ABBD0" w14:textId="77777777" w:rsidR="004C26D5" w:rsidRPr="00C137C7" w:rsidRDefault="004C26D5" w:rsidP="005D7445">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6483ED35" w14:textId="77777777" w:rsidR="004C26D5" w:rsidRPr="00C137C7" w:rsidRDefault="004C26D5" w:rsidP="005D7445">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4C26D5" w14:paraId="71A9C56A" w14:textId="77777777" w:rsidTr="005D7445">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2E50C73E"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6BF86625"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3373845D"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4917D07B"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1907675A"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4C149447"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4C89448E"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4A50E155"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31A5D0CE"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41484BAC"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D8BE15A"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200DB752" w14:textId="77777777" w:rsidTr="005D7445">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1BE15718"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2ED6E5B3"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0536BD6D"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r w:rsidR="004C26D5" w14:paraId="32033931" w14:textId="77777777" w:rsidTr="005D7445">
        <w:trPr>
          <w:trHeight w:val="478"/>
        </w:trPr>
        <w:tc>
          <w:tcPr>
            <w:tcW w:w="750" w:type="dxa"/>
            <w:tcBorders>
              <w:top w:val="single" w:sz="4" w:space="0" w:color="000000"/>
              <w:right w:val="single" w:sz="4" w:space="0" w:color="000000"/>
            </w:tcBorders>
            <w:shd w:val="clear" w:color="auto" w:fill="auto"/>
            <w:vAlign w:val="center"/>
          </w:tcPr>
          <w:p w14:paraId="493E8B85" w14:textId="77777777" w:rsidR="004C26D5" w:rsidRDefault="004C26D5" w:rsidP="005D7445">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7F7B5922" w14:textId="77777777" w:rsidR="004C26D5" w:rsidRDefault="004C26D5" w:rsidP="005D7445">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3A177C2A" w14:textId="77777777" w:rsidR="004C26D5" w:rsidRDefault="004C26D5" w:rsidP="005D7445">
            <w:pPr>
              <w:tabs>
                <w:tab w:val="left" w:pos="4028"/>
              </w:tabs>
              <w:spacing w:after="120"/>
              <w:ind w:right="700"/>
              <w:rPr>
                <w:rFonts w:ascii="Century Gothic" w:eastAsia="Century Gothic" w:hAnsi="Century Gothic" w:cs="Century Gothic"/>
                <w:color w:val="000000"/>
              </w:rPr>
            </w:pPr>
          </w:p>
        </w:tc>
      </w:tr>
    </w:tbl>
    <w:p w14:paraId="40B5CFC9" w14:textId="77777777" w:rsidR="004C26D5" w:rsidRDefault="004C26D5" w:rsidP="004C26D5"/>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7240BB" w14:paraId="071BF04D" w14:textId="77777777" w:rsidTr="00C62336">
        <w:tc>
          <w:tcPr>
            <w:tcW w:w="9741" w:type="dxa"/>
            <w:gridSpan w:val="3"/>
            <w:shd w:val="clear" w:color="auto" w:fill="C5E0B3"/>
          </w:tcPr>
          <w:p w14:paraId="7C1D3234" w14:textId="77777777" w:rsidR="007240BB" w:rsidRDefault="007240BB" w:rsidP="00C62336">
            <w:pPr>
              <w:spacing w:before="120" w:after="120"/>
              <w:ind w:left="432" w:hanging="414"/>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AKIS (SRG01)</w:t>
            </w:r>
          </w:p>
        </w:tc>
      </w:tr>
      <w:tr w:rsidR="007240BB" w14:paraId="77DA87E0" w14:textId="77777777" w:rsidTr="00C62336">
        <w:trPr>
          <w:trHeight w:val="349"/>
        </w:trPr>
        <w:tc>
          <w:tcPr>
            <w:tcW w:w="6799" w:type="dxa"/>
            <w:shd w:val="clear" w:color="auto" w:fill="C5E0B3"/>
            <w:vAlign w:val="center"/>
          </w:tcPr>
          <w:p w14:paraId="55DE73BE" w14:textId="77777777" w:rsidR="007240BB" w:rsidRDefault="007240BB" w:rsidP="00C62336">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520B1B96" w14:textId="77777777" w:rsidR="007240BB" w:rsidRDefault="007240BB" w:rsidP="00C62336">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0F2E21FC" w14:textId="77777777" w:rsidR="007240BB" w:rsidRDefault="007240BB" w:rsidP="00C62336">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7240BB" w14:paraId="3CE0CC45" w14:textId="77777777" w:rsidTr="00C62336">
        <w:trPr>
          <w:trHeight w:val="397"/>
        </w:trPr>
        <w:tc>
          <w:tcPr>
            <w:tcW w:w="6799" w:type="dxa"/>
            <w:shd w:val="clear" w:color="auto" w:fill="auto"/>
          </w:tcPr>
          <w:p w14:paraId="159B9995" w14:textId="77777777" w:rsidR="007240BB" w:rsidRPr="008823B2" w:rsidRDefault="007240BB" w:rsidP="00C62336">
            <w:pPr>
              <w:adjustRightInd w:val="0"/>
              <w:jc w:val="both"/>
              <w:rPr>
                <w:rFonts w:ascii="Century Gothic" w:hAnsi="Century Gothic"/>
                <w:color w:val="000000"/>
                <w:sz w:val="20"/>
                <w:szCs w:val="20"/>
              </w:rPr>
            </w:pPr>
            <w:r w:rsidRPr="00291FF8">
              <w:rPr>
                <w:rFonts w:ascii="Century Gothic" w:hAnsi="Century Gothic"/>
                <w:color w:val="000000"/>
                <w:sz w:val="20"/>
                <w:szCs w:val="20"/>
              </w:rPr>
              <w:t xml:space="preserve">A01_Spese di funzionamento </w:t>
            </w:r>
          </w:p>
        </w:tc>
        <w:tc>
          <w:tcPr>
            <w:tcW w:w="1560" w:type="dxa"/>
            <w:shd w:val="clear" w:color="auto" w:fill="auto"/>
            <w:vAlign w:val="center"/>
          </w:tcPr>
          <w:p w14:paraId="0D5FB0B0"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2B0A1553" w14:textId="77777777" w:rsidR="007240BB" w:rsidRDefault="007240BB" w:rsidP="00C62336">
            <w:pPr>
              <w:ind w:left="-18"/>
              <w:rPr>
                <w:rFonts w:ascii="Century Gothic" w:eastAsia="Century Gothic" w:hAnsi="Century Gothic" w:cs="Century Gothic"/>
              </w:rPr>
            </w:pPr>
          </w:p>
        </w:tc>
      </w:tr>
      <w:tr w:rsidR="007240BB" w14:paraId="63A76CC6" w14:textId="77777777" w:rsidTr="00C62336">
        <w:trPr>
          <w:trHeight w:val="397"/>
        </w:trPr>
        <w:tc>
          <w:tcPr>
            <w:tcW w:w="6799" w:type="dxa"/>
            <w:shd w:val="clear" w:color="auto" w:fill="auto"/>
          </w:tcPr>
          <w:p w14:paraId="170958F9" w14:textId="77777777" w:rsidR="007240BB" w:rsidRPr="008823B2" w:rsidRDefault="007240BB" w:rsidP="00C62336">
            <w:pPr>
              <w:adjustRightInd w:val="0"/>
              <w:jc w:val="both"/>
              <w:rPr>
                <w:rFonts w:ascii="Century Gothic" w:hAnsi="Century Gothic"/>
                <w:color w:val="000000"/>
                <w:sz w:val="20"/>
                <w:szCs w:val="20"/>
              </w:rPr>
            </w:pPr>
            <w:r w:rsidRPr="00291FF8">
              <w:rPr>
                <w:rFonts w:ascii="Century Gothic" w:hAnsi="Century Gothic"/>
                <w:color w:val="000000"/>
                <w:sz w:val="20"/>
                <w:szCs w:val="20"/>
              </w:rPr>
              <w:t>B01_Personale</w:t>
            </w:r>
          </w:p>
        </w:tc>
        <w:tc>
          <w:tcPr>
            <w:tcW w:w="1560" w:type="dxa"/>
            <w:shd w:val="clear" w:color="auto" w:fill="auto"/>
            <w:vAlign w:val="center"/>
          </w:tcPr>
          <w:p w14:paraId="5CA6FD21"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0D49CF6E" w14:textId="77777777" w:rsidR="007240BB" w:rsidRDefault="007240BB" w:rsidP="00C62336">
            <w:pPr>
              <w:ind w:left="-18"/>
              <w:rPr>
                <w:rFonts w:ascii="Century Gothic" w:eastAsia="Century Gothic" w:hAnsi="Century Gothic" w:cs="Century Gothic"/>
              </w:rPr>
            </w:pPr>
          </w:p>
        </w:tc>
      </w:tr>
      <w:tr w:rsidR="007240BB" w14:paraId="6D4AD50E" w14:textId="77777777" w:rsidTr="00C62336">
        <w:trPr>
          <w:trHeight w:val="397"/>
        </w:trPr>
        <w:tc>
          <w:tcPr>
            <w:tcW w:w="6799" w:type="dxa"/>
            <w:shd w:val="clear" w:color="auto" w:fill="auto"/>
          </w:tcPr>
          <w:p w14:paraId="2904E284" w14:textId="77777777" w:rsidR="007240BB" w:rsidRPr="008823B2" w:rsidRDefault="007240BB" w:rsidP="00C62336">
            <w:pPr>
              <w:adjustRightInd w:val="0"/>
              <w:jc w:val="both"/>
              <w:rPr>
                <w:rFonts w:ascii="Century Gothic" w:hAnsi="Century Gothic"/>
                <w:color w:val="000000"/>
                <w:sz w:val="20"/>
                <w:szCs w:val="20"/>
              </w:rPr>
            </w:pPr>
            <w:r w:rsidRPr="00291FF8">
              <w:rPr>
                <w:rFonts w:ascii="Century Gothic" w:hAnsi="Century Gothic"/>
                <w:color w:val="000000"/>
                <w:sz w:val="20"/>
                <w:szCs w:val="20"/>
              </w:rPr>
              <w:t xml:space="preserve">B02_External Expertise </w:t>
            </w:r>
          </w:p>
        </w:tc>
        <w:tc>
          <w:tcPr>
            <w:tcW w:w="1560" w:type="dxa"/>
            <w:shd w:val="clear" w:color="auto" w:fill="auto"/>
            <w:vAlign w:val="center"/>
          </w:tcPr>
          <w:p w14:paraId="3B729BB9"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36CCE3C5" w14:textId="77777777" w:rsidR="007240BB" w:rsidRDefault="007240BB" w:rsidP="00C62336">
            <w:pPr>
              <w:ind w:left="-18"/>
              <w:rPr>
                <w:rFonts w:ascii="Century Gothic" w:eastAsia="Century Gothic" w:hAnsi="Century Gothic" w:cs="Century Gothic"/>
              </w:rPr>
            </w:pPr>
          </w:p>
        </w:tc>
      </w:tr>
      <w:tr w:rsidR="007240BB" w14:paraId="4064ECD5" w14:textId="77777777" w:rsidTr="00C62336">
        <w:trPr>
          <w:trHeight w:val="397"/>
        </w:trPr>
        <w:tc>
          <w:tcPr>
            <w:tcW w:w="6799" w:type="dxa"/>
            <w:shd w:val="clear" w:color="auto" w:fill="auto"/>
          </w:tcPr>
          <w:p w14:paraId="6ADC67C7" w14:textId="77777777" w:rsidR="007240BB" w:rsidRPr="008823B2" w:rsidRDefault="007240BB" w:rsidP="00C62336">
            <w:pPr>
              <w:adjustRightInd w:val="0"/>
              <w:jc w:val="both"/>
              <w:rPr>
                <w:rFonts w:ascii="Century Gothic" w:hAnsi="Century Gothic"/>
                <w:color w:val="000000"/>
                <w:sz w:val="20"/>
                <w:szCs w:val="20"/>
              </w:rPr>
            </w:pPr>
            <w:r w:rsidRPr="00291FF8">
              <w:rPr>
                <w:rFonts w:ascii="Century Gothic" w:hAnsi="Century Gothic"/>
                <w:color w:val="000000"/>
                <w:sz w:val="20"/>
                <w:szCs w:val="20"/>
              </w:rPr>
              <w:t xml:space="preserve">B03_External Service </w:t>
            </w:r>
          </w:p>
        </w:tc>
        <w:tc>
          <w:tcPr>
            <w:tcW w:w="1560" w:type="dxa"/>
            <w:shd w:val="clear" w:color="auto" w:fill="auto"/>
            <w:vAlign w:val="center"/>
          </w:tcPr>
          <w:p w14:paraId="24863A80"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4C7F080E" w14:textId="77777777" w:rsidR="007240BB" w:rsidRDefault="007240BB" w:rsidP="00C62336">
            <w:pPr>
              <w:ind w:left="-18"/>
              <w:rPr>
                <w:rFonts w:ascii="Century Gothic" w:eastAsia="Century Gothic" w:hAnsi="Century Gothic" w:cs="Century Gothic"/>
              </w:rPr>
            </w:pPr>
          </w:p>
        </w:tc>
      </w:tr>
      <w:tr w:rsidR="007240BB" w14:paraId="03097661" w14:textId="77777777" w:rsidTr="00C62336">
        <w:trPr>
          <w:trHeight w:val="397"/>
        </w:trPr>
        <w:tc>
          <w:tcPr>
            <w:tcW w:w="6799" w:type="dxa"/>
            <w:shd w:val="clear" w:color="auto" w:fill="auto"/>
          </w:tcPr>
          <w:p w14:paraId="7ADE88DB" w14:textId="77777777" w:rsidR="007240BB" w:rsidRPr="00291FF8" w:rsidRDefault="007240BB" w:rsidP="00C62336">
            <w:pPr>
              <w:widowControl w:val="0"/>
              <w:pBdr>
                <w:top w:val="nil"/>
                <w:left w:val="nil"/>
                <w:bottom w:val="nil"/>
                <w:right w:val="nil"/>
                <w:between w:val="nil"/>
              </w:pBdr>
              <w:spacing w:line="276" w:lineRule="auto"/>
              <w:rPr>
                <w:rFonts w:ascii="Century Gothic" w:hAnsi="Century Gothic"/>
                <w:color w:val="000000"/>
                <w:sz w:val="20"/>
                <w:szCs w:val="20"/>
              </w:rPr>
            </w:pPr>
            <w:r w:rsidRPr="00291FF8">
              <w:rPr>
                <w:rFonts w:ascii="Century Gothic" w:hAnsi="Century Gothic"/>
                <w:color w:val="000000"/>
                <w:sz w:val="20"/>
                <w:szCs w:val="20"/>
              </w:rPr>
              <w:t>B04_Dotazioni Durevoli_Prototipi</w:t>
            </w:r>
          </w:p>
        </w:tc>
        <w:tc>
          <w:tcPr>
            <w:tcW w:w="1560" w:type="dxa"/>
            <w:shd w:val="clear" w:color="auto" w:fill="auto"/>
            <w:vAlign w:val="center"/>
          </w:tcPr>
          <w:p w14:paraId="463545D3"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04C48AB2" w14:textId="77777777" w:rsidR="007240BB" w:rsidRDefault="007240BB" w:rsidP="00C62336">
            <w:pPr>
              <w:ind w:left="-18"/>
              <w:rPr>
                <w:rFonts w:ascii="Century Gothic" w:eastAsia="Century Gothic" w:hAnsi="Century Gothic" w:cs="Century Gothic"/>
              </w:rPr>
            </w:pPr>
          </w:p>
        </w:tc>
      </w:tr>
      <w:tr w:rsidR="007240BB" w14:paraId="17C26D75" w14:textId="77777777" w:rsidTr="00C62336">
        <w:trPr>
          <w:trHeight w:val="397"/>
        </w:trPr>
        <w:tc>
          <w:tcPr>
            <w:tcW w:w="6799" w:type="dxa"/>
            <w:shd w:val="clear" w:color="auto" w:fill="auto"/>
          </w:tcPr>
          <w:p w14:paraId="1D0F250E" w14:textId="77777777" w:rsidR="007240BB" w:rsidRPr="00291FF8" w:rsidRDefault="007240BB" w:rsidP="00C62336">
            <w:pPr>
              <w:ind w:left="-18" w:right="-108"/>
              <w:rPr>
                <w:rFonts w:ascii="Century Gothic" w:hAnsi="Century Gothic"/>
                <w:color w:val="000000"/>
                <w:sz w:val="20"/>
                <w:szCs w:val="20"/>
              </w:rPr>
            </w:pPr>
            <w:r w:rsidRPr="00291FF8">
              <w:rPr>
                <w:rFonts w:ascii="Century Gothic" w:hAnsi="Century Gothic"/>
                <w:color w:val="000000"/>
                <w:sz w:val="20"/>
                <w:szCs w:val="20"/>
              </w:rPr>
              <w:t>B05_Dotazioni Durevoli_Ammortamento</w:t>
            </w:r>
          </w:p>
        </w:tc>
        <w:tc>
          <w:tcPr>
            <w:tcW w:w="1560" w:type="dxa"/>
            <w:shd w:val="clear" w:color="auto" w:fill="auto"/>
            <w:vAlign w:val="center"/>
          </w:tcPr>
          <w:p w14:paraId="690D5E4E"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40E7CD79" w14:textId="77777777" w:rsidR="007240BB" w:rsidRDefault="007240BB" w:rsidP="00C62336">
            <w:pPr>
              <w:ind w:left="-18"/>
              <w:rPr>
                <w:rFonts w:ascii="Century Gothic" w:eastAsia="Century Gothic" w:hAnsi="Century Gothic" w:cs="Century Gothic"/>
              </w:rPr>
            </w:pPr>
          </w:p>
        </w:tc>
      </w:tr>
      <w:tr w:rsidR="007240BB" w14:paraId="59014B3B" w14:textId="77777777" w:rsidTr="00C62336">
        <w:trPr>
          <w:trHeight w:val="397"/>
        </w:trPr>
        <w:tc>
          <w:tcPr>
            <w:tcW w:w="6799" w:type="dxa"/>
            <w:shd w:val="clear" w:color="auto" w:fill="auto"/>
          </w:tcPr>
          <w:p w14:paraId="18EDD475" w14:textId="77777777" w:rsidR="007240BB" w:rsidRPr="00291FF8" w:rsidRDefault="007240BB" w:rsidP="00C62336">
            <w:pPr>
              <w:widowControl w:val="0"/>
              <w:pBdr>
                <w:top w:val="nil"/>
                <w:left w:val="nil"/>
                <w:bottom w:val="nil"/>
                <w:right w:val="nil"/>
                <w:between w:val="nil"/>
              </w:pBdr>
              <w:spacing w:line="276" w:lineRule="auto"/>
              <w:rPr>
                <w:rFonts w:ascii="Century Gothic" w:hAnsi="Century Gothic"/>
                <w:color w:val="000000"/>
                <w:sz w:val="20"/>
                <w:szCs w:val="20"/>
              </w:rPr>
            </w:pPr>
            <w:r w:rsidRPr="00291FF8">
              <w:rPr>
                <w:rFonts w:ascii="Century Gothic" w:hAnsi="Century Gothic"/>
                <w:color w:val="000000"/>
                <w:sz w:val="20"/>
                <w:szCs w:val="20"/>
              </w:rPr>
              <w:t>C01_Personale</w:t>
            </w:r>
          </w:p>
        </w:tc>
        <w:tc>
          <w:tcPr>
            <w:tcW w:w="1560" w:type="dxa"/>
            <w:shd w:val="clear" w:color="auto" w:fill="auto"/>
            <w:vAlign w:val="center"/>
          </w:tcPr>
          <w:p w14:paraId="76FC53C2"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49262FB7" w14:textId="77777777" w:rsidR="007240BB" w:rsidRDefault="007240BB" w:rsidP="00C62336">
            <w:pPr>
              <w:ind w:left="-18"/>
              <w:rPr>
                <w:rFonts w:ascii="Century Gothic" w:eastAsia="Century Gothic" w:hAnsi="Century Gothic" w:cs="Century Gothic"/>
              </w:rPr>
            </w:pPr>
          </w:p>
        </w:tc>
      </w:tr>
      <w:tr w:rsidR="007240BB" w14:paraId="7A800F45" w14:textId="77777777" w:rsidTr="00C62336">
        <w:trPr>
          <w:trHeight w:val="397"/>
        </w:trPr>
        <w:tc>
          <w:tcPr>
            <w:tcW w:w="6799" w:type="dxa"/>
            <w:shd w:val="clear" w:color="auto" w:fill="auto"/>
          </w:tcPr>
          <w:p w14:paraId="21B008C7" w14:textId="77777777" w:rsidR="007240BB" w:rsidRPr="00291FF8" w:rsidRDefault="007240BB" w:rsidP="00C62336">
            <w:pPr>
              <w:widowControl w:val="0"/>
              <w:pBdr>
                <w:top w:val="nil"/>
                <w:left w:val="nil"/>
                <w:bottom w:val="nil"/>
                <w:right w:val="nil"/>
                <w:between w:val="nil"/>
              </w:pBdr>
              <w:spacing w:line="276" w:lineRule="auto"/>
              <w:rPr>
                <w:rFonts w:ascii="Century Gothic" w:hAnsi="Century Gothic"/>
                <w:color w:val="000000"/>
                <w:sz w:val="20"/>
                <w:szCs w:val="20"/>
              </w:rPr>
            </w:pPr>
            <w:r w:rsidRPr="00291FF8">
              <w:rPr>
                <w:rFonts w:ascii="Century Gothic" w:hAnsi="Century Gothic"/>
                <w:color w:val="000000"/>
                <w:sz w:val="20"/>
                <w:szCs w:val="20"/>
              </w:rPr>
              <w:t xml:space="preserve">C02_External Expertise </w:t>
            </w:r>
          </w:p>
        </w:tc>
        <w:tc>
          <w:tcPr>
            <w:tcW w:w="1560" w:type="dxa"/>
            <w:shd w:val="clear" w:color="auto" w:fill="auto"/>
            <w:vAlign w:val="center"/>
          </w:tcPr>
          <w:p w14:paraId="794D74CF"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2B872415" w14:textId="77777777" w:rsidR="007240BB" w:rsidRDefault="007240BB" w:rsidP="00C62336">
            <w:pPr>
              <w:ind w:left="-18"/>
              <w:rPr>
                <w:rFonts w:ascii="Century Gothic" w:eastAsia="Century Gothic" w:hAnsi="Century Gothic" w:cs="Century Gothic"/>
              </w:rPr>
            </w:pPr>
          </w:p>
        </w:tc>
      </w:tr>
      <w:tr w:rsidR="007240BB" w14:paraId="7F1732C8" w14:textId="77777777" w:rsidTr="00C62336">
        <w:trPr>
          <w:trHeight w:val="397"/>
        </w:trPr>
        <w:tc>
          <w:tcPr>
            <w:tcW w:w="6799" w:type="dxa"/>
            <w:shd w:val="clear" w:color="auto" w:fill="auto"/>
          </w:tcPr>
          <w:p w14:paraId="1DD6BB83" w14:textId="77777777" w:rsidR="007240BB" w:rsidRPr="00291FF8" w:rsidRDefault="007240BB" w:rsidP="00C62336">
            <w:pPr>
              <w:widowControl w:val="0"/>
              <w:pBdr>
                <w:top w:val="nil"/>
                <w:left w:val="nil"/>
                <w:bottom w:val="nil"/>
                <w:right w:val="nil"/>
                <w:between w:val="nil"/>
              </w:pBdr>
              <w:spacing w:line="276" w:lineRule="auto"/>
              <w:rPr>
                <w:rFonts w:ascii="Century Gothic" w:hAnsi="Century Gothic"/>
                <w:color w:val="000000"/>
                <w:sz w:val="20"/>
                <w:szCs w:val="20"/>
              </w:rPr>
            </w:pPr>
            <w:r w:rsidRPr="00291FF8">
              <w:rPr>
                <w:rFonts w:ascii="Century Gothic" w:hAnsi="Century Gothic"/>
                <w:color w:val="000000"/>
                <w:sz w:val="20"/>
                <w:szCs w:val="20"/>
              </w:rPr>
              <w:t xml:space="preserve">C03_External Service </w:t>
            </w:r>
          </w:p>
        </w:tc>
        <w:tc>
          <w:tcPr>
            <w:tcW w:w="1560" w:type="dxa"/>
            <w:shd w:val="clear" w:color="auto" w:fill="auto"/>
            <w:vAlign w:val="center"/>
          </w:tcPr>
          <w:p w14:paraId="51E4445D" w14:textId="77777777" w:rsidR="007240BB" w:rsidRDefault="007240BB" w:rsidP="00C62336">
            <w:pPr>
              <w:ind w:right="-18"/>
              <w:rPr>
                <w:rFonts w:ascii="Century Gothic" w:eastAsia="Century Gothic" w:hAnsi="Century Gothic" w:cs="Century Gothic"/>
              </w:rPr>
            </w:pPr>
          </w:p>
        </w:tc>
        <w:tc>
          <w:tcPr>
            <w:tcW w:w="1382" w:type="dxa"/>
            <w:shd w:val="clear" w:color="auto" w:fill="auto"/>
            <w:vAlign w:val="center"/>
          </w:tcPr>
          <w:p w14:paraId="3D1F9155" w14:textId="77777777" w:rsidR="007240BB" w:rsidRDefault="007240BB" w:rsidP="00C62336">
            <w:pPr>
              <w:ind w:left="-18"/>
              <w:rPr>
                <w:rFonts w:ascii="Century Gothic" w:eastAsia="Century Gothic" w:hAnsi="Century Gothic" w:cs="Century Gothic"/>
              </w:rPr>
            </w:pPr>
          </w:p>
        </w:tc>
      </w:tr>
      <w:tr w:rsidR="007240BB" w:rsidRPr="00811098" w14:paraId="77937E85" w14:textId="77777777" w:rsidTr="00C62336">
        <w:trPr>
          <w:trHeight w:val="397"/>
        </w:trPr>
        <w:tc>
          <w:tcPr>
            <w:tcW w:w="6799" w:type="dxa"/>
            <w:shd w:val="clear" w:color="auto" w:fill="auto"/>
            <w:vAlign w:val="center"/>
          </w:tcPr>
          <w:p w14:paraId="380418BE" w14:textId="77777777" w:rsidR="007240BB" w:rsidRPr="008E5097" w:rsidRDefault="007240BB" w:rsidP="00C62336">
            <w:pPr>
              <w:widowControl w:val="0"/>
              <w:pBdr>
                <w:top w:val="nil"/>
                <w:left w:val="nil"/>
                <w:bottom w:val="nil"/>
                <w:right w:val="nil"/>
                <w:between w:val="nil"/>
              </w:pBdr>
              <w:spacing w:line="276" w:lineRule="auto"/>
              <w:rPr>
                <w:rFonts w:ascii="Century Gothic" w:eastAsia="Century Gothic" w:hAnsi="Century Gothic" w:cs="Century Gothic"/>
                <w:b/>
                <w:bCs/>
                <w:sz w:val="20"/>
                <w:szCs w:val="20"/>
              </w:rPr>
            </w:pPr>
            <w:r w:rsidRPr="008E5097">
              <w:rPr>
                <w:rFonts w:ascii="Century Gothic" w:eastAsia="Century Gothic" w:hAnsi="Century Gothic" w:cs="Century Gothic"/>
                <w:b/>
                <w:bCs/>
                <w:sz w:val="20"/>
                <w:szCs w:val="20"/>
              </w:rPr>
              <w:t>Totale Sotto intervento AKIS</w:t>
            </w:r>
          </w:p>
        </w:tc>
        <w:tc>
          <w:tcPr>
            <w:tcW w:w="1560" w:type="dxa"/>
            <w:shd w:val="clear" w:color="auto" w:fill="auto"/>
            <w:vAlign w:val="center"/>
          </w:tcPr>
          <w:p w14:paraId="1036150E" w14:textId="77777777" w:rsidR="007240BB" w:rsidRPr="00811098" w:rsidRDefault="007240BB" w:rsidP="00C62336">
            <w:pPr>
              <w:ind w:right="-18"/>
              <w:rPr>
                <w:rFonts w:ascii="Century Gothic" w:eastAsia="Century Gothic" w:hAnsi="Century Gothic" w:cs="Century Gothic"/>
                <w:b/>
                <w:bCs/>
              </w:rPr>
            </w:pPr>
          </w:p>
        </w:tc>
        <w:tc>
          <w:tcPr>
            <w:tcW w:w="1382" w:type="dxa"/>
            <w:shd w:val="clear" w:color="auto" w:fill="auto"/>
            <w:vAlign w:val="center"/>
          </w:tcPr>
          <w:p w14:paraId="05D2805F" w14:textId="77777777" w:rsidR="007240BB" w:rsidRPr="00811098" w:rsidRDefault="007240BB" w:rsidP="00C62336">
            <w:pPr>
              <w:ind w:left="-18"/>
              <w:rPr>
                <w:rFonts w:ascii="Century Gothic" w:eastAsia="Century Gothic" w:hAnsi="Century Gothic" w:cs="Century Gothic"/>
                <w:b/>
                <w:bCs/>
              </w:rPr>
            </w:pPr>
          </w:p>
        </w:tc>
      </w:tr>
    </w:tbl>
    <w:p w14:paraId="3FD9843D" w14:textId="77777777" w:rsidR="007240BB" w:rsidRDefault="007240BB" w:rsidP="004C26D5"/>
    <w:p w14:paraId="59EBA75B" w14:textId="77777777" w:rsidR="00811098" w:rsidRDefault="00811098" w:rsidP="00811098">
      <w:pPr>
        <w:rPr>
          <w:rFonts w:ascii="Century Gothic" w:eastAsia="Century Gothic" w:hAnsi="Century Gothic" w:cs="Century Gothic"/>
          <w:i/>
        </w:rPr>
      </w:pPr>
    </w:p>
    <w:p w14:paraId="67E3D743" w14:textId="77777777" w:rsidR="001056D6" w:rsidRDefault="001056D6" w:rsidP="00811098">
      <w:pPr>
        <w:rPr>
          <w:rFonts w:ascii="Century Gothic" w:eastAsia="Century Gothic" w:hAnsi="Century Gothic" w:cs="Century Gothic"/>
          <w:i/>
        </w:rPr>
        <w:sectPr w:rsidR="001056D6">
          <w:pgSz w:w="11906" w:h="16838"/>
          <w:pgMar w:top="851" w:right="1021" w:bottom="851" w:left="1134" w:header="709" w:footer="709" w:gutter="0"/>
          <w:cols w:space="720"/>
        </w:sectPr>
      </w:pPr>
    </w:p>
    <w:p w14:paraId="2AC61150" w14:textId="7530ABDB" w:rsidR="001056D6" w:rsidRDefault="001056D6" w:rsidP="001056D6">
      <w:pPr>
        <w:pStyle w:val="Titolo1"/>
        <w:numPr>
          <w:ilvl w:val="0"/>
          <w:numId w:val="0"/>
        </w:numPr>
        <w:ind w:left="360"/>
        <w:jc w:val="both"/>
      </w:pPr>
      <w:bookmarkStart w:id="13" w:name="_Toc199155251"/>
      <w:r>
        <w:lastRenderedPageBreak/>
        <w:t xml:space="preserve">Sotto intervento AKIS </w:t>
      </w:r>
      <w:r w:rsidR="00733554">
        <w:t>-</w:t>
      </w:r>
      <w:r>
        <w:t xml:space="preserve"> SRH01 </w:t>
      </w:r>
      <w:r w:rsidR="00733554">
        <w:t>Erogazione servizi di consulenza</w:t>
      </w:r>
      <w:bookmarkEnd w:id="13"/>
    </w:p>
    <w:p w14:paraId="0B92FA17" w14:textId="77777777" w:rsidR="001056D6" w:rsidRDefault="001056D6" w:rsidP="001056D6"/>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1056D6" w:rsidRPr="007240BB" w14:paraId="7474F891" w14:textId="77777777" w:rsidTr="00CF1ACD">
        <w:tc>
          <w:tcPr>
            <w:tcW w:w="9741" w:type="dxa"/>
            <w:tcBorders>
              <w:top w:val="single" w:sz="4" w:space="0" w:color="000000"/>
              <w:left w:val="single" w:sz="4" w:space="0" w:color="000000"/>
              <w:bottom w:val="single" w:sz="4" w:space="0" w:color="000000"/>
            </w:tcBorders>
            <w:shd w:val="clear" w:color="auto" w:fill="C5E0B3"/>
            <w:vAlign w:val="center"/>
          </w:tcPr>
          <w:p w14:paraId="2090F789" w14:textId="77777777" w:rsidR="001056D6" w:rsidRDefault="001056D6" w:rsidP="007240BB">
            <w:pPr>
              <w:numPr>
                <w:ilvl w:val="0"/>
                <w:numId w:val="2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1056D6" w14:paraId="520C5216" w14:textId="77777777" w:rsidTr="00CF1ACD">
        <w:trPr>
          <w:trHeight w:val="2254"/>
        </w:trPr>
        <w:tc>
          <w:tcPr>
            <w:tcW w:w="9741" w:type="dxa"/>
            <w:tcBorders>
              <w:top w:val="single" w:sz="4" w:space="0" w:color="000000"/>
              <w:right w:val="single" w:sz="4" w:space="0" w:color="000000"/>
            </w:tcBorders>
            <w:shd w:val="clear" w:color="auto" w:fill="auto"/>
          </w:tcPr>
          <w:p w14:paraId="4670BC8D" w14:textId="77777777" w:rsidR="001056D6" w:rsidRDefault="001056D6" w:rsidP="00CF1ACD">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6DFE3A06" w14:textId="77777777" w:rsidR="001056D6" w:rsidRDefault="001056D6" w:rsidP="00CF1ACD">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4D04D8FD" w14:textId="77777777" w:rsidR="001056D6" w:rsidRPr="005110D0" w:rsidRDefault="001056D6" w:rsidP="00CF1ACD">
            <w:pPr>
              <w:spacing w:after="120"/>
              <w:ind w:right="700"/>
              <w:rPr>
                <w:rFonts w:ascii="Century Gothic" w:eastAsia="Century Gothic" w:hAnsi="Century Gothic" w:cs="Century Gothic"/>
                <w:b/>
                <w:bCs/>
                <w:i/>
                <w:color w:val="000000"/>
                <w:u w:val="single"/>
              </w:rPr>
            </w:pPr>
            <w:r w:rsidRPr="005110D0">
              <w:rPr>
                <w:rFonts w:ascii="Century Gothic" w:eastAsia="Century Gothic" w:hAnsi="Century Gothic" w:cs="Century Gothic"/>
                <w:b/>
                <w:bCs/>
                <w:i/>
                <w:color w:val="000000"/>
                <w:u w:val="single"/>
              </w:rPr>
              <w:t>SRH01</w:t>
            </w:r>
          </w:p>
          <w:p w14:paraId="34AA2133" w14:textId="3BEEA7C7" w:rsidR="001056D6" w:rsidRPr="00A27E38" w:rsidRDefault="00A27E38" w:rsidP="00CF1ACD">
            <w:pPr>
              <w:spacing w:after="120"/>
              <w:ind w:right="700"/>
              <w:rPr>
                <w:rFonts w:ascii="Century Gothic" w:eastAsia="Century Gothic" w:hAnsi="Century Gothic" w:cs="Century Gothic"/>
                <w:i/>
                <w:color w:val="000000"/>
              </w:rPr>
            </w:pPr>
            <w:r w:rsidRPr="00A27E38">
              <w:rPr>
                <w:rFonts w:ascii="Century Gothic" w:eastAsia="Century Gothic" w:hAnsi="Century Gothic" w:cs="Century Gothic"/>
                <w:i/>
                <w:color w:val="000000"/>
              </w:rPr>
              <w:t>- indicare il punteggio conseguito in fase di riconoscimento</w:t>
            </w:r>
          </w:p>
          <w:p w14:paraId="4E052F76" w14:textId="77777777" w:rsidR="001056D6" w:rsidRPr="00922062" w:rsidRDefault="001056D6" w:rsidP="00CF1ACD">
            <w:pPr>
              <w:spacing w:after="120"/>
              <w:ind w:right="700"/>
              <w:rPr>
                <w:rFonts w:ascii="Century Gothic" w:eastAsia="Century Gothic" w:hAnsi="Century Gothic" w:cs="Century Gothic"/>
                <w:i/>
                <w:color w:val="000000"/>
              </w:rPr>
            </w:pPr>
            <w:r w:rsidRPr="00922062">
              <w:rPr>
                <w:rFonts w:ascii="Century Gothic" w:eastAsia="Century Gothic" w:hAnsi="Century Gothic" w:cs="Century Gothic"/>
                <w:i/>
                <w:color w:val="000000"/>
              </w:rPr>
              <w:t xml:space="preserve">- </w:t>
            </w:r>
            <w:r>
              <w:rPr>
                <w:rFonts w:ascii="Century Gothic" w:eastAsia="Century Gothic" w:hAnsi="Century Gothic" w:cs="Century Gothic"/>
                <w:i/>
                <w:color w:val="000000"/>
              </w:rPr>
              <w:t>Riportare il numero delle</w:t>
            </w:r>
            <w:r w:rsidRPr="00922062">
              <w:rPr>
                <w:rFonts w:ascii="Century Gothic" w:eastAsia="Century Gothic" w:hAnsi="Century Gothic" w:cs="Century Gothic"/>
                <w:i/>
                <w:color w:val="000000"/>
              </w:rPr>
              <w:t xml:space="preserve"> sched</w:t>
            </w:r>
            <w:r>
              <w:rPr>
                <w:rFonts w:ascii="Century Gothic" w:eastAsia="Century Gothic" w:hAnsi="Century Gothic" w:cs="Century Gothic"/>
                <w:i/>
                <w:color w:val="000000"/>
              </w:rPr>
              <w:t>e</w:t>
            </w:r>
            <w:r w:rsidRPr="00922062">
              <w:rPr>
                <w:rFonts w:ascii="Century Gothic" w:eastAsia="Century Gothic" w:hAnsi="Century Gothic" w:cs="Century Gothic"/>
                <w:i/>
                <w:color w:val="000000"/>
              </w:rPr>
              <w:t xml:space="preserve"> informativ</w:t>
            </w:r>
            <w:r>
              <w:rPr>
                <w:rFonts w:ascii="Century Gothic" w:eastAsia="Century Gothic" w:hAnsi="Century Gothic" w:cs="Century Gothic"/>
                <w:i/>
                <w:color w:val="000000"/>
              </w:rPr>
              <w:t>e con descrizione</w:t>
            </w:r>
            <w:r w:rsidRPr="00922062">
              <w:rPr>
                <w:rFonts w:ascii="Century Gothic" w:eastAsia="Century Gothic" w:hAnsi="Century Gothic" w:cs="Century Gothic"/>
                <w:i/>
                <w:color w:val="000000"/>
              </w:rPr>
              <w:t xml:space="preserve"> dettagliata per ogni tipologia di consulenza del progetto proposto;</w:t>
            </w:r>
          </w:p>
          <w:p w14:paraId="37FA9BA2" w14:textId="77777777" w:rsidR="001056D6" w:rsidRPr="00922062" w:rsidRDefault="001056D6" w:rsidP="00CF1ACD">
            <w:pPr>
              <w:spacing w:after="120"/>
              <w:ind w:right="700"/>
              <w:rPr>
                <w:rFonts w:ascii="Century Gothic" w:eastAsia="Century Gothic" w:hAnsi="Century Gothic" w:cs="Century Gothic"/>
                <w:i/>
                <w:color w:val="000000"/>
              </w:rPr>
            </w:pPr>
            <w:r w:rsidRPr="00922062">
              <w:rPr>
                <w:rFonts w:ascii="Century Gothic" w:eastAsia="Century Gothic" w:hAnsi="Century Gothic" w:cs="Century Gothic"/>
                <w:i/>
                <w:color w:val="000000"/>
              </w:rPr>
              <w:t>-</w:t>
            </w:r>
            <w:r>
              <w:rPr>
                <w:rFonts w:ascii="Century Gothic" w:eastAsia="Century Gothic" w:hAnsi="Century Gothic" w:cs="Century Gothic"/>
                <w:i/>
                <w:color w:val="000000"/>
              </w:rPr>
              <w:t xml:space="preserve">Riportare la </w:t>
            </w:r>
            <w:r w:rsidRPr="00922062">
              <w:rPr>
                <w:rFonts w:ascii="Century Gothic" w:eastAsia="Century Gothic" w:hAnsi="Century Gothic" w:cs="Century Gothic"/>
                <w:i/>
                <w:color w:val="000000"/>
              </w:rPr>
              <w:t>presenza</w:t>
            </w:r>
            <w:r>
              <w:rPr>
                <w:rFonts w:ascii="Century Gothic" w:eastAsia="Century Gothic" w:hAnsi="Century Gothic" w:cs="Century Gothic"/>
                <w:i/>
                <w:color w:val="000000"/>
              </w:rPr>
              <w:t xml:space="preserve"> o meno</w:t>
            </w:r>
            <w:r w:rsidRPr="00922062">
              <w:rPr>
                <w:rFonts w:ascii="Century Gothic" w:eastAsia="Century Gothic" w:hAnsi="Century Gothic" w:cs="Century Gothic"/>
                <w:i/>
                <w:color w:val="000000"/>
              </w:rPr>
              <w:t xml:space="preserve"> da parte dell’organismo di una App dedicata alle attività di consulenza previste dal progetto </w:t>
            </w:r>
          </w:p>
          <w:p w14:paraId="2431608F" w14:textId="77777777" w:rsidR="001056D6" w:rsidRPr="00922062" w:rsidRDefault="001056D6" w:rsidP="00CF1ACD">
            <w:pPr>
              <w:spacing w:after="120"/>
              <w:ind w:right="700"/>
              <w:rPr>
                <w:rFonts w:ascii="Century Gothic" w:eastAsia="Century Gothic" w:hAnsi="Century Gothic" w:cs="Century Gothic"/>
                <w:i/>
                <w:color w:val="000000"/>
              </w:rPr>
            </w:pPr>
            <w:r w:rsidRPr="00922062">
              <w:rPr>
                <w:rFonts w:ascii="Century Gothic" w:eastAsia="Century Gothic" w:hAnsi="Century Gothic" w:cs="Century Gothic"/>
                <w:i/>
                <w:color w:val="000000"/>
              </w:rPr>
              <w:t>-</w:t>
            </w:r>
            <w:r>
              <w:rPr>
                <w:rFonts w:ascii="Century Gothic" w:eastAsia="Century Gothic" w:hAnsi="Century Gothic" w:cs="Century Gothic"/>
                <w:i/>
                <w:color w:val="000000"/>
              </w:rPr>
              <w:t>Riportare l’eventuale</w:t>
            </w:r>
            <w:r w:rsidRPr="00922062">
              <w:rPr>
                <w:rFonts w:ascii="Century Gothic" w:eastAsia="Century Gothic" w:hAnsi="Century Gothic" w:cs="Century Gothic"/>
                <w:i/>
                <w:color w:val="000000"/>
              </w:rPr>
              <w:t xml:space="preserve"> presenza da parte dell’organismo di un sito internet con una o più sezioni dedicate allo scambio di informazioni e conoscenze</w:t>
            </w:r>
          </w:p>
          <w:p w14:paraId="15520519" w14:textId="77777777" w:rsidR="001056D6" w:rsidRDefault="001056D6" w:rsidP="00CF1ACD">
            <w:pPr>
              <w:spacing w:after="120"/>
              <w:ind w:right="700"/>
              <w:rPr>
                <w:rFonts w:ascii="Century Gothic" w:eastAsia="Century Gothic" w:hAnsi="Century Gothic" w:cs="Century Gothic"/>
                <w:i/>
                <w:color w:val="000000"/>
              </w:rPr>
            </w:pPr>
            <w:r w:rsidRPr="00922062">
              <w:rPr>
                <w:rFonts w:ascii="Century Gothic" w:eastAsia="Century Gothic" w:hAnsi="Century Gothic" w:cs="Century Gothic"/>
                <w:i/>
                <w:color w:val="000000"/>
              </w:rPr>
              <w:t xml:space="preserve"> - </w:t>
            </w:r>
            <w:r>
              <w:rPr>
                <w:rFonts w:ascii="Century Gothic" w:eastAsia="Century Gothic" w:hAnsi="Century Gothic" w:cs="Century Gothic"/>
                <w:i/>
                <w:color w:val="000000"/>
              </w:rPr>
              <w:t xml:space="preserve">Riportare la </w:t>
            </w:r>
            <w:r w:rsidRPr="00922062">
              <w:rPr>
                <w:rFonts w:ascii="Century Gothic" w:eastAsia="Century Gothic" w:hAnsi="Century Gothic" w:cs="Century Gothic"/>
                <w:i/>
                <w:color w:val="000000"/>
              </w:rPr>
              <w:t>presenza di uno o più servizi social con un sufficiente grado di aggiornamento periodico</w:t>
            </w:r>
          </w:p>
          <w:p w14:paraId="2C04DFD9" w14:textId="2D1A8E34" w:rsidR="001056D6" w:rsidRPr="0065334D" w:rsidRDefault="001056D6" w:rsidP="001056D6">
            <w:pPr>
              <w:spacing w:after="120"/>
              <w:ind w:right="700"/>
              <w:rPr>
                <w:rFonts w:ascii="Century Gothic" w:eastAsia="Century Gothic" w:hAnsi="Century Gothic" w:cs="Century Gothic"/>
                <w:i/>
                <w:color w:val="000000"/>
              </w:rPr>
            </w:pPr>
            <w:r w:rsidRPr="00922062">
              <w:rPr>
                <w:rFonts w:ascii="Century Gothic" w:eastAsia="Century Gothic" w:hAnsi="Century Gothic" w:cs="Century Gothic"/>
                <w:i/>
                <w:color w:val="000000"/>
              </w:rPr>
              <w:t>-</w:t>
            </w:r>
            <w:r>
              <w:rPr>
                <w:rFonts w:ascii="Century Gothic" w:eastAsia="Century Gothic" w:hAnsi="Century Gothic" w:cs="Century Gothic"/>
                <w:i/>
                <w:color w:val="000000"/>
              </w:rPr>
              <w:t xml:space="preserve"> Descrivere l’offerta di consulenza rispetto, evidenziando la copertura del REPERTORIO</w:t>
            </w:r>
          </w:p>
        </w:tc>
      </w:tr>
    </w:tbl>
    <w:p w14:paraId="3DB5F00E" w14:textId="77777777" w:rsidR="001056D6" w:rsidRDefault="001056D6" w:rsidP="001056D6"/>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7247"/>
      </w:tblGrid>
      <w:tr w:rsidR="0065334D" w:rsidRPr="0065334D" w14:paraId="250E14DE" w14:textId="77777777" w:rsidTr="0065334D">
        <w:tc>
          <w:tcPr>
            <w:tcW w:w="9604" w:type="dxa"/>
            <w:gridSpan w:val="2"/>
            <w:shd w:val="clear" w:color="auto" w:fill="C5E0B3" w:themeFill="accent6" w:themeFillTint="66"/>
          </w:tcPr>
          <w:p w14:paraId="198F2F16" w14:textId="13CDE7D7" w:rsidR="0065334D" w:rsidRPr="0065334D" w:rsidRDefault="0065334D" w:rsidP="0065334D">
            <w:pPr>
              <w:numPr>
                <w:ilvl w:val="0"/>
                <w:numId w:val="20"/>
              </w:numPr>
              <w:spacing w:before="120" w:after="120"/>
              <w:jc w:val="center"/>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Dettaglio Attività</w:t>
            </w:r>
            <w:r w:rsidR="001A623E">
              <w:rPr>
                <w:rFonts w:ascii="Century Gothic" w:eastAsia="Century Gothic" w:hAnsi="Century Gothic" w:cs="Century Gothic"/>
                <w:b/>
                <w:color w:val="000000"/>
                <w:sz w:val="18"/>
                <w:szCs w:val="18"/>
              </w:rPr>
              <w:t xml:space="preserve"> di Consulenza</w:t>
            </w:r>
          </w:p>
        </w:tc>
      </w:tr>
      <w:tr w:rsidR="0065334D" w:rsidRPr="0065334D" w14:paraId="4A577DEA" w14:textId="77777777" w:rsidTr="001A623E">
        <w:tc>
          <w:tcPr>
            <w:tcW w:w="2357" w:type="dxa"/>
            <w:shd w:val="clear" w:color="auto" w:fill="E2EFD9" w:themeFill="accent6" w:themeFillTint="33"/>
          </w:tcPr>
          <w:p w14:paraId="77723FBF" w14:textId="77777777" w:rsidR="0065334D" w:rsidRPr="0065334D" w:rsidRDefault="0065334D" w:rsidP="00C62336">
            <w:pPr>
              <w:widowControl w:val="0"/>
              <w:tabs>
                <w:tab w:val="left" w:pos="900"/>
              </w:tabs>
              <w:ind w:right="-6"/>
              <w:rPr>
                <w:rFonts w:ascii="Century Gothic" w:hAnsi="Century Gothic"/>
                <w:b/>
                <w:bCs/>
                <w:color w:val="000000"/>
                <w:sz w:val="22"/>
                <w:szCs w:val="22"/>
              </w:rPr>
            </w:pPr>
            <w:r w:rsidRPr="0065334D">
              <w:rPr>
                <w:rFonts w:ascii="Century Gothic" w:hAnsi="Century Gothic"/>
                <w:b/>
                <w:bCs/>
                <w:color w:val="000000"/>
                <w:sz w:val="22"/>
                <w:szCs w:val="22"/>
              </w:rPr>
              <w:t>Macro - Modulo</w:t>
            </w:r>
            <w:r w:rsidRPr="0065334D">
              <w:rPr>
                <w:rStyle w:val="Rimandonotaapidipagina"/>
                <w:rFonts w:ascii="Century Gothic" w:hAnsi="Century Gothic"/>
                <w:b/>
                <w:bCs/>
                <w:color w:val="000000"/>
                <w:sz w:val="22"/>
                <w:szCs w:val="22"/>
              </w:rPr>
              <w:footnoteReference w:id="1"/>
            </w:r>
          </w:p>
        </w:tc>
        <w:tc>
          <w:tcPr>
            <w:tcW w:w="7247" w:type="dxa"/>
            <w:shd w:val="clear" w:color="auto" w:fill="auto"/>
          </w:tcPr>
          <w:p w14:paraId="75048B0E"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p>
        </w:tc>
      </w:tr>
      <w:tr w:rsidR="0065334D" w:rsidRPr="0065334D" w14:paraId="1B332791" w14:textId="77777777" w:rsidTr="001A623E">
        <w:tc>
          <w:tcPr>
            <w:tcW w:w="2357" w:type="dxa"/>
            <w:shd w:val="clear" w:color="auto" w:fill="E2EFD9" w:themeFill="accent6" w:themeFillTint="33"/>
          </w:tcPr>
          <w:p w14:paraId="19864E28" w14:textId="77777777" w:rsidR="0065334D" w:rsidRPr="0065334D" w:rsidRDefault="0065334D" w:rsidP="00C62336">
            <w:pPr>
              <w:widowControl w:val="0"/>
              <w:tabs>
                <w:tab w:val="left" w:pos="900"/>
              </w:tabs>
              <w:ind w:right="-6"/>
              <w:rPr>
                <w:rFonts w:ascii="Century Gothic" w:hAnsi="Century Gothic"/>
                <w:b/>
                <w:bCs/>
                <w:color w:val="000000"/>
                <w:sz w:val="22"/>
                <w:szCs w:val="22"/>
              </w:rPr>
            </w:pPr>
            <w:r w:rsidRPr="0065334D">
              <w:rPr>
                <w:rFonts w:ascii="Century Gothic" w:hAnsi="Century Gothic"/>
                <w:b/>
                <w:bCs/>
                <w:color w:val="000000"/>
                <w:sz w:val="22"/>
                <w:szCs w:val="22"/>
              </w:rPr>
              <w:t>Attività di consulenza</w:t>
            </w:r>
          </w:p>
        </w:tc>
        <w:tc>
          <w:tcPr>
            <w:tcW w:w="7247" w:type="dxa"/>
            <w:shd w:val="clear" w:color="auto" w:fill="auto"/>
          </w:tcPr>
          <w:p w14:paraId="50710755"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r w:rsidRPr="0065334D">
              <w:rPr>
                <w:rFonts w:ascii="Century Gothic" w:hAnsi="Century Gothic"/>
                <w:color w:val="000000"/>
                <w:sz w:val="22"/>
                <w:szCs w:val="22"/>
              </w:rPr>
              <w:t xml:space="preserve">n. </w:t>
            </w:r>
          </w:p>
        </w:tc>
      </w:tr>
      <w:tr w:rsidR="0065334D" w:rsidRPr="0065334D" w14:paraId="3C6D1403" w14:textId="77777777" w:rsidTr="001A623E">
        <w:tc>
          <w:tcPr>
            <w:tcW w:w="2357" w:type="dxa"/>
            <w:shd w:val="clear" w:color="auto" w:fill="E2EFD9" w:themeFill="accent6" w:themeFillTint="33"/>
          </w:tcPr>
          <w:p w14:paraId="1481976E" w14:textId="77777777" w:rsidR="0065334D" w:rsidRPr="0065334D" w:rsidRDefault="0065334D" w:rsidP="00C62336">
            <w:pPr>
              <w:widowControl w:val="0"/>
              <w:tabs>
                <w:tab w:val="left" w:pos="900"/>
              </w:tabs>
              <w:ind w:right="-6"/>
              <w:rPr>
                <w:rFonts w:ascii="Century Gothic" w:hAnsi="Century Gothic"/>
                <w:b/>
                <w:bCs/>
                <w:color w:val="000000"/>
                <w:sz w:val="22"/>
                <w:szCs w:val="22"/>
              </w:rPr>
            </w:pPr>
            <w:r w:rsidRPr="0065334D">
              <w:rPr>
                <w:rFonts w:ascii="Century Gothic" w:hAnsi="Century Gothic"/>
                <w:b/>
                <w:bCs/>
                <w:color w:val="000000"/>
                <w:sz w:val="22"/>
                <w:szCs w:val="22"/>
              </w:rPr>
              <w:t>Consulente</w:t>
            </w:r>
          </w:p>
        </w:tc>
        <w:tc>
          <w:tcPr>
            <w:tcW w:w="7247" w:type="dxa"/>
            <w:shd w:val="clear" w:color="auto" w:fill="auto"/>
          </w:tcPr>
          <w:p w14:paraId="4A9B21D0"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p>
        </w:tc>
      </w:tr>
      <w:tr w:rsidR="0065334D" w:rsidRPr="0065334D" w14:paraId="04215F44" w14:textId="77777777" w:rsidTr="001A623E">
        <w:tc>
          <w:tcPr>
            <w:tcW w:w="2357" w:type="dxa"/>
            <w:shd w:val="clear" w:color="auto" w:fill="E2EFD9" w:themeFill="accent6" w:themeFillTint="33"/>
          </w:tcPr>
          <w:p w14:paraId="3FA57CB3" w14:textId="77777777" w:rsidR="0065334D" w:rsidRPr="0065334D" w:rsidRDefault="0065334D" w:rsidP="00C62336">
            <w:pPr>
              <w:widowControl w:val="0"/>
              <w:tabs>
                <w:tab w:val="left" w:pos="900"/>
              </w:tabs>
              <w:ind w:right="-6"/>
              <w:rPr>
                <w:rFonts w:ascii="Century Gothic" w:hAnsi="Century Gothic"/>
                <w:b/>
                <w:bCs/>
                <w:color w:val="000000"/>
                <w:sz w:val="22"/>
                <w:szCs w:val="22"/>
              </w:rPr>
            </w:pPr>
            <w:r w:rsidRPr="0065334D">
              <w:rPr>
                <w:rFonts w:ascii="Century Gothic" w:hAnsi="Century Gothic"/>
                <w:b/>
                <w:bCs/>
                <w:color w:val="000000"/>
                <w:sz w:val="22"/>
                <w:szCs w:val="22"/>
              </w:rPr>
              <w:t>Aziende destinatarie</w:t>
            </w:r>
          </w:p>
        </w:tc>
        <w:tc>
          <w:tcPr>
            <w:tcW w:w="7247" w:type="dxa"/>
            <w:shd w:val="clear" w:color="auto" w:fill="auto"/>
          </w:tcPr>
          <w:p w14:paraId="4AADAF0D"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r w:rsidRPr="0065334D">
              <w:rPr>
                <w:rFonts w:ascii="Century Gothic" w:hAnsi="Century Gothic"/>
                <w:color w:val="000000"/>
                <w:sz w:val="22"/>
                <w:szCs w:val="22"/>
              </w:rPr>
              <w:t xml:space="preserve">n. </w:t>
            </w:r>
          </w:p>
        </w:tc>
      </w:tr>
      <w:tr w:rsidR="0065334D" w:rsidRPr="0065334D" w14:paraId="22730051" w14:textId="77777777" w:rsidTr="001A623E">
        <w:trPr>
          <w:trHeight w:val="1814"/>
        </w:trPr>
        <w:tc>
          <w:tcPr>
            <w:tcW w:w="2357" w:type="dxa"/>
            <w:shd w:val="clear" w:color="auto" w:fill="E2EFD9" w:themeFill="accent6" w:themeFillTint="33"/>
          </w:tcPr>
          <w:p w14:paraId="0F506981" w14:textId="77777777" w:rsidR="0065334D" w:rsidRPr="0065334D" w:rsidRDefault="0065334D" w:rsidP="00C62336">
            <w:pPr>
              <w:widowControl w:val="0"/>
              <w:tabs>
                <w:tab w:val="left" w:pos="900"/>
              </w:tabs>
              <w:ind w:right="-6"/>
              <w:rPr>
                <w:rFonts w:ascii="Century Gothic" w:hAnsi="Century Gothic"/>
                <w:b/>
                <w:bCs/>
                <w:color w:val="000000"/>
                <w:sz w:val="22"/>
                <w:szCs w:val="22"/>
              </w:rPr>
            </w:pPr>
            <w:r w:rsidRPr="0065334D">
              <w:rPr>
                <w:rFonts w:ascii="Century Gothic" w:hAnsi="Century Gothic"/>
                <w:b/>
                <w:bCs/>
                <w:color w:val="000000"/>
                <w:sz w:val="22"/>
                <w:szCs w:val="22"/>
              </w:rPr>
              <w:t>Fabbisogni rilevati</w:t>
            </w:r>
          </w:p>
        </w:tc>
        <w:tc>
          <w:tcPr>
            <w:tcW w:w="7247" w:type="dxa"/>
            <w:shd w:val="clear" w:color="auto" w:fill="auto"/>
          </w:tcPr>
          <w:p w14:paraId="3175F6A6"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p>
          <w:p w14:paraId="158415D3"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p>
          <w:p w14:paraId="0745F920" w14:textId="77777777" w:rsidR="0065334D" w:rsidRPr="0065334D" w:rsidRDefault="0065334D" w:rsidP="00C62336">
            <w:pPr>
              <w:widowControl w:val="0"/>
              <w:tabs>
                <w:tab w:val="left" w:pos="900"/>
              </w:tabs>
              <w:ind w:right="-7"/>
              <w:jc w:val="both"/>
              <w:rPr>
                <w:rFonts w:ascii="Century Gothic" w:hAnsi="Century Gothic"/>
                <w:color w:val="000000"/>
                <w:sz w:val="15"/>
                <w:szCs w:val="15"/>
              </w:rPr>
            </w:pPr>
            <w:r w:rsidRPr="0065334D">
              <w:rPr>
                <w:rFonts w:ascii="Century Gothic" w:hAnsi="Century Gothic"/>
                <w:color w:val="000000"/>
                <w:sz w:val="15"/>
                <w:szCs w:val="15"/>
              </w:rPr>
              <w:t>(max. 3.000 caratteri)</w:t>
            </w:r>
          </w:p>
        </w:tc>
      </w:tr>
      <w:tr w:rsidR="0065334D" w:rsidRPr="0065334D" w14:paraId="3B7A65BA" w14:textId="77777777" w:rsidTr="001A623E">
        <w:trPr>
          <w:trHeight w:val="70"/>
        </w:trPr>
        <w:tc>
          <w:tcPr>
            <w:tcW w:w="2357" w:type="dxa"/>
            <w:shd w:val="clear" w:color="auto" w:fill="E2EFD9" w:themeFill="accent6" w:themeFillTint="33"/>
          </w:tcPr>
          <w:p w14:paraId="30DFE60A" w14:textId="77777777" w:rsidR="0065334D" w:rsidRPr="0065334D" w:rsidRDefault="0065334D" w:rsidP="00C62336">
            <w:pPr>
              <w:widowControl w:val="0"/>
              <w:tabs>
                <w:tab w:val="left" w:pos="900"/>
              </w:tabs>
              <w:ind w:right="-6"/>
              <w:rPr>
                <w:rFonts w:ascii="Century Gothic" w:hAnsi="Century Gothic"/>
                <w:b/>
                <w:bCs/>
                <w:color w:val="000000"/>
                <w:sz w:val="22"/>
                <w:szCs w:val="22"/>
              </w:rPr>
            </w:pPr>
            <w:r w:rsidRPr="0065334D">
              <w:rPr>
                <w:rFonts w:ascii="Century Gothic" w:hAnsi="Century Gothic"/>
                <w:b/>
                <w:bCs/>
                <w:color w:val="000000"/>
                <w:sz w:val="22"/>
                <w:szCs w:val="22"/>
              </w:rPr>
              <w:t>Modalità di erogazione</w:t>
            </w:r>
          </w:p>
          <w:p w14:paraId="1888D378" w14:textId="77777777" w:rsidR="0065334D" w:rsidRPr="0065334D" w:rsidRDefault="0065334D" w:rsidP="00C62336">
            <w:pPr>
              <w:widowControl w:val="0"/>
              <w:tabs>
                <w:tab w:val="left" w:pos="900"/>
              </w:tabs>
              <w:ind w:right="-6"/>
              <w:rPr>
                <w:rFonts w:ascii="Century Gothic" w:hAnsi="Century Gothic"/>
                <w:b/>
                <w:bCs/>
                <w:color w:val="000000"/>
                <w:sz w:val="22"/>
                <w:szCs w:val="22"/>
              </w:rPr>
            </w:pPr>
          </w:p>
          <w:p w14:paraId="54256128" w14:textId="77777777" w:rsidR="0065334D" w:rsidRPr="0065334D" w:rsidRDefault="0065334D" w:rsidP="00C62336">
            <w:pPr>
              <w:widowControl w:val="0"/>
              <w:tabs>
                <w:tab w:val="left" w:pos="900"/>
              </w:tabs>
              <w:ind w:right="-6"/>
              <w:rPr>
                <w:rFonts w:ascii="Century Gothic" w:hAnsi="Century Gothic"/>
                <w:b/>
                <w:bCs/>
                <w:color w:val="000000"/>
                <w:sz w:val="15"/>
                <w:szCs w:val="15"/>
              </w:rPr>
            </w:pPr>
            <w:r w:rsidRPr="0065334D">
              <w:rPr>
                <w:rFonts w:ascii="Century Gothic" w:hAnsi="Century Gothic"/>
                <w:b/>
                <w:bCs/>
                <w:color w:val="000000"/>
                <w:sz w:val="15"/>
                <w:szCs w:val="15"/>
              </w:rPr>
              <w:t>(es. numero minimo di visite aziendali, eventuali supporti tecnici impiegati, eventuali analisi di laboratorio, supporti divulgativi)</w:t>
            </w:r>
          </w:p>
          <w:p w14:paraId="390D2F12" w14:textId="77777777" w:rsidR="0065334D" w:rsidRPr="0065334D" w:rsidRDefault="0065334D" w:rsidP="00C62336">
            <w:pPr>
              <w:widowControl w:val="0"/>
              <w:tabs>
                <w:tab w:val="left" w:pos="900"/>
              </w:tabs>
              <w:ind w:right="-6"/>
              <w:rPr>
                <w:rFonts w:ascii="Century Gothic" w:hAnsi="Century Gothic"/>
                <w:b/>
                <w:bCs/>
                <w:color w:val="000000"/>
                <w:sz w:val="22"/>
                <w:szCs w:val="22"/>
              </w:rPr>
            </w:pPr>
          </w:p>
          <w:p w14:paraId="49D3A2D3" w14:textId="77777777" w:rsidR="0065334D" w:rsidRPr="0065334D" w:rsidRDefault="0065334D" w:rsidP="00C62336">
            <w:pPr>
              <w:widowControl w:val="0"/>
              <w:tabs>
                <w:tab w:val="left" w:pos="900"/>
              </w:tabs>
              <w:ind w:right="-6"/>
              <w:rPr>
                <w:rFonts w:ascii="Century Gothic" w:hAnsi="Century Gothic"/>
                <w:b/>
                <w:bCs/>
                <w:color w:val="000000"/>
                <w:sz w:val="22"/>
                <w:szCs w:val="22"/>
              </w:rPr>
            </w:pPr>
          </w:p>
          <w:p w14:paraId="1C7C89D3" w14:textId="77777777" w:rsidR="0065334D" w:rsidRPr="0065334D" w:rsidRDefault="0065334D" w:rsidP="001A623E">
            <w:pPr>
              <w:widowControl w:val="0"/>
              <w:tabs>
                <w:tab w:val="left" w:pos="900"/>
              </w:tabs>
              <w:ind w:right="-6"/>
              <w:rPr>
                <w:rFonts w:ascii="Century Gothic" w:hAnsi="Century Gothic"/>
                <w:b/>
                <w:bCs/>
                <w:color w:val="000000"/>
                <w:sz w:val="22"/>
                <w:szCs w:val="22"/>
              </w:rPr>
            </w:pPr>
          </w:p>
        </w:tc>
        <w:tc>
          <w:tcPr>
            <w:tcW w:w="7247" w:type="dxa"/>
            <w:shd w:val="clear" w:color="auto" w:fill="auto"/>
          </w:tcPr>
          <w:p w14:paraId="6CCC41D3"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p>
          <w:p w14:paraId="73062320"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p>
          <w:p w14:paraId="4D7E7CFB" w14:textId="77777777" w:rsidR="0065334D" w:rsidRPr="0065334D" w:rsidRDefault="0065334D" w:rsidP="00C62336">
            <w:pPr>
              <w:widowControl w:val="0"/>
              <w:tabs>
                <w:tab w:val="left" w:pos="900"/>
              </w:tabs>
              <w:ind w:right="-7"/>
              <w:jc w:val="both"/>
              <w:rPr>
                <w:rFonts w:ascii="Century Gothic" w:hAnsi="Century Gothic"/>
                <w:color w:val="000000"/>
                <w:sz w:val="22"/>
                <w:szCs w:val="22"/>
              </w:rPr>
            </w:pPr>
          </w:p>
          <w:p w14:paraId="088D9ADB" w14:textId="77777777" w:rsidR="0065334D" w:rsidRPr="0065334D" w:rsidRDefault="0065334D" w:rsidP="00C62336">
            <w:pPr>
              <w:widowControl w:val="0"/>
              <w:tabs>
                <w:tab w:val="left" w:pos="900"/>
              </w:tabs>
              <w:ind w:right="-7"/>
              <w:jc w:val="both"/>
              <w:rPr>
                <w:rFonts w:ascii="Century Gothic" w:hAnsi="Century Gothic"/>
                <w:color w:val="000000"/>
                <w:sz w:val="15"/>
                <w:szCs w:val="15"/>
              </w:rPr>
            </w:pPr>
            <w:r w:rsidRPr="0065334D">
              <w:rPr>
                <w:rFonts w:ascii="Century Gothic" w:hAnsi="Century Gothic"/>
                <w:color w:val="000000"/>
                <w:sz w:val="15"/>
                <w:szCs w:val="15"/>
              </w:rPr>
              <w:t>(max. 3.000 caratteri)</w:t>
            </w:r>
          </w:p>
        </w:tc>
      </w:tr>
    </w:tbl>
    <w:p w14:paraId="619D63D0" w14:textId="77777777" w:rsidR="0065334D" w:rsidRPr="0065334D" w:rsidRDefault="0065334D" w:rsidP="0065334D">
      <w:pPr>
        <w:widowControl w:val="0"/>
        <w:pBdr>
          <w:top w:val="nil"/>
          <w:left w:val="nil"/>
          <w:bottom w:val="nil"/>
          <w:right w:val="nil"/>
          <w:between w:val="nil"/>
        </w:pBdr>
        <w:tabs>
          <w:tab w:val="left" w:pos="900"/>
        </w:tabs>
        <w:ind w:right="-7" w:hanging="2"/>
        <w:jc w:val="both"/>
        <w:rPr>
          <w:rFonts w:ascii="Century Gothic" w:hAnsi="Century Gothic"/>
          <w:b/>
          <w:bCs/>
          <w:color w:val="000000"/>
          <w:sz w:val="22"/>
          <w:szCs w:val="22"/>
        </w:rPr>
      </w:pPr>
    </w:p>
    <w:p w14:paraId="5AEFEA6C" w14:textId="77777777" w:rsidR="0065334D" w:rsidRDefault="0065334D" w:rsidP="001056D6"/>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1056D6" w14:paraId="7F7C59C8" w14:textId="77777777" w:rsidTr="00CF1ACD">
        <w:tc>
          <w:tcPr>
            <w:tcW w:w="9765" w:type="dxa"/>
            <w:gridSpan w:val="3"/>
            <w:tcBorders>
              <w:top w:val="single" w:sz="4" w:space="0" w:color="000000"/>
              <w:left w:val="single" w:sz="4" w:space="0" w:color="000000"/>
              <w:bottom w:val="single" w:sz="4" w:space="0" w:color="000000"/>
            </w:tcBorders>
            <w:shd w:val="clear" w:color="auto" w:fill="C5E0B3"/>
            <w:vAlign w:val="center"/>
          </w:tcPr>
          <w:p w14:paraId="07C72FAB" w14:textId="77777777" w:rsidR="001056D6" w:rsidRDefault="001056D6" w:rsidP="007240BB">
            <w:pPr>
              <w:numPr>
                <w:ilvl w:val="0"/>
                <w:numId w:val="2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1056D6" w:rsidRPr="00C137C7" w14:paraId="7ADAEBD9" w14:textId="77777777" w:rsidTr="00CF1ACD">
        <w:tc>
          <w:tcPr>
            <w:tcW w:w="750" w:type="dxa"/>
            <w:tcBorders>
              <w:top w:val="single" w:sz="4" w:space="0" w:color="000000"/>
              <w:right w:val="single" w:sz="4" w:space="0" w:color="000000"/>
            </w:tcBorders>
            <w:shd w:val="clear" w:color="auto" w:fill="auto"/>
            <w:vAlign w:val="center"/>
          </w:tcPr>
          <w:p w14:paraId="608D435E"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265E54C7"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0BE711CA"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3AA22E67" w14:textId="77777777" w:rsidR="001056D6" w:rsidRPr="00C137C7" w:rsidRDefault="001056D6" w:rsidP="00CF1ACD">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1056D6" w14:paraId="7C9EC6E6" w14:textId="77777777" w:rsidTr="00CF1ACD">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3B96DA25"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253B9017"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913833D"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7BC4D969"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72415C9D"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508AE500"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B80157A"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46FD68A7"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49D58728"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1FAEE6AB"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3D3FF7F"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58908A51"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02A4AD62"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029C2C7F"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3C63B7D7"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0D46EFDC" w14:textId="77777777" w:rsidTr="00CF1ACD">
        <w:trPr>
          <w:trHeight w:val="478"/>
        </w:trPr>
        <w:tc>
          <w:tcPr>
            <w:tcW w:w="750" w:type="dxa"/>
            <w:tcBorders>
              <w:top w:val="single" w:sz="4" w:space="0" w:color="000000"/>
              <w:right w:val="single" w:sz="4" w:space="0" w:color="000000"/>
            </w:tcBorders>
            <w:shd w:val="clear" w:color="auto" w:fill="auto"/>
            <w:vAlign w:val="center"/>
          </w:tcPr>
          <w:p w14:paraId="3C17281B"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5F6A761D"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12421C5E"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bl>
    <w:p w14:paraId="210BF413" w14:textId="77777777" w:rsidR="0065334D" w:rsidRDefault="0065334D" w:rsidP="001056D6"/>
    <w:p w14:paraId="1343060E" w14:textId="77777777" w:rsidR="0065334D" w:rsidRDefault="0065334D" w:rsidP="001056D6"/>
    <w:p w14:paraId="00DAE8C3" w14:textId="77777777" w:rsidR="0065334D" w:rsidRDefault="0065334D" w:rsidP="001056D6"/>
    <w:p w14:paraId="10F196B8" w14:textId="77777777" w:rsidR="0065334D" w:rsidRPr="004C26D5" w:rsidRDefault="0065334D" w:rsidP="001056D6"/>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1056D6" w14:paraId="7D60E81C" w14:textId="77777777" w:rsidTr="00CF1ACD">
        <w:tc>
          <w:tcPr>
            <w:tcW w:w="9741" w:type="dxa"/>
            <w:gridSpan w:val="3"/>
            <w:shd w:val="clear" w:color="auto" w:fill="C5E0B3"/>
          </w:tcPr>
          <w:p w14:paraId="5D14ADEB" w14:textId="18D2B01E" w:rsidR="001056D6" w:rsidRDefault="001056D6" w:rsidP="00CF1ACD">
            <w:pPr>
              <w:spacing w:before="120" w:after="120"/>
              <w:ind w:left="432" w:hanging="414"/>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AKIS SRH01</w:t>
            </w:r>
          </w:p>
        </w:tc>
      </w:tr>
      <w:tr w:rsidR="001056D6" w14:paraId="0F64843D" w14:textId="77777777" w:rsidTr="00CF1ACD">
        <w:trPr>
          <w:trHeight w:val="349"/>
        </w:trPr>
        <w:tc>
          <w:tcPr>
            <w:tcW w:w="6799" w:type="dxa"/>
            <w:shd w:val="clear" w:color="auto" w:fill="C5E0B3"/>
            <w:vAlign w:val="center"/>
          </w:tcPr>
          <w:p w14:paraId="09B56EEA"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106CBA7D"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363AF8B8"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1056D6" w14:paraId="5A6D7D51" w14:textId="77777777" w:rsidTr="00CF1ACD">
        <w:trPr>
          <w:trHeight w:val="397"/>
        </w:trPr>
        <w:tc>
          <w:tcPr>
            <w:tcW w:w="6799" w:type="dxa"/>
            <w:shd w:val="clear" w:color="auto" w:fill="auto"/>
            <w:vAlign w:val="center"/>
          </w:tcPr>
          <w:p w14:paraId="75A071EE" w14:textId="76FDD747" w:rsidR="001056D6" w:rsidRPr="008E5097" w:rsidRDefault="00A27E38" w:rsidP="00A27E38">
            <w:pPr>
              <w:adjustRightInd w:val="0"/>
              <w:jc w:val="both"/>
              <w:rPr>
                <w:rFonts w:ascii="Century Gothic" w:eastAsia="Century Gothic" w:hAnsi="Century Gothic" w:cs="Century Gothic"/>
                <w:sz w:val="20"/>
                <w:szCs w:val="20"/>
              </w:rPr>
            </w:pPr>
            <w:r>
              <w:rPr>
                <w:rFonts w:ascii="Century Gothic" w:hAnsi="Century Gothic"/>
                <w:color w:val="000000"/>
                <w:sz w:val="20"/>
                <w:szCs w:val="20"/>
              </w:rPr>
              <w:t>Costi relativi alle attività di consulenza (costi forfettari)</w:t>
            </w:r>
          </w:p>
        </w:tc>
        <w:tc>
          <w:tcPr>
            <w:tcW w:w="1560" w:type="dxa"/>
            <w:shd w:val="clear" w:color="auto" w:fill="auto"/>
            <w:vAlign w:val="center"/>
          </w:tcPr>
          <w:p w14:paraId="273FA9CE" w14:textId="77777777" w:rsidR="001056D6" w:rsidRDefault="001056D6" w:rsidP="00CF1ACD">
            <w:pPr>
              <w:ind w:right="-18"/>
              <w:rPr>
                <w:rFonts w:ascii="Century Gothic" w:eastAsia="Century Gothic" w:hAnsi="Century Gothic" w:cs="Century Gothic"/>
              </w:rPr>
            </w:pPr>
          </w:p>
        </w:tc>
        <w:tc>
          <w:tcPr>
            <w:tcW w:w="1382" w:type="dxa"/>
            <w:shd w:val="clear" w:color="auto" w:fill="auto"/>
            <w:vAlign w:val="center"/>
          </w:tcPr>
          <w:p w14:paraId="5061FE81" w14:textId="77777777" w:rsidR="001056D6" w:rsidRDefault="001056D6" w:rsidP="00CF1ACD">
            <w:pPr>
              <w:ind w:left="-18"/>
              <w:rPr>
                <w:rFonts w:ascii="Century Gothic" w:eastAsia="Century Gothic" w:hAnsi="Century Gothic" w:cs="Century Gothic"/>
              </w:rPr>
            </w:pPr>
          </w:p>
        </w:tc>
      </w:tr>
      <w:tr w:rsidR="001056D6" w:rsidRPr="00811098" w14:paraId="4D9E9DD6" w14:textId="77777777" w:rsidTr="00CF1ACD">
        <w:trPr>
          <w:trHeight w:val="397"/>
        </w:trPr>
        <w:tc>
          <w:tcPr>
            <w:tcW w:w="6799" w:type="dxa"/>
            <w:shd w:val="clear" w:color="auto" w:fill="auto"/>
            <w:vAlign w:val="center"/>
          </w:tcPr>
          <w:p w14:paraId="0FD5C9E1" w14:textId="77777777" w:rsidR="001056D6" w:rsidRPr="008E5097" w:rsidRDefault="001056D6" w:rsidP="00CF1ACD">
            <w:pPr>
              <w:widowControl w:val="0"/>
              <w:pBdr>
                <w:top w:val="nil"/>
                <w:left w:val="nil"/>
                <w:bottom w:val="nil"/>
                <w:right w:val="nil"/>
                <w:between w:val="nil"/>
              </w:pBdr>
              <w:spacing w:line="276" w:lineRule="auto"/>
              <w:rPr>
                <w:rFonts w:ascii="Century Gothic" w:eastAsia="Century Gothic" w:hAnsi="Century Gothic" w:cs="Century Gothic"/>
                <w:b/>
                <w:bCs/>
                <w:sz w:val="20"/>
                <w:szCs w:val="20"/>
              </w:rPr>
            </w:pPr>
            <w:r w:rsidRPr="008E5097">
              <w:rPr>
                <w:rFonts w:ascii="Century Gothic" w:eastAsia="Century Gothic" w:hAnsi="Century Gothic" w:cs="Century Gothic"/>
                <w:b/>
                <w:bCs/>
                <w:sz w:val="20"/>
                <w:szCs w:val="20"/>
              </w:rPr>
              <w:t>Totale Sotto intervento AKIS</w:t>
            </w:r>
          </w:p>
        </w:tc>
        <w:tc>
          <w:tcPr>
            <w:tcW w:w="1560" w:type="dxa"/>
            <w:shd w:val="clear" w:color="auto" w:fill="auto"/>
            <w:vAlign w:val="center"/>
          </w:tcPr>
          <w:p w14:paraId="17AE6B92" w14:textId="77777777" w:rsidR="001056D6" w:rsidRPr="00811098" w:rsidRDefault="001056D6" w:rsidP="00CF1ACD">
            <w:pPr>
              <w:ind w:right="-18"/>
              <w:rPr>
                <w:rFonts w:ascii="Century Gothic" w:eastAsia="Century Gothic" w:hAnsi="Century Gothic" w:cs="Century Gothic"/>
                <w:b/>
                <w:bCs/>
              </w:rPr>
            </w:pPr>
          </w:p>
        </w:tc>
        <w:tc>
          <w:tcPr>
            <w:tcW w:w="1382" w:type="dxa"/>
            <w:shd w:val="clear" w:color="auto" w:fill="auto"/>
            <w:vAlign w:val="center"/>
          </w:tcPr>
          <w:p w14:paraId="196187AC" w14:textId="77777777" w:rsidR="001056D6" w:rsidRPr="00811098" w:rsidRDefault="001056D6" w:rsidP="00CF1ACD">
            <w:pPr>
              <w:ind w:left="-18"/>
              <w:rPr>
                <w:rFonts w:ascii="Century Gothic" w:eastAsia="Century Gothic" w:hAnsi="Century Gothic" w:cs="Century Gothic"/>
                <w:b/>
                <w:bCs/>
              </w:rPr>
            </w:pPr>
          </w:p>
        </w:tc>
      </w:tr>
    </w:tbl>
    <w:p w14:paraId="5919F81A" w14:textId="77777777" w:rsidR="001056D6" w:rsidRDefault="001056D6" w:rsidP="001056D6">
      <w:pPr>
        <w:rPr>
          <w:rFonts w:ascii="Century Gothic" w:eastAsia="Century Gothic" w:hAnsi="Century Gothic" w:cs="Century Gothic"/>
          <w:i/>
        </w:rPr>
      </w:pPr>
    </w:p>
    <w:p w14:paraId="544FE3B9" w14:textId="77777777" w:rsidR="001056D6" w:rsidRDefault="001056D6" w:rsidP="00811098">
      <w:pPr>
        <w:rPr>
          <w:rFonts w:ascii="Century Gothic" w:eastAsia="Century Gothic" w:hAnsi="Century Gothic" w:cs="Century Gothic"/>
          <w:i/>
        </w:rPr>
        <w:sectPr w:rsidR="001056D6">
          <w:pgSz w:w="11906" w:h="16838"/>
          <w:pgMar w:top="851" w:right="1021" w:bottom="851" w:left="1134" w:header="709" w:footer="709" w:gutter="0"/>
          <w:cols w:space="720"/>
        </w:sectPr>
      </w:pPr>
    </w:p>
    <w:p w14:paraId="17E007BA" w14:textId="11E432FD" w:rsidR="001056D6" w:rsidRDefault="001056D6" w:rsidP="001056D6">
      <w:pPr>
        <w:pStyle w:val="Titolo1"/>
        <w:numPr>
          <w:ilvl w:val="0"/>
          <w:numId w:val="0"/>
        </w:numPr>
        <w:ind w:left="360"/>
        <w:jc w:val="both"/>
      </w:pPr>
      <w:bookmarkStart w:id="14" w:name="_Toc199155252"/>
      <w:r>
        <w:lastRenderedPageBreak/>
        <w:t xml:space="preserve">Sotto intervento AKIS </w:t>
      </w:r>
      <w:r w:rsidR="005110D0">
        <w:t xml:space="preserve">- </w:t>
      </w:r>
      <w:r w:rsidR="005110D0" w:rsidRPr="005110D0">
        <w:t>SRH 03 Formazione degli imprenditori agricoli, degli addetti alle imprese operanti nei settori agricoltura, zootecnia, industrie alimentari, e degli altri soggetti privati e pubblici funzionali allo sviluppo delle aree rurali.</w:t>
      </w:r>
      <w:bookmarkEnd w:id="14"/>
    </w:p>
    <w:p w14:paraId="0895240B" w14:textId="77777777" w:rsidR="001056D6" w:rsidRDefault="001056D6" w:rsidP="001056D6"/>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1056D6" w14:paraId="470D178C" w14:textId="77777777" w:rsidTr="00CF1ACD">
        <w:tc>
          <w:tcPr>
            <w:tcW w:w="9741" w:type="dxa"/>
            <w:tcBorders>
              <w:top w:val="single" w:sz="4" w:space="0" w:color="000000"/>
              <w:left w:val="single" w:sz="4" w:space="0" w:color="000000"/>
              <w:bottom w:val="single" w:sz="4" w:space="0" w:color="000000"/>
            </w:tcBorders>
            <w:shd w:val="clear" w:color="auto" w:fill="C5E0B3"/>
            <w:vAlign w:val="center"/>
          </w:tcPr>
          <w:p w14:paraId="5C9479AF" w14:textId="77777777" w:rsidR="001056D6" w:rsidRDefault="001056D6" w:rsidP="0065334D">
            <w:pPr>
              <w:numPr>
                <w:ilvl w:val="0"/>
                <w:numId w:val="2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1056D6" w14:paraId="66A9EAD1" w14:textId="77777777" w:rsidTr="00CF1ACD">
        <w:trPr>
          <w:trHeight w:val="2254"/>
        </w:trPr>
        <w:tc>
          <w:tcPr>
            <w:tcW w:w="9741" w:type="dxa"/>
            <w:tcBorders>
              <w:top w:val="single" w:sz="4" w:space="0" w:color="000000"/>
              <w:right w:val="single" w:sz="4" w:space="0" w:color="000000"/>
            </w:tcBorders>
            <w:shd w:val="clear" w:color="auto" w:fill="auto"/>
          </w:tcPr>
          <w:p w14:paraId="5C4D420E" w14:textId="77777777" w:rsidR="001056D6" w:rsidRDefault="001056D6" w:rsidP="00CF1ACD">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1AEBF804" w14:textId="77777777" w:rsidR="001056D6" w:rsidRDefault="001056D6" w:rsidP="00CF1ACD">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1C3E225C" w14:textId="77777777" w:rsidR="001056D6" w:rsidRDefault="001056D6" w:rsidP="00CF1ACD">
            <w:pPr>
              <w:spacing w:after="120"/>
              <w:ind w:right="700"/>
              <w:rPr>
                <w:rFonts w:ascii="Century Gothic" w:eastAsia="Century Gothic" w:hAnsi="Century Gothic" w:cs="Century Gothic"/>
                <w:i/>
                <w:color w:val="000000"/>
              </w:rPr>
            </w:pPr>
          </w:p>
          <w:p w14:paraId="16B8E7C2" w14:textId="77777777" w:rsidR="001056D6" w:rsidRPr="00A27E38" w:rsidRDefault="001056D6" w:rsidP="00CF1ACD">
            <w:pPr>
              <w:spacing w:after="120"/>
              <w:ind w:right="700"/>
              <w:rPr>
                <w:rFonts w:ascii="Century Gothic" w:eastAsia="Century Gothic" w:hAnsi="Century Gothic" w:cs="Century Gothic"/>
                <w:b/>
                <w:bCs/>
                <w:i/>
                <w:color w:val="000000"/>
                <w:u w:val="single"/>
              </w:rPr>
            </w:pPr>
            <w:r w:rsidRPr="00A27E38">
              <w:rPr>
                <w:rFonts w:ascii="Century Gothic" w:eastAsia="Century Gothic" w:hAnsi="Century Gothic" w:cs="Century Gothic"/>
                <w:b/>
                <w:bCs/>
                <w:i/>
                <w:color w:val="000000"/>
                <w:u w:val="single"/>
              </w:rPr>
              <w:t>SRH03</w:t>
            </w:r>
          </w:p>
          <w:p w14:paraId="4F3C0349" w14:textId="5035A436" w:rsidR="00A27E38" w:rsidRDefault="00A27E38" w:rsidP="00A27E38">
            <w:pPr>
              <w:pStyle w:val="Paragrafoelenco"/>
              <w:numPr>
                <w:ilvl w:val="0"/>
                <w:numId w:val="7"/>
              </w:numPr>
              <w:spacing w:after="120"/>
              <w:ind w:right="700"/>
              <w:rPr>
                <w:rFonts w:ascii="Century Gothic" w:eastAsia="Century Gothic" w:hAnsi="Century Gothic" w:cs="Century Gothic"/>
                <w:i/>
                <w:color w:val="000000"/>
              </w:rPr>
            </w:pPr>
            <w:r w:rsidRPr="00A27E38">
              <w:rPr>
                <w:rFonts w:ascii="Century Gothic" w:eastAsia="Century Gothic" w:hAnsi="Century Gothic" w:cs="Century Gothic"/>
                <w:i/>
                <w:color w:val="000000"/>
              </w:rPr>
              <w:t>indicare il punteggio conseguito in fase di riconoscimento</w:t>
            </w:r>
          </w:p>
          <w:p w14:paraId="46BE4BF4" w14:textId="77777777" w:rsidR="00A27E38" w:rsidRPr="00A27E38" w:rsidRDefault="00A27E38" w:rsidP="00A27E38">
            <w:pPr>
              <w:pStyle w:val="Paragrafoelenco"/>
              <w:spacing w:after="120"/>
              <w:ind w:left="360" w:right="700"/>
              <w:rPr>
                <w:rFonts w:ascii="Century Gothic" w:eastAsia="Century Gothic" w:hAnsi="Century Gothic" w:cs="Century Gothic"/>
                <w:i/>
                <w:color w:val="000000"/>
              </w:rPr>
            </w:pPr>
          </w:p>
          <w:p w14:paraId="4E9FCA21" w14:textId="4C56E2EE" w:rsidR="001056D6" w:rsidRPr="005110D0" w:rsidRDefault="001056D6" w:rsidP="00A27E38">
            <w:pPr>
              <w:pStyle w:val="Paragrafoelenco"/>
              <w:numPr>
                <w:ilvl w:val="0"/>
                <w:numId w:val="7"/>
              </w:numPr>
              <w:spacing w:after="120"/>
              <w:ind w:right="700"/>
              <w:rPr>
                <w:rFonts w:ascii="Century Gothic" w:eastAsia="Century Gothic" w:hAnsi="Century Gothic" w:cs="Century Gothic"/>
                <w:i/>
                <w:color w:val="000000"/>
              </w:rPr>
            </w:pPr>
            <w:r w:rsidRPr="005110D0">
              <w:rPr>
                <w:rFonts w:ascii="Century Gothic" w:eastAsia="Century Gothic" w:hAnsi="Century Gothic" w:cs="Century Gothic"/>
                <w:i/>
                <w:color w:val="000000"/>
              </w:rPr>
              <w:t>Descrivere l’eventuale presenza di una piattaforma e-learning che garantisca servizi aggiuntivi alle attività in presenza e canali di interscambio con i partecipanti</w:t>
            </w:r>
          </w:p>
          <w:p w14:paraId="631A26DB" w14:textId="77777777" w:rsidR="001056D6" w:rsidRPr="005110D0" w:rsidRDefault="001056D6" w:rsidP="00CF1ACD">
            <w:pPr>
              <w:pStyle w:val="Paragrafoelenco"/>
              <w:spacing w:after="120"/>
              <w:ind w:left="360" w:right="700"/>
              <w:rPr>
                <w:rFonts w:ascii="Century Gothic" w:eastAsia="Century Gothic" w:hAnsi="Century Gothic" w:cs="Century Gothic"/>
                <w:i/>
                <w:color w:val="000000"/>
              </w:rPr>
            </w:pPr>
          </w:p>
          <w:p w14:paraId="7D519BB6" w14:textId="77777777" w:rsidR="001056D6" w:rsidRPr="005110D0" w:rsidRDefault="001056D6" w:rsidP="00A27E38">
            <w:pPr>
              <w:pStyle w:val="Paragrafoelenco"/>
              <w:numPr>
                <w:ilvl w:val="0"/>
                <w:numId w:val="7"/>
              </w:numPr>
              <w:spacing w:after="120"/>
              <w:ind w:right="700"/>
              <w:rPr>
                <w:rFonts w:ascii="Century Gothic" w:eastAsia="Century Gothic" w:hAnsi="Century Gothic" w:cs="Century Gothic"/>
                <w:i/>
                <w:color w:val="000000"/>
              </w:rPr>
            </w:pPr>
            <w:r w:rsidRPr="005110D0">
              <w:rPr>
                <w:rFonts w:ascii="Century Gothic" w:eastAsia="Century Gothic" w:hAnsi="Century Gothic" w:cs="Century Gothic"/>
                <w:i/>
                <w:color w:val="000000"/>
              </w:rPr>
              <w:t xml:space="preserve">Descrivere l’eventuale utilizzo di diverse tipologie di materiale didattico attinente </w:t>
            </w:r>
            <w:proofErr w:type="gramStart"/>
            <w:r w:rsidRPr="005110D0">
              <w:rPr>
                <w:rFonts w:ascii="Century Gothic" w:eastAsia="Century Gothic" w:hAnsi="Century Gothic" w:cs="Century Gothic"/>
                <w:i/>
                <w:color w:val="000000"/>
              </w:rPr>
              <w:t>il</w:t>
            </w:r>
            <w:proofErr w:type="gramEnd"/>
            <w:r w:rsidRPr="005110D0">
              <w:rPr>
                <w:rFonts w:ascii="Century Gothic" w:eastAsia="Century Gothic" w:hAnsi="Century Gothic" w:cs="Century Gothic"/>
                <w:i/>
                <w:color w:val="000000"/>
              </w:rPr>
              <w:t xml:space="preserve"> contenuto dell’attività e/o elaborato ad hoc per i partecipanti</w:t>
            </w:r>
          </w:p>
          <w:p w14:paraId="3C809DE2" w14:textId="77777777" w:rsidR="001056D6" w:rsidRPr="005110D0" w:rsidRDefault="001056D6" w:rsidP="00CF1ACD">
            <w:pPr>
              <w:pStyle w:val="Paragrafoelenco"/>
              <w:spacing w:after="120"/>
              <w:ind w:left="360" w:right="700"/>
              <w:rPr>
                <w:rFonts w:ascii="Century Gothic" w:eastAsia="Century Gothic" w:hAnsi="Century Gothic" w:cs="Century Gothic"/>
                <w:i/>
                <w:color w:val="000000"/>
              </w:rPr>
            </w:pPr>
          </w:p>
          <w:p w14:paraId="2D35C776" w14:textId="77777777" w:rsidR="001056D6" w:rsidRPr="005110D0" w:rsidRDefault="001056D6" w:rsidP="00A27E38">
            <w:pPr>
              <w:pStyle w:val="Paragrafoelenco"/>
              <w:numPr>
                <w:ilvl w:val="0"/>
                <w:numId w:val="7"/>
              </w:numPr>
              <w:spacing w:after="120"/>
              <w:ind w:right="700"/>
              <w:rPr>
                <w:rFonts w:ascii="Century Gothic" w:eastAsia="Century Gothic" w:hAnsi="Century Gothic" w:cs="Century Gothic"/>
                <w:i/>
                <w:color w:val="000000"/>
              </w:rPr>
            </w:pPr>
            <w:r w:rsidRPr="005110D0">
              <w:rPr>
                <w:rFonts w:ascii="Century Gothic" w:eastAsia="Century Gothic" w:hAnsi="Century Gothic" w:cs="Century Gothic"/>
                <w:i/>
                <w:color w:val="000000"/>
              </w:rPr>
              <w:t xml:space="preserve">Descrivere la presenza nel progetto formativo di un numero di ore di formazione (attività erogate in aula e/o fuori aula) aggiuntive rispetto a quelle minime previste dal bando.  </w:t>
            </w:r>
          </w:p>
          <w:p w14:paraId="6A2D4B2D" w14:textId="77777777" w:rsidR="001056D6" w:rsidRDefault="001056D6" w:rsidP="005110D0">
            <w:pPr>
              <w:pStyle w:val="Paragrafoelenco"/>
              <w:spacing w:after="120"/>
              <w:ind w:left="360" w:right="700"/>
              <w:rPr>
                <w:rFonts w:ascii="Century Gothic" w:eastAsia="Century Gothic" w:hAnsi="Century Gothic" w:cs="Century Gothic"/>
                <w:color w:val="000000"/>
              </w:rPr>
            </w:pPr>
          </w:p>
        </w:tc>
      </w:tr>
    </w:tbl>
    <w:p w14:paraId="1FA23C3A" w14:textId="77777777" w:rsidR="001056D6" w:rsidRDefault="001056D6" w:rsidP="001056D6"/>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7240BB" w:rsidRPr="007240BB" w14:paraId="5751D4B7" w14:textId="77777777" w:rsidTr="00C62336">
        <w:tc>
          <w:tcPr>
            <w:tcW w:w="9765" w:type="dxa"/>
            <w:gridSpan w:val="3"/>
            <w:tcBorders>
              <w:top w:val="single" w:sz="4" w:space="0" w:color="000000"/>
              <w:left w:val="single" w:sz="4" w:space="0" w:color="000000"/>
              <w:bottom w:val="single" w:sz="4" w:space="0" w:color="000000"/>
            </w:tcBorders>
            <w:shd w:val="clear" w:color="auto" w:fill="C5E0B3"/>
            <w:vAlign w:val="center"/>
          </w:tcPr>
          <w:p w14:paraId="091A76F2" w14:textId="77777777" w:rsidR="007240BB" w:rsidRDefault="007240BB" w:rsidP="0065334D">
            <w:pPr>
              <w:numPr>
                <w:ilvl w:val="0"/>
                <w:numId w:val="2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7240BB" w:rsidRPr="00C137C7" w14:paraId="2F339893" w14:textId="77777777" w:rsidTr="00C62336">
        <w:tc>
          <w:tcPr>
            <w:tcW w:w="750" w:type="dxa"/>
            <w:tcBorders>
              <w:top w:val="single" w:sz="4" w:space="0" w:color="000000"/>
              <w:right w:val="single" w:sz="4" w:space="0" w:color="000000"/>
            </w:tcBorders>
            <w:shd w:val="clear" w:color="auto" w:fill="auto"/>
            <w:vAlign w:val="center"/>
          </w:tcPr>
          <w:p w14:paraId="795A5029" w14:textId="77777777" w:rsidR="007240BB" w:rsidRPr="00C137C7" w:rsidRDefault="007240BB" w:rsidP="00C62336">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18C23360" w14:textId="77777777" w:rsidR="007240BB" w:rsidRPr="00C137C7" w:rsidRDefault="007240BB" w:rsidP="00C62336">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6D39B4BA" w14:textId="77777777" w:rsidR="007240BB" w:rsidRPr="00C137C7" w:rsidRDefault="007240BB" w:rsidP="00C62336">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59D72F04" w14:textId="77777777" w:rsidR="007240BB" w:rsidRPr="00C137C7" w:rsidRDefault="007240BB" w:rsidP="00C62336">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7240BB" w14:paraId="2C9A64F7" w14:textId="77777777" w:rsidTr="00C62336">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69711D5C" w14:textId="77777777" w:rsidR="007240BB" w:rsidRDefault="007240BB" w:rsidP="00C62336">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33804A15" w14:textId="77777777" w:rsidR="007240BB" w:rsidRDefault="007240BB" w:rsidP="00C62336">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BA6E48A" w14:textId="77777777" w:rsidR="007240BB" w:rsidRDefault="007240BB" w:rsidP="00C62336">
            <w:pPr>
              <w:tabs>
                <w:tab w:val="left" w:pos="4028"/>
              </w:tabs>
              <w:spacing w:after="120"/>
              <w:ind w:right="700"/>
              <w:rPr>
                <w:rFonts w:ascii="Century Gothic" w:eastAsia="Century Gothic" w:hAnsi="Century Gothic" w:cs="Century Gothic"/>
                <w:color w:val="000000"/>
              </w:rPr>
            </w:pPr>
          </w:p>
        </w:tc>
      </w:tr>
      <w:tr w:rsidR="007240BB" w14:paraId="145F8844" w14:textId="77777777" w:rsidTr="00C62336">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3A20219C" w14:textId="77777777" w:rsidR="007240BB" w:rsidRDefault="007240BB" w:rsidP="00C62336">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7DB63B41" w14:textId="77777777" w:rsidR="007240BB" w:rsidRDefault="007240BB" w:rsidP="00C62336">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30C27CB" w14:textId="77777777" w:rsidR="007240BB" w:rsidRDefault="007240BB" w:rsidP="00C62336">
            <w:pPr>
              <w:tabs>
                <w:tab w:val="left" w:pos="4028"/>
              </w:tabs>
              <w:spacing w:after="120"/>
              <w:ind w:right="700"/>
              <w:rPr>
                <w:rFonts w:ascii="Century Gothic" w:eastAsia="Century Gothic" w:hAnsi="Century Gothic" w:cs="Century Gothic"/>
                <w:color w:val="000000"/>
              </w:rPr>
            </w:pPr>
          </w:p>
        </w:tc>
      </w:tr>
      <w:tr w:rsidR="007240BB" w14:paraId="44D56BC3" w14:textId="77777777" w:rsidTr="00C62336">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2FFB534C" w14:textId="77777777" w:rsidR="007240BB" w:rsidRDefault="007240BB" w:rsidP="00C62336">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57B76618" w14:textId="77777777" w:rsidR="007240BB" w:rsidRDefault="007240BB" w:rsidP="00C62336">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31D49E9B" w14:textId="77777777" w:rsidR="007240BB" w:rsidRDefault="007240BB" w:rsidP="00C62336">
            <w:pPr>
              <w:tabs>
                <w:tab w:val="left" w:pos="4028"/>
              </w:tabs>
              <w:spacing w:after="120"/>
              <w:ind w:right="700"/>
              <w:rPr>
                <w:rFonts w:ascii="Century Gothic" w:eastAsia="Century Gothic" w:hAnsi="Century Gothic" w:cs="Century Gothic"/>
                <w:color w:val="000000"/>
              </w:rPr>
            </w:pPr>
          </w:p>
        </w:tc>
      </w:tr>
      <w:tr w:rsidR="007240BB" w14:paraId="25E0CAE0" w14:textId="77777777" w:rsidTr="00C62336">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4A93EE4F" w14:textId="77777777" w:rsidR="007240BB" w:rsidRDefault="007240BB" w:rsidP="00C62336">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282A17B4" w14:textId="77777777" w:rsidR="007240BB" w:rsidRDefault="007240BB" w:rsidP="00C62336">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1DC2769" w14:textId="77777777" w:rsidR="007240BB" w:rsidRDefault="007240BB" w:rsidP="00C62336">
            <w:pPr>
              <w:tabs>
                <w:tab w:val="left" w:pos="4028"/>
              </w:tabs>
              <w:spacing w:after="120"/>
              <w:ind w:right="700"/>
              <w:rPr>
                <w:rFonts w:ascii="Century Gothic" w:eastAsia="Century Gothic" w:hAnsi="Century Gothic" w:cs="Century Gothic"/>
                <w:color w:val="000000"/>
              </w:rPr>
            </w:pPr>
          </w:p>
        </w:tc>
      </w:tr>
      <w:tr w:rsidR="007240BB" w14:paraId="26329D58" w14:textId="77777777" w:rsidTr="00C62336">
        <w:trPr>
          <w:trHeight w:val="478"/>
        </w:trPr>
        <w:tc>
          <w:tcPr>
            <w:tcW w:w="750" w:type="dxa"/>
            <w:tcBorders>
              <w:top w:val="single" w:sz="4" w:space="0" w:color="000000"/>
              <w:right w:val="single" w:sz="4" w:space="0" w:color="000000"/>
            </w:tcBorders>
            <w:shd w:val="clear" w:color="auto" w:fill="auto"/>
            <w:vAlign w:val="center"/>
          </w:tcPr>
          <w:p w14:paraId="3BD3C439" w14:textId="77777777" w:rsidR="007240BB" w:rsidRDefault="007240BB" w:rsidP="00C62336">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461B982C" w14:textId="77777777" w:rsidR="007240BB" w:rsidRDefault="007240BB" w:rsidP="00C62336">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2BA9A52E" w14:textId="77777777" w:rsidR="007240BB" w:rsidRDefault="007240BB" w:rsidP="00C62336">
            <w:pPr>
              <w:tabs>
                <w:tab w:val="left" w:pos="4028"/>
              </w:tabs>
              <w:spacing w:after="120"/>
              <w:ind w:right="700"/>
              <w:rPr>
                <w:rFonts w:ascii="Century Gothic" w:eastAsia="Century Gothic" w:hAnsi="Century Gothic" w:cs="Century Gothic"/>
                <w:color w:val="000000"/>
              </w:rPr>
            </w:pPr>
          </w:p>
        </w:tc>
      </w:tr>
    </w:tbl>
    <w:p w14:paraId="370C1F45" w14:textId="77777777" w:rsidR="007240BB" w:rsidRDefault="007240BB" w:rsidP="001056D6"/>
    <w:p w14:paraId="369875BC" w14:textId="77777777" w:rsidR="007240BB" w:rsidRDefault="007240BB" w:rsidP="001056D6"/>
    <w:p w14:paraId="44825773" w14:textId="77777777" w:rsidR="007240BB" w:rsidRDefault="007240BB" w:rsidP="001056D6"/>
    <w:p w14:paraId="5B793B48" w14:textId="77777777" w:rsidR="007240BB" w:rsidRDefault="007240BB" w:rsidP="001056D6"/>
    <w:p w14:paraId="4FE70DB5" w14:textId="77777777" w:rsidR="007240BB" w:rsidRDefault="007240BB" w:rsidP="001056D6"/>
    <w:p w14:paraId="6F027BF6" w14:textId="77777777" w:rsidR="007240BB" w:rsidRDefault="007240BB" w:rsidP="001056D6"/>
    <w:p w14:paraId="23D5A58D" w14:textId="77777777" w:rsidR="007240BB" w:rsidRDefault="007240BB" w:rsidP="001056D6"/>
    <w:p w14:paraId="74E950A7" w14:textId="77777777" w:rsidR="007240BB" w:rsidRDefault="007240BB" w:rsidP="001056D6"/>
    <w:p w14:paraId="45DC7092" w14:textId="77777777" w:rsidR="007240BB" w:rsidRDefault="007240BB" w:rsidP="001056D6"/>
    <w:p w14:paraId="48A77A57" w14:textId="77777777" w:rsidR="007240BB" w:rsidRDefault="007240BB" w:rsidP="001056D6"/>
    <w:p w14:paraId="56FA2801" w14:textId="77777777" w:rsidR="007240BB" w:rsidRDefault="007240BB" w:rsidP="001056D6"/>
    <w:p w14:paraId="51E2E93C" w14:textId="77777777" w:rsidR="007240BB" w:rsidRDefault="007240BB" w:rsidP="001056D6"/>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65"/>
      </w:tblGrid>
      <w:tr w:rsidR="007240BB" w:rsidRPr="007240BB" w14:paraId="49E1804A" w14:textId="77777777" w:rsidTr="00C62336">
        <w:tc>
          <w:tcPr>
            <w:tcW w:w="9765" w:type="dxa"/>
            <w:tcBorders>
              <w:top w:val="single" w:sz="4" w:space="0" w:color="000000"/>
              <w:left w:val="single" w:sz="4" w:space="0" w:color="000000"/>
              <w:bottom w:val="single" w:sz="4" w:space="0" w:color="000000"/>
            </w:tcBorders>
            <w:shd w:val="clear" w:color="auto" w:fill="C5E0B3"/>
            <w:vAlign w:val="center"/>
          </w:tcPr>
          <w:p w14:paraId="09D19F86" w14:textId="0F524EB0" w:rsidR="007240BB" w:rsidRDefault="007240BB" w:rsidP="0065334D">
            <w:pPr>
              <w:numPr>
                <w:ilvl w:val="0"/>
                <w:numId w:val="20"/>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lastRenderedPageBreak/>
              <w:t>Attività formative</w:t>
            </w:r>
          </w:p>
        </w:tc>
      </w:tr>
    </w:tbl>
    <w:tbl>
      <w:tblPr>
        <w:tblStyle w:val="TableNormal10"/>
        <w:tblW w:w="5001" w:type="pct"/>
        <w:tblInd w:w="-5" w:type="dxa"/>
        <w:tblLayout w:type="fixed"/>
        <w:tblCellMar>
          <w:left w:w="5" w:type="dxa"/>
          <w:right w:w="5" w:type="dxa"/>
        </w:tblCellMar>
        <w:tblLook w:val="01E0" w:firstRow="1" w:lastRow="1" w:firstColumn="1" w:lastColumn="1" w:noHBand="0" w:noVBand="0"/>
      </w:tblPr>
      <w:tblGrid>
        <w:gridCol w:w="2549"/>
        <w:gridCol w:w="1609"/>
        <w:gridCol w:w="1592"/>
        <w:gridCol w:w="1728"/>
        <w:gridCol w:w="2265"/>
      </w:tblGrid>
      <w:tr w:rsidR="00745E7A" w:rsidRPr="00515733" w14:paraId="45A9B3FF" w14:textId="77777777" w:rsidTr="007240BB">
        <w:trPr>
          <w:trHeight w:val="997"/>
        </w:trPr>
        <w:tc>
          <w:tcPr>
            <w:tcW w:w="2549" w:type="dxa"/>
            <w:tcBorders>
              <w:top w:val="single" w:sz="4" w:space="0" w:color="000000"/>
              <w:left w:val="single" w:sz="4" w:space="0" w:color="000000"/>
              <w:bottom w:val="single" w:sz="4" w:space="0" w:color="000000"/>
              <w:right w:val="single" w:sz="4" w:space="0" w:color="000000"/>
            </w:tcBorders>
            <w:vAlign w:val="center"/>
          </w:tcPr>
          <w:p w14:paraId="50DDB0B0" w14:textId="77777777" w:rsidR="00745E7A" w:rsidRPr="00515733" w:rsidRDefault="00745E7A" w:rsidP="007240BB">
            <w:pPr>
              <w:widowControl w:val="0"/>
              <w:spacing w:before="231"/>
              <w:ind w:left="614" w:right="577"/>
              <w:rPr>
                <w:rFonts w:ascii="Century Gothic" w:hAnsi="Century Gothic" w:cs="Calibri"/>
                <w:b/>
                <w:sz w:val="18"/>
                <w:szCs w:val="18"/>
                <w:lang w:val="it-IT"/>
              </w:rPr>
            </w:pPr>
            <w:r w:rsidRPr="00515733">
              <w:rPr>
                <w:rFonts w:ascii="Century Gothic" w:hAnsi="Century Gothic" w:cs="Calibri"/>
                <w:b/>
                <w:sz w:val="18"/>
                <w:szCs w:val="18"/>
                <w:u w:val="thick"/>
                <w:lang w:val="it-IT"/>
              </w:rPr>
              <w:t>MACROAREA DI</w:t>
            </w:r>
            <w:r w:rsidRPr="00515733">
              <w:rPr>
                <w:rFonts w:ascii="Century Gothic" w:hAnsi="Century Gothic" w:cs="Calibri"/>
                <w:b/>
                <w:sz w:val="18"/>
                <w:szCs w:val="18"/>
                <w:lang w:val="it-IT"/>
              </w:rPr>
              <w:t xml:space="preserve"> </w:t>
            </w:r>
            <w:r w:rsidRPr="00515733">
              <w:rPr>
                <w:rFonts w:ascii="Century Gothic" w:hAnsi="Century Gothic" w:cs="Calibri"/>
                <w:b/>
                <w:spacing w:val="-2"/>
                <w:sz w:val="18"/>
                <w:szCs w:val="18"/>
                <w:u w:val="thick"/>
                <w:lang w:val="it-IT"/>
              </w:rPr>
              <w:t xml:space="preserve">INTERVENTO </w:t>
            </w:r>
            <w:r w:rsidRPr="00515733">
              <w:rPr>
                <w:rFonts w:ascii="Century Gothic" w:hAnsi="Century Gothic" w:cs="Calibri"/>
                <w:b/>
                <w:spacing w:val="-2"/>
                <w:sz w:val="18"/>
                <w:szCs w:val="18"/>
                <w:u w:val="single"/>
                <w:lang w:val="it-IT"/>
              </w:rPr>
              <w:t>(indicare la macroarea per la quale si concorre)</w:t>
            </w:r>
          </w:p>
        </w:tc>
        <w:tc>
          <w:tcPr>
            <w:tcW w:w="7194" w:type="dxa"/>
            <w:gridSpan w:val="4"/>
            <w:tcBorders>
              <w:top w:val="single" w:sz="4" w:space="0" w:color="000000"/>
              <w:left w:val="single" w:sz="4" w:space="0" w:color="000000"/>
              <w:bottom w:val="single" w:sz="4" w:space="0" w:color="000000"/>
              <w:right w:val="single" w:sz="4" w:space="0" w:color="000000"/>
            </w:tcBorders>
            <w:vAlign w:val="center"/>
          </w:tcPr>
          <w:p w14:paraId="63D028BA" w14:textId="77777777" w:rsidR="00745E7A" w:rsidRPr="00515733" w:rsidRDefault="00745E7A" w:rsidP="007240BB">
            <w:pPr>
              <w:widowControl w:val="0"/>
              <w:spacing w:line="360" w:lineRule="auto"/>
              <w:ind w:left="181" w:right="193"/>
              <w:rPr>
                <w:rFonts w:ascii="Century Gothic" w:hAnsi="Century Gothic" w:cs="Calibri"/>
                <w:b/>
                <w:bCs/>
                <w:sz w:val="18"/>
                <w:szCs w:val="18"/>
                <w:lang w:val="it-IT"/>
              </w:rPr>
            </w:pPr>
            <w:bookmarkStart w:id="15" w:name="_Hlk167121439"/>
            <w:r w:rsidRPr="00515733">
              <w:rPr>
                <w:rFonts w:ascii="Century Gothic" w:hAnsi="Century Gothic" w:cs="Calibri"/>
                <w:b/>
                <w:bCs/>
                <w:sz w:val="18"/>
                <w:szCs w:val="18"/>
                <w:lang w:val="it-IT"/>
              </w:rPr>
              <w:t>□</w:t>
            </w:r>
            <w:bookmarkEnd w:id="15"/>
            <w:r w:rsidRPr="00515733">
              <w:rPr>
                <w:rFonts w:ascii="Century Gothic" w:hAnsi="Century Gothic" w:cs="Calibri"/>
                <w:b/>
                <w:bCs/>
                <w:sz w:val="18"/>
                <w:szCs w:val="18"/>
                <w:lang w:val="it-IT"/>
              </w:rPr>
              <w:tab/>
              <w:t>a) zootecnia e produzioni di origine animale</w:t>
            </w:r>
          </w:p>
          <w:p w14:paraId="43B74AC7" w14:textId="77777777" w:rsidR="00745E7A" w:rsidRPr="00515733" w:rsidRDefault="00745E7A" w:rsidP="007240BB">
            <w:pPr>
              <w:widowControl w:val="0"/>
              <w:spacing w:line="360" w:lineRule="auto"/>
              <w:ind w:left="181" w:right="193"/>
              <w:rPr>
                <w:rFonts w:ascii="Century Gothic" w:hAnsi="Century Gothic" w:cs="Calibri"/>
                <w:b/>
                <w:bCs/>
                <w:sz w:val="18"/>
                <w:szCs w:val="18"/>
                <w:lang w:val="it-IT"/>
              </w:rPr>
            </w:pPr>
            <w:r w:rsidRPr="00515733">
              <w:rPr>
                <w:rFonts w:ascii="Century Gothic" w:hAnsi="Century Gothic" w:cs="Calibri"/>
                <w:b/>
                <w:bCs/>
                <w:sz w:val="18"/>
                <w:szCs w:val="18"/>
                <w:lang w:val="it-IT"/>
              </w:rPr>
              <w:t>□</w:t>
            </w:r>
            <w:r w:rsidRPr="00515733">
              <w:rPr>
                <w:rFonts w:ascii="Century Gothic" w:hAnsi="Century Gothic" w:cs="Calibri"/>
                <w:b/>
                <w:bCs/>
                <w:sz w:val="18"/>
                <w:szCs w:val="18"/>
                <w:lang w:val="it-IT"/>
              </w:rPr>
              <w:tab/>
              <w:t>b) ortoflorofrutticoltura</w:t>
            </w:r>
          </w:p>
          <w:p w14:paraId="69BC7AA6" w14:textId="77777777" w:rsidR="00745E7A" w:rsidRPr="00515733" w:rsidRDefault="00745E7A" w:rsidP="007240BB">
            <w:pPr>
              <w:widowControl w:val="0"/>
              <w:spacing w:line="360" w:lineRule="auto"/>
              <w:ind w:left="181" w:right="193"/>
              <w:rPr>
                <w:rFonts w:ascii="Century Gothic" w:hAnsi="Century Gothic" w:cs="Calibri"/>
                <w:b/>
                <w:bCs/>
                <w:sz w:val="18"/>
                <w:szCs w:val="18"/>
                <w:lang w:val="it-IT"/>
              </w:rPr>
            </w:pPr>
            <w:r w:rsidRPr="00515733">
              <w:rPr>
                <w:rFonts w:ascii="Century Gothic" w:hAnsi="Century Gothic" w:cs="Calibri"/>
                <w:b/>
                <w:bCs/>
                <w:sz w:val="18"/>
                <w:szCs w:val="18"/>
                <w:lang w:val="it-IT"/>
              </w:rPr>
              <w:t>□</w:t>
            </w:r>
            <w:r w:rsidRPr="00515733">
              <w:rPr>
                <w:rFonts w:ascii="Century Gothic" w:hAnsi="Century Gothic" w:cs="Calibri"/>
                <w:b/>
                <w:bCs/>
                <w:sz w:val="18"/>
                <w:szCs w:val="18"/>
                <w:lang w:val="it-IT"/>
              </w:rPr>
              <w:tab/>
              <w:t>c) cerealicoltura e colture industriali</w:t>
            </w:r>
          </w:p>
          <w:p w14:paraId="7EBA21A5" w14:textId="77777777" w:rsidR="00745E7A" w:rsidRPr="00515733" w:rsidRDefault="00745E7A" w:rsidP="007240BB">
            <w:pPr>
              <w:widowControl w:val="0"/>
              <w:spacing w:line="360" w:lineRule="auto"/>
              <w:ind w:left="181" w:right="193"/>
              <w:rPr>
                <w:rFonts w:ascii="Century Gothic" w:hAnsi="Century Gothic" w:cs="Calibri"/>
                <w:sz w:val="18"/>
                <w:szCs w:val="18"/>
                <w:u w:val="single"/>
              </w:rPr>
            </w:pPr>
            <w:r w:rsidRPr="00515733">
              <w:rPr>
                <w:rFonts w:ascii="Century Gothic" w:hAnsi="Century Gothic" w:cs="Calibri"/>
                <w:b/>
                <w:bCs/>
                <w:sz w:val="18"/>
                <w:szCs w:val="18"/>
              </w:rPr>
              <w:t>□</w:t>
            </w:r>
            <w:r w:rsidRPr="00515733">
              <w:rPr>
                <w:rFonts w:ascii="Century Gothic" w:hAnsi="Century Gothic" w:cs="Calibri"/>
                <w:b/>
                <w:bCs/>
                <w:sz w:val="18"/>
                <w:szCs w:val="18"/>
              </w:rPr>
              <w:tab/>
              <w:t>d) colture mediterranee</w:t>
            </w:r>
          </w:p>
        </w:tc>
      </w:tr>
      <w:tr w:rsidR="00745E7A" w:rsidRPr="00515733" w14:paraId="5CD2F8B2" w14:textId="77777777" w:rsidTr="007240BB">
        <w:trPr>
          <w:trHeight w:val="824"/>
        </w:trPr>
        <w:tc>
          <w:tcPr>
            <w:tcW w:w="2549" w:type="dxa"/>
            <w:tcBorders>
              <w:top w:val="single" w:sz="4" w:space="0" w:color="000000"/>
              <w:left w:val="single" w:sz="4" w:space="0" w:color="000000"/>
              <w:bottom w:val="single" w:sz="4" w:space="0" w:color="000000"/>
              <w:right w:val="single" w:sz="4" w:space="0" w:color="000000"/>
            </w:tcBorders>
            <w:vAlign w:val="center"/>
          </w:tcPr>
          <w:p w14:paraId="1A6B1D9F" w14:textId="77777777" w:rsidR="00745E7A" w:rsidRPr="00515733" w:rsidRDefault="00745E7A" w:rsidP="007240BB">
            <w:pPr>
              <w:widowControl w:val="0"/>
              <w:spacing w:before="231"/>
              <w:ind w:left="614" w:right="577" w:firstLine="129"/>
              <w:rPr>
                <w:rFonts w:ascii="Century Gothic" w:hAnsi="Century Gothic" w:cs="Calibri"/>
                <w:b/>
                <w:sz w:val="18"/>
                <w:szCs w:val="18"/>
                <w:u w:val="thick"/>
              </w:rPr>
            </w:pPr>
            <w:r w:rsidRPr="00515733">
              <w:rPr>
                <w:rFonts w:ascii="Century Gothic" w:hAnsi="Century Gothic" w:cs="Calibri"/>
                <w:b/>
                <w:sz w:val="18"/>
                <w:szCs w:val="18"/>
                <w:u w:val="thick"/>
              </w:rPr>
              <w:t>COSTO INTERVENTO</w:t>
            </w:r>
          </w:p>
        </w:tc>
        <w:tc>
          <w:tcPr>
            <w:tcW w:w="7194" w:type="dxa"/>
            <w:gridSpan w:val="4"/>
            <w:tcBorders>
              <w:top w:val="single" w:sz="4" w:space="0" w:color="000000"/>
              <w:left w:val="single" w:sz="4" w:space="0" w:color="000000"/>
              <w:bottom w:val="single" w:sz="4" w:space="0" w:color="000000"/>
              <w:right w:val="single" w:sz="4" w:space="0" w:color="000000"/>
            </w:tcBorders>
            <w:vAlign w:val="center"/>
          </w:tcPr>
          <w:p w14:paraId="1A5C2A64" w14:textId="77777777" w:rsidR="00745E7A" w:rsidRPr="00515733" w:rsidRDefault="00745E7A" w:rsidP="007240BB">
            <w:pPr>
              <w:widowControl w:val="0"/>
              <w:spacing w:before="219" w:line="270" w:lineRule="atLeast"/>
              <w:ind w:left="179" w:right="192"/>
              <w:rPr>
                <w:rFonts w:ascii="Century Gothic" w:hAnsi="Century Gothic" w:cs="Calibri"/>
                <w:i/>
                <w:iCs/>
                <w:sz w:val="18"/>
                <w:szCs w:val="18"/>
                <w:lang w:val="it-IT"/>
              </w:rPr>
            </w:pPr>
            <w:r w:rsidRPr="00515733">
              <w:rPr>
                <w:rFonts w:ascii="Century Gothic" w:hAnsi="Century Gothic" w:cs="Calibri"/>
                <w:i/>
                <w:iCs/>
                <w:sz w:val="18"/>
                <w:szCs w:val="18"/>
                <w:lang w:val="it-IT"/>
              </w:rPr>
              <w:t>Importo in € = (CORSO 1+ CORSO 2 + CORSO 3+ ECC)</w:t>
            </w:r>
          </w:p>
        </w:tc>
      </w:tr>
      <w:tr w:rsidR="00745E7A" w:rsidRPr="00515733" w14:paraId="176BB748" w14:textId="77777777" w:rsidTr="007240BB">
        <w:trPr>
          <w:trHeight w:val="50"/>
        </w:trPr>
        <w:tc>
          <w:tcPr>
            <w:tcW w:w="2549" w:type="dxa"/>
            <w:tcBorders>
              <w:top w:val="single" w:sz="4" w:space="0" w:color="000000"/>
              <w:left w:val="single" w:sz="4" w:space="0" w:color="000000"/>
              <w:bottom w:val="single" w:sz="4" w:space="0" w:color="auto"/>
              <w:right w:val="single" w:sz="4" w:space="0" w:color="000000"/>
            </w:tcBorders>
            <w:shd w:val="clear" w:color="auto" w:fill="B4C6E7"/>
            <w:vAlign w:val="center"/>
          </w:tcPr>
          <w:p w14:paraId="249BB19D" w14:textId="77777777" w:rsidR="00745E7A" w:rsidRPr="00515733" w:rsidRDefault="00745E7A" w:rsidP="007240BB">
            <w:pPr>
              <w:widowControl w:val="0"/>
              <w:spacing w:line="251" w:lineRule="exact"/>
              <w:ind w:left="162"/>
              <w:rPr>
                <w:rFonts w:ascii="Century Gothic" w:hAnsi="Century Gothic" w:cs="Calibri"/>
                <w:sz w:val="18"/>
                <w:szCs w:val="18"/>
                <w:u w:val="single"/>
              </w:rPr>
            </w:pPr>
            <w:r w:rsidRPr="00515733">
              <w:rPr>
                <w:rFonts w:ascii="Century Gothic" w:hAnsi="Century Gothic" w:cs="Calibri"/>
                <w:sz w:val="18"/>
                <w:szCs w:val="18"/>
                <w:u w:val="single"/>
              </w:rPr>
              <w:t>Scheda riepilogativa 1</w:t>
            </w:r>
          </w:p>
        </w:tc>
        <w:tc>
          <w:tcPr>
            <w:tcW w:w="7194" w:type="dxa"/>
            <w:gridSpan w:val="4"/>
            <w:tcBorders>
              <w:top w:val="single" w:sz="4" w:space="0" w:color="000000"/>
              <w:left w:val="single" w:sz="4" w:space="0" w:color="000000"/>
              <w:bottom w:val="single" w:sz="4" w:space="0" w:color="auto"/>
              <w:right w:val="single" w:sz="4" w:space="0" w:color="000000"/>
            </w:tcBorders>
            <w:shd w:val="clear" w:color="auto" w:fill="B4C6E7"/>
            <w:vAlign w:val="center"/>
          </w:tcPr>
          <w:p w14:paraId="03F98B90" w14:textId="77777777" w:rsidR="00745E7A" w:rsidRPr="00515733" w:rsidRDefault="00745E7A" w:rsidP="007240BB">
            <w:pPr>
              <w:widowControl w:val="0"/>
              <w:spacing w:line="251" w:lineRule="exact"/>
              <w:ind w:left="162"/>
              <w:rPr>
                <w:rFonts w:ascii="Century Gothic" w:hAnsi="Century Gothic" w:cs="Calibri"/>
                <w:sz w:val="18"/>
                <w:szCs w:val="18"/>
                <w:u w:val="single"/>
              </w:rPr>
            </w:pPr>
          </w:p>
        </w:tc>
      </w:tr>
      <w:tr w:rsidR="007240BB" w:rsidRPr="00515733" w14:paraId="6E7EBA3A" w14:textId="77777777" w:rsidTr="007240BB">
        <w:trPr>
          <w:trHeight w:val="96"/>
        </w:trPr>
        <w:tc>
          <w:tcPr>
            <w:tcW w:w="2549" w:type="dxa"/>
            <w:vMerge w:val="restart"/>
            <w:tcBorders>
              <w:top w:val="single" w:sz="4" w:space="0" w:color="auto"/>
              <w:left w:val="single" w:sz="4" w:space="0" w:color="auto"/>
              <w:right w:val="single" w:sz="4" w:space="0" w:color="auto"/>
            </w:tcBorders>
            <w:vAlign w:val="center"/>
          </w:tcPr>
          <w:p w14:paraId="1A62FFD4" w14:textId="37852687" w:rsidR="007240BB" w:rsidRPr="00515733" w:rsidRDefault="007240BB" w:rsidP="007240BB">
            <w:pPr>
              <w:widowControl w:val="0"/>
              <w:spacing w:line="273" w:lineRule="exact"/>
              <w:ind w:left="20"/>
              <w:rPr>
                <w:rFonts w:ascii="Century Gothic" w:hAnsi="Century Gothic" w:cs="Calibri"/>
                <w:b/>
                <w:sz w:val="18"/>
                <w:szCs w:val="18"/>
              </w:rPr>
            </w:pPr>
            <w:r w:rsidRPr="00515733">
              <w:rPr>
                <w:rFonts w:ascii="Century Gothic" w:hAnsi="Century Gothic" w:cs="Calibri"/>
                <w:b/>
                <w:sz w:val="18"/>
                <w:szCs w:val="18"/>
              </w:rPr>
              <w:t>CORSO</w:t>
            </w:r>
            <w:r w:rsidRPr="00515733">
              <w:rPr>
                <w:rFonts w:ascii="Century Gothic" w:hAnsi="Century Gothic" w:cs="Calibri"/>
                <w:b/>
                <w:spacing w:val="-13"/>
                <w:sz w:val="18"/>
                <w:szCs w:val="18"/>
              </w:rPr>
              <w:t xml:space="preserve"> </w:t>
            </w:r>
            <w:r w:rsidRPr="00515733">
              <w:rPr>
                <w:rFonts w:ascii="Century Gothic" w:hAnsi="Century Gothic" w:cs="Calibri"/>
                <w:b/>
                <w:spacing w:val="-5"/>
                <w:sz w:val="18"/>
                <w:szCs w:val="18"/>
              </w:rPr>
              <w:t>N° 1</w:t>
            </w:r>
          </w:p>
        </w:tc>
        <w:tc>
          <w:tcPr>
            <w:tcW w:w="3201" w:type="dxa"/>
            <w:gridSpan w:val="2"/>
            <w:tcBorders>
              <w:top w:val="single" w:sz="4" w:space="0" w:color="auto"/>
              <w:left w:val="single" w:sz="4" w:space="0" w:color="auto"/>
              <w:bottom w:val="single" w:sz="4" w:space="0" w:color="auto"/>
              <w:right w:val="single" w:sz="4" w:space="0" w:color="auto"/>
            </w:tcBorders>
            <w:vAlign w:val="center"/>
          </w:tcPr>
          <w:p w14:paraId="62FD241B" w14:textId="0A23EBA7"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u w:val="single"/>
              </w:rPr>
              <w:t>CODICE CORSO</w:t>
            </w:r>
          </w:p>
        </w:tc>
        <w:tc>
          <w:tcPr>
            <w:tcW w:w="3993" w:type="dxa"/>
            <w:gridSpan w:val="2"/>
            <w:tcBorders>
              <w:top w:val="single" w:sz="4" w:space="0" w:color="auto"/>
              <w:left w:val="single" w:sz="4" w:space="0" w:color="auto"/>
              <w:bottom w:val="single" w:sz="4" w:space="0" w:color="auto"/>
              <w:right w:val="single" w:sz="4" w:space="0" w:color="auto"/>
            </w:tcBorders>
            <w:vAlign w:val="center"/>
          </w:tcPr>
          <w:p w14:paraId="245F1393" w14:textId="3E2BB61D"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(inserire codice corso)</w:t>
            </w:r>
          </w:p>
        </w:tc>
      </w:tr>
      <w:tr w:rsidR="007240BB" w:rsidRPr="00515733" w14:paraId="65EFD334" w14:textId="77777777" w:rsidTr="007240BB">
        <w:trPr>
          <w:trHeight w:val="245"/>
        </w:trPr>
        <w:tc>
          <w:tcPr>
            <w:tcW w:w="2549" w:type="dxa"/>
            <w:vMerge/>
            <w:tcBorders>
              <w:left w:val="single" w:sz="4" w:space="0" w:color="auto"/>
              <w:right w:val="single" w:sz="4" w:space="0" w:color="auto"/>
            </w:tcBorders>
            <w:vAlign w:val="center"/>
          </w:tcPr>
          <w:p w14:paraId="0EBB3C62" w14:textId="77777777" w:rsidR="007240BB" w:rsidRPr="00515733" w:rsidRDefault="007240BB" w:rsidP="007240BB">
            <w:pPr>
              <w:widowControl w:val="0"/>
              <w:spacing w:line="273" w:lineRule="exact"/>
              <w:ind w:left="20"/>
              <w:rPr>
                <w:rFonts w:ascii="Century Gothic" w:hAnsi="Century Gothic" w:cs="Calibri"/>
                <w:b/>
                <w:sz w:val="18"/>
                <w:szCs w:val="18"/>
              </w:rPr>
            </w:pPr>
          </w:p>
        </w:tc>
        <w:tc>
          <w:tcPr>
            <w:tcW w:w="3201" w:type="dxa"/>
            <w:gridSpan w:val="2"/>
            <w:tcBorders>
              <w:top w:val="single" w:sz="4" w:space="0" w:color="auto"/>
              <w:left w:val="single" w:sz="4" w:space="0" w:color="auto"/>
              <w:bottom w:val="single" w:sz="4" w:space="0" w:color="auto"/>
              <w:right w:val="single" w:sz="4" w:space="0" w:color="auto"/>
            </w:tcBorders>
            <w:vAlign w:val="center"/>
          </w:tcPr>
          <w:p w14:paraId="40083213" w14:textId="5A098BFD" w:rsidR="007240BB" w:rsidRPr="00515733" w:rsidRDefault="007240BB" w:rsidP="007240BB">
            <w:pPr>
              <w:widowControl w:val="0"/>
              <w:spacing w:before="251"/>
              <w:ind w:left="179"/>
              <w:rPr>
                <w:rFonts w:ascii="Century Gothic" w:hAnsi="Century Gothic" w:cs="Calibri"/>
                <w:sz w:val="18"/>
                <w:szCs w:val="18"/>
                <w:u w:val="single"/>
                <w:lang w:val="it-IT"/>
              </w:rPr>
            </w:pPr>
            <w:r w:rsidRPr="00515733">
              <w:rPr>
                <w:rFonts w:ascii="Century Gothic" w:hAnsi="Century Gothic" w:cs="Calibri"/>
                <w:sz w:val="18"/>
                <w:szCs w:val="18"/>
                <w:u w:val="single"/>
                <w:lang w:val="it-IT"/>
              </w:rPr>
              <w:t>TITOLO CORSO (rif scheda catalogo all.B)</w:t>
            </w:r>
          </w:p>
        </w:tc>
        <w:tc>
          <w:tcPr>
            <w:tcW w:w="3993" w:type="dxa"/>
            <w:gridSpan w:val="2"/>
            <w:tcBorders>
              <w:top w:val="single" w:sz="4" w:space="0" w:color="auto"/>
              <w:left w:val="single" w:sz="4" w:space="0" w:color="auto"/>
              <w:bottom w:val="single" w:sz="4" w:space="0" w:color="auto"/>
              <w:right w:val="single" w:sz="4" w:space="0" w:color="auto"/>
            </w:tcBorders>
            <w:vAlign w:val="center"/>
          </w:tcPr>
          <w:p w14:paraId="1575DEC4" w14:textId="7BFC3FA1"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(inserire titolo del corso)</w:t>
            </w:r>
          </w:p>
        </w:tc>
      </w:tr>
      <w:tr w:rsidR="007240BB" w:rsidRPr="00515733" w14:paraId="3381E761" w14:textId="77777777" w:rsidTr="007240BB">
        <w:trPr>
          <w:trHeight w:val="458"/>
        </w:trPr>
        <w:tc>
          <w:tcPr>
            <w:tcW w:w="2549" w:type="dxa"/>
            <w:vMerge/>
            <w:tcBorders>
              <w:left w:val="single" w:sz="4" w:space="0" w:color="auto"/>
              <w:right w:val="single" w:sz="4" w:space="0" w:color="auto"/>
            </w:tcBorders>
            <w:vAlign w:val="center"/>
          </w:tcPr>
          <w:p w14:paraId="3C864F1A" w14:textId="77777777" w:rsidR="007240BB" w:rsidRPr="00515733" w:rsidRDefault="007240BB" w:rsidP="007240BB">
            <w:pPr>
              <w:widowControl w:val="0"/>
              <w:spacing w:line="273" w:lineRule="exact"/>
              <w:ind w:left="20"/>
              <w:rPr>
                <w:rFonts w:ascii="Century Gothic" w:hAnsi="Century Gothic" w:cs="Calibri"/>
                <w:b/>
                <w:sz w:val="18"/>
                <w:szCs w:val="18"/>
              </w:rPr>
            </w:pPr>
          </w:p>
        </w:tc>
        <w:tc>
          <w:tcPr>
            <w:tcW w:w="3201" w:type="dxa"/>
            <w:gridSpan w:val="2"/>
            <w:tcBorders>
              <w:top w:val="single" w:sz="4" w:space="0" w:color="auto"/>
              <w:left w:val="single" w:sz="4" w:space="0" w:color="auto"/>
              <w:bottom w:val="single" w:sz="4" w:space="0" w:color="auto"/>
              <w:right w:val="single" w:sz="4" w:space="0" w:color="auto"/>
            </w:tcBorders>
            <w:vAlign w:val="center"/>
          </w:tcPr>
          <w:p w14:paraId="079570CA" w14:textId="1F141AA5"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SEDE</w:t>
            </w:r>
          </w:p>
        </w:tc>
        <w:tc>
          <w:tcPr>
            <w:tcW w:w="3993" w:type="dxa"/>
            <w:gridSpan w:val="2"/>
            <w:tcBorders>
              <w:top w:val="single" w:sz="4" w:space="0" w:color="auto"/>
              <w:left w:val="single" w:sz="4" w:space="0" w:color="auto"/>
              <w:bottom w:val="single" w:sz="4" w:space="0" w:color="auto"/>
              <w:right w:val="single" w:sz="4" w:space="0" w:color="auto"/>
            </w:tcBorders>
            <w:vAlign w:val="center"/>
          </w:tcPr>
          <w:p w14:paraId="0B14AEC8" w14:textId="7877ACC8" w:rsidR="007240BB" w:rsidRPr="00515733" w:rsidRDefault="007240BB" w:rsidP="007240BB">
            <w:pPr>
              <w:widowControl w:val="0"/>
              <w:spacing w:before="251"/>
              <w:ind w:left="179"/>
              <w:rPr>
                <w:rFonts w:ascii="Century Gothic" w:hAnsi="Century Gothic" w:cs="Calibri"/>
                <w:i/>
                <w:iCs/>
                <w:sz w:val="18"/>
                <w:szCs w:val="18"/>
                <w:lang w:val="it-IT"/>
              </w:rPr>
            </w:pPr>
            <w:r w:rsidRPr="00515733">
              <w:rPr>
                <w:rFonts w:ascii="Century Gothic" w:hAnsi="Century Gothic" w:cs="Calibri"/>
                <w:i/>
                <w:iCs/>
                <w:sz w:val="18"/>
                <w:szCs w:val="18"/>
                <w:lang w:val="it-IT"/>
              </w:rPr>
              <w:t>(Inserire la sede di svolgimento del corso e specificare l'aula dove sarà realizzato il corso, il piano ed ogni informazione utile, in coerenza con le sedi indicate ai sensi del DRD 621/23 e smi)</w:t>
            </w:r>
          </w:p>
        </w:tc>
      </w:tr>
      <w:tr w:rsidR="007240BB" w:rsidRPr="00515733" w14:paraId="4789B7E4" w14:textId="77777777" w:rsidTr="007240BB">
        <w:trPr>
          <w:trHeight w:val="841"/>
        </w:trPr>
        <w:tc>
          <w:tcPr>
            <w:tcW w:w="2549" w:type="dxa"/>
            <w:vMerge/>
            <w:tcBorders>
              <w:left w:val="single" w:sz="4" w:space="0" w:color="auto"/>
              <w:right w:val="single" w:sz="4" w:space="0" w:color="auto"/>
            </w:tcBorders>
            <w:vAlign w:val="center"/>
          </w:tcPr>
          <w:p w14:paraId="23E3984D" w14:textId="77777777" w:rsidR="007240BB" w:rsidRPr="00515733" w:rsidRDefault="007240BB" w:rsidP="007240BB">
            <w:pPr>
              <w:widowControl w:val="0"/>
              <w:spacing w:line="273" w:lineRule="exact"/>
              <w:ind w:left="20"/>
              <w:rPr>
                <w:rFonts w:ascii="Century Gothic" w:hAnsi="Century Gothic" w:cs="Calibri"/>
                <w:b/>
                <w:sz w:val="18"/>
                <w:szCs w:val="18"/>
                <w:lang w:val="it-IT"/>
              </w:rPr>
            </w:pPr>
          </w:p>
        </w:tc>
        <w:tc>
          <w:tcPr>
            <w:tcW w:w="1609" w:type="dxa"/>
            <w:tcBorders>
              <w:top w:val="single" w:sz="4" w:space="0" w:color="auto"/>
              <w:left w:val="single" w:sz="4" w:space="0" w:color="auto"/>
              <w:bottom w:val="single" w:sz="4" w:space="0" w:color="auto"/>
              <w:right w:val="single" w:sz="4" w:space="0" w:color="auto"/>
            </w:tcBorders>
            <w:vAlign w:val="center"/>
          </w:tcPr>
          <w:p w14:paraId="6D567AFE" w14:textId="77777777"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DURATA CORSO</w:t>
            </w:r>
          </w:p>
        </w:tc>
        <w:tc>
          <w:tcPr>
            <w:tcW w:w="1592" w:type="dxa"/>
            <w:tcBorders>
              <w:top w:val="single" w:sz="4" w:space="0" w:color="auto"/>
              <w:left w:val="single" w:sz="4" w:space="0" w:color="auto"/>
              <w:bottom w:val="single" w:sz="4" w:space="0" w:color="auto"/>
              <w:right w:val="single" w:sz="4" w:space="0" w:color="auto"/>
            </w:tcBorders>
            <w:vAlign w:val="center"/>
          </w:tcPr>
          <w:p w14:paraId="29B944E1" w14:textId="77777777"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n. ore</w:t>
            </w:r>
          </w:p>
        </w:tc>
        <w:tc>
          <w:tcPr>
            <w:tcW w:w="1728" w:type="dxa"/>
            <w:tcBorders>
              <w:top w:val="single" w:sz="4" w:space="0" w:color="auto"/>
              <w:left w:val="single" w:sz="4" w:space="0" w:color="auto"/>
              <w:bottom w:val="single" w:sz="4" w:space="0" w:color="auto"/>
              <w:right w:val="single" w:sz="4" w:space="0" w:color="auto"/>
            </w:tcBorders>
            <w:vAlign w:val="center"/>
          </w:tcPr>
          <w:p w14:paraId="43944713" w14:textId="77777777"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ORE AGGIUNTIVE</w:t>
            </w:r>
            <w:r w:rsidRPr="00515733">
              <w:rPr>
                <w:rFonts w:ascii="Century Gothic" w:hAnsi="Century Gothic" w:cs="Calibri"/>
                <w:sz w:val="18"/>
                <w:szCs w:val="18"/>
                <w:vertAlign w:val="superscript"/>
              </w:rPr>
              <w:footnoteReference w:id="2"/>
            </w:r>
          </w:p>
        </w:tc>
        <w:tc>
          <w:tcPr>
            <w:tcW w:w="2265" w:type="dxa"/>
            <w:tcBorders>
              <w:top w:val="single" w:sz="4" w:space="0" w:color="auto"/>
              <w:left w:val="single" w:sz="4" w:space="0" w:color="auto"/>
              <w:bottom w:val="single" w:sz="4" w:space="0" w:color="auto"/>
              <w:right w:val="single" w:sz="4" w:space="0" w:color="auto"/>
            </w:tcBorders>
            <w:vAlign w:val="center"/>
          </w:tcPr>
          <w:p w14:paraId="2A778DDA" w14:textId="77777777" w:rsidR="007240BB" w:rsidRPr="00515733" w:rsidRDefault="007240BB" w:rsidP="007240BB">
            <w:pPr>
              <w:widowControl w:val="0"/>
              <w:spacing w:before="251"/>
              <w:ind w:left="179"/>
              <w:rPr>
                <w:rFonts w:ascii="Century Gothic" w:hAnsi="Century Gothic" w:cs="Calibri"/>
                <w:i/>
                <w:iCs/>
                <w:sz w:val="18"/>
                <w:szCs w:val="18"/>
                <w:lang w:val="it-IT"/>
              </w:rPr>
            </w:pPr>
            <w:r w:rsidRPr="00515733">
              <w:rPr>
                <w:rFonts w:ascii="Century Gothic" w:hAnsi="Century Gothic" w:cs="Calibri"/>
                <w:i/>
                <w:iCs/>
                <w:sz w:val="18"/>
                <w:szCs w:val="18"/>
                <w:lang w:val="it-IT"/>
              </w:rPr>
              <w:t>Inserire le eventuali ore previste aggiuntive come da progetto presentato</w:t>
            </w:r>
          </w:p>
        </w:tc>
      </w:tr>
      <w:tr w:rsidR="007240BB" w:rsidRPr="00515733" w14:paraId="0CB55A76" w14:textId="77777777" w:rsidTr="007240BB">
        <w:trPr>
          <w:trHeight w:val="841"/>
        </w:trPr>
        <w:tc>
          <w:tcPr>
            <w:tcW w:w="2549" w:type="dxa"/>
            <w:vMerge/>
            <w:tcBorders>
              <w:left w:val="single" w:sz="4" w:space="0" w:color="auto"/>
              <w:right w:val="single" w:sz="4" w:space="0" w:color="auto"/>
            </w:tcBorders>
            <w:vAlign w:val="center"/>
          </w:tcPr>
          <w:p w14:paraId="09607B8D" w14:textId="77777777" w:rsidR="007240BB" w:rsidRPr="00515733" w:rsidRDefault="007240BB" w:rsidP="007240BB">
            <w:pPr>
              <w:widowControl w:val="0"/>
              <w:spacing w:line="273" w:lineRule="exact"/>
              <w:ind w:left="20"/>
              <w:rPr>
                <w:rFonts w:ascii="Century Gothic" w:hAnsi="Century Gothic" w:cs="Calibri"/>
                <w:b/>
                <w:sz w:val="18"/>
                <w:szCs w:val="18"/>
                <w:lang w:val="it-IT"/>
              </w:rPr>
            </w:pPr>
          </w:p>
        </w:tc>
        <w:tc>
          <w:tcPr>
            <w:tcW w:w="1609" w:type="dxa"/>
            <w:tcBorders>
              <w:top w:val="single" w:sz="4" w:space="0" w:color="auto"/>
              <w:left w:val="single" w:sz="4" w:space="0" w:color="auto"/>
              <w:bottom w:val="single" w:sz="4" w:space="0" w:color="auto"/>
              <w:right w:val="single" w:sz="4" w:space="0" w:color="auto"/>
            </w:tcBorders>
            <w:vAlign w:val="center"/>
          </w:tcPr>
          <w:p w14:paraId="55707BE8" w14:textId="614EEF86"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NUMERO ALUNNI</w:t>
            </w:r>
          </w:p>
        </w:tc>
        <w:tc>
          <w:tcPr>
            <w:tcW w:w="1592" w:type="dxa"/>
            <w:tcBorders>
              <w:top w:val="single" w:sz="4" w:space="0" w:color="auto"/>
              <w:left w:val="single" w:sz="4" w:space="0" w:color="auto"/>
              <w:bottom w:val="single" w:sz="4" w:space="0" w:color="auto"/>
              <w:right w:val="single" w:sz="4" w:space="0" w:color="auto"/>
            </w:tcBorders>
            <w:vAlign w:val="center"/>
          </w:tcPr>
          <w:p w14:paraId="574E4926" w14:textId="77777777"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numero</w:t>
            </w:r>
          </w:p>
        </w:tc>
        <w:tc>
          <w:tcPr>
            <w:tcW w:w="1728" w:type="dxa"/>
            <w:tcBorders>
              <w:top w:val="single" w:sz="4" w:space="0" w:color="auto"/>
              <w:left w:val="single" w:sz="4" w:space="0" w:color="auto"/>
              <w:bottom w:val="single" w:sz="4" w:space="0" w:color="auto"/>
              <w:right w:val="single" w:sz="4" w:space="0" w:color="auto"/>
            </w:tcBorders>
            <w:vAlign w:val="center"/>
          </w:tcPr>
          <w:p w14:paraId="715916C9" w14:textId="77777777" w:rsidR="007240BB" w:rsidRPr="00515733" w:rsidRDefault="007240BB" w:rsidP="007240BB">
            <w:pPr>
              <w:widowControl w:val="0"/>
              <w:spacing w:before="251"/>
              <w:ind w:left="179"/>
              <w:rPr>
                <w:rFonts w:ascii="Century Gothic" w:hAnsi="Century Gothic" w:cs="Calibri"/>
                <w:sz w:val="18"/>
                <w:szCs w:val="18"/>
                <w:lang w:val="it-IT"/>
              </w:rPr>
            </w:pPr>
            <w:r w:rsidRPr="00515733">
              <w:rPr>
                <w:rFonts w:ascii="Century Gothic" w:hAnsi="Century Gothic" w:cs="Calibri"/>
                <w:sz w:val="18"/>
                <w:szCs w:val="18"/>
                <w:lang w:val="it-IT"/>
              </w:rPr>
              <w:t>COSTO CORSO (calcolato in UCS)</w:t>
            </w:r>
            <w:r w:rsidRPr="00515733">
              <w:rPr>
                <w:rFonts w:ascii="Century Gothic" w:hAnsi="Century Gothic" w:cs="Calibri"/>
                <w:sz w:val="18"/>
                <w:szCs w:val="18"/>
                <w:vertAlign w:val="superscript"/>
              </w:rPr>
              <w:footnoteReference w:id="3"/>
            </w:r>
          </w:p>
        </w:tc>
        <w:tc>
          <w:tcPr>
            <w:tcW w:w="2265" w:type="dxa"/>
            <w:tcBorders>
              <w:top w:val="single" w:sz="4" w:space="0" w:color="auto"/>
              <w:left w:val="single" w:sz="4" w:space="0" w:color="auto"/>
              <w:bottom w:val="single" w:sz="4" w:space="0" w:color="auto"/>
              <w:right w:val="single" w:sz="4" w:space="0" w:color="auto"/>
            </w:tcBorders>
            <w:vAlign w:val="center"/>
          </w:tcPr>
          <w:p w14:paraId="01CC1103" w14:textId="77777777"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importo</w:t>
            </w:r>
          </w:p>
        </w:tc>
      </w:tr>
      <w:tr w:rsidR="007240BB" w:rsidRPr="00515733" w14:paraId="08D2F9F3" w14:textId="77777777" w:rsidTr="007240BB">
        <w:trPr>
          <w:trHeight w:val="351"/>
        </w:trPr>
        <w:tc>
          <w:tcPr>
            <w:tcW w:w="2549" w:type="dxa"/>
            <w:vMerge/>
            <w:tcBorders>
              <w:left w:val="single" w:sz="4" w:space="0" w:color="auto"/>
              <w:right w:val="single" w:sz="4" w:space="0" w:color="auto"/>
            </w:tcBorders>
            <w:vAlign w:val="center"/>
          </w:tcPr>
          <w:p w14:paraId="245C2774" w14:textId="77777777" w:rsidR="007240BB" w:rsidRPr="00515733" w:rsidRDefault="007240BB" w:rsidP="007240BB">
            <w:pPr>
              <w:widowControl w:val="0"/>
              <w:spacing w:line="273" w:lineRule="exact"/>
              <w:ind w:left="20"/>
              <w:rPr>
                <w:rFonts w:ascii="Century Gothic" w:hAnsi="Century Gothic" w:cs="Calibri"/>
                <w:b/>
                <w:sz w:val="18"/>
                <w:szCs w:val="18"/>
              </w:rPr>
            </w:pPr>
          </w:p>
        </w:tc>
        <w:tc>
          <w:tcPr>
            <w:tcW w:w="1609" w:type="dxa"/>
            <w:tcBorders>
              <w:top w:val="single" w:sz="4" w:space="0" w:color="auto"/>
              <w:left w:val="single" w:sz="4" w:space="0" w:color="auto"/>
              <w:bottom w:val="single" w:sz="4" w:space="0" w:color="auto"/>
              <w:right w:val="single" w:sz="4" w:space="0" w:color="auto"/>
            </w:tcBorders>
            <w:vAlign w:val="center"/>
          </w:tcPr>
          <w:p w14:paraId="7E625BA7" w14:textId="77777777"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Ore Teoria</w:t>
            </w:r>
          </w:p>
        </w:tc>
        <w:tc>
          <w:tcPr>
            <w:tcW w:w="1592" w:type="dxa"/>
            <w:tcBorders>
              <w:top w:val="single" w:sz="4" w:space="0" w:color="auto"/>
              <w:left w:val="single" w:sz="4" w:space="0" w:color="auto"/>
              <w:bottom w:val="single" w:sz="4" w:space="0" w:color="auto"/>
              <w:right w:val="single" w:sz="4" w:space="0" w:color="auto"/>
            </w:tcBorders>
            <w:vAlign w:val="center"/>
          </w:tcPr>
          <w:p w14:paraId="1E631469" w14:textId="77777777"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Ore pratica</w:t>
            </w:r>
          </w:p>
        </w:tc>
        <w:tc>
          <w:tcPr>
            <w:tcW w:w="1728" w:type="dxa"/>
            <w:tcBorders>
              <w:top w:val="single" w:sz="4" w:space="0" w:color="auto"/>
              <w:left w:val="single" w:sz="4" w:space="0" w:color="auto"/>
              <w:bottom w:val="single" w:sz="4" w:space="0" w:color="auto"/>
              <w:right w:val="single" w:sz="4" w:space="0" w:color="auto"/>
            </w:tcBorders>
            <w:vAlign w:val="center"/>
          </w:tcPr>
          <w:p w14:paraId="5A12D03E" w14:textId="77777777"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Ore FAD (max 50% Teoria)</w:t>
            </w:r>
          </w:p>
        </w:tc>
        <w:tc>
          <w:tcPr>
            <w:tcW w:w="2265" w:type="dxa"/>
            <w:tcBorders>
              <w:top w:val="single" w:sz="4" w:space="0" w:color="auto"/>
              <w:left w:val="single" w:sz="4" w:space="0" w:color="auto"/>
              <w:bottom w:val="single" w:sz="4" w:space="0" w:color="auto"/>
              <w:right w:val="single" w:sz="4" w:space="0" w:color="auto"/>
            </w:tcBorders>
            <w:vAlign w:val="center"/>
          </w:tcPr>
          <w:p w14:paraId="1ECBBB09" w14:textId="77777777"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Ore visite/viaggi</w:t>
            </w:r>
          </w:p>
        </w:tc>
      </w:tr>
      <w:tr w:rsidR="007240BB" w:rsidRPr="00515733" w14:paraId="6944AA0F" w14:textId="77777777" w:rsidTr="007240BB">
        <w:trPr>
          <w:trHeight w:val="350"/>
        </w:trPr>
        <w:tc>
          <w:tcPr>
            <w:tcW w:w="2549" w:type="dxa"/>
            <w:vMerge/>
            <w:tcBorders>
              <w:left w:val="single" w:sz="4" w:space="0" w:color="auto"/>
              <w:bottom w:val="single" w:sz="4" w:space="0" w:color="auto"/>
              <w:right w:val="single" w:sz="4" w:space="0" w:color="auto"/>
            </w:tcBorders>
            <w:vAlign w:val="center"/>
          </w:tcPr>
          <w:p w14:paraId="20CBA32A" w14:textId="77777777" w:rsidR="007240BB" w:rsidRPr="00515733" w:rsidRDefault="007240BB" w:rsidP="007240BB">
            <w:pPr>
              <w:widowControl w:val="0"/>
              <w:spacing w:line="273" w:lineRule="exact"/>
              <w:ind w:left="20"/>
              <w:rPr>
                <w:rFonts w:ascii="Century Gothic" w:hAnsi="Century Gothic" w:cs="Calibri"/>
                <w:b/>
                <w:sz w:val="18"/>
                <w:szCs w:val="18"/>
              </w:rPr>
            </w:pPr>
          </w:p>
        </w:tc>
        <w:tc>
          <w:tcPr>
            <w:tcW w:w="1609" w:type="dxa"/>
            <w:tcBorders>
              <w:top w:val="single" w:sz="4" w:space="0" w:color="auto"/>
              <w:left w:val="single" w:sz="4" w:space="0" w:color="auto"/>
              <w:bottom w:val="single" w:sz="4" w:space="0" w:color="auto"/>
              <w:right w:val="single" w:sz="4" w:space="0" w:color="auto"/>
            </w:tcBorders>
            <w:vAlign w:val="center"/>
          </w:tcPr>
          <w:p w14:paraId="3F3F4B77" w14:textId="77777777"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n.</w:t>
            </w:r>
          </w:p>
        </w:tc>
        <w:tc>
          <w:tcPr>
            <w:tcW w:w="1592" w:type="dxa"/>
            <w:tcBorders>
              <w:top w:val="single" w:sz="4" w:space="0" w:color="auto"/>
              <w:left w:val="single" w:sz="4" w:space="0" w:color="auto"/>
              <w:bottom w:val="single" w:sz="4" w:space="0" w:color="auto"/>
              <w:right w:val="single" w:sz="4" w:space="0" w:color="auto"/>
            </w:tcBorders>
            <w:vAlign w:val="center"/>
          </w:tcPr>
          <w:p w14:paraId="7A3ED976" w14:textId="77777777"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n.</w:t>
            </w:r>
          </w:p>
        </w:tc>
        <w:tc>
          <w:tcPr>
            <w:tcW w:w="1728" w:type="dxa"/>
            <w:tcBorders>
              <w:top w:val="single" w:sz="4" w:space="0" w:color="auto"/>
              <w:left w:val="single" w:sz="4" w:space="0" w:color="auto"/>
              <w:bottom w:val="single" w:sz="4" w:space="0" w:color="auto"/>
              <w:right w:val="single" w:sz="4" w:space="0" w:color="auto"/>
            </w:tcBorders>
            <w:vAlign w:val="center"/>
          </w:tcPr>
          <w:p w14:paraId="58297DC6" w14:textId="77777777" w:rsidR="007240BB" w:rsidRPr="00515733" w:rsidRDefault="007240BB" w:rsidP="007240BB">
            <w:pPr>
              <w:widowControl w:val="0"/>
              <w:spacing w:before="251"/>
              <w:ind w:left="179"/>
              <w:rPr>
                <w:rFonts w:ascii="Century Gothic" w:hAnsi="Century Gothic" w:cs="Calibri"/>
                <w:sz w:val="18"/>
                <w:szCs w:val="18"/>
              </w:rPr>
            </w:pPr>
            <w:r w:rsidRPr="00515733">
              <w:rPr>
                <w:rFonts w:ascii="Century Gothic" w:hAnsi="Century Gothic" w:cs="Calibri"/>
                <w:sz w:val="18"/>
                <w:szCs w:val="18"/>
              </w:rPr>
              <w:t>n.</w:t>
            </w:r>
          </w:p>
        </w:tc>
        <w:tc>
          <w:tcPr>
            <w:tcW w:w="2265" w:type="dxa"/>
            <w:tcBorders>
              <w:top w:val="single" w:sz="4" w:space="0" w:color="auto"/>
              <w:left w:val="single" w:sz="4" w:space="0" w:color="auto"/>
              <w:bottom w:val="single" w:sz="4" w:space="0" w:color="auto"/>
              <w:right w:val="single" w:sz="4" w:space="0" w:color="auto"/>
            </w:tcBorders>
            <w:vAlign w:val="center"/>
          </w:tcPr>
          <w:p w14:paraId="4ACB0326" w14:textId="77777777" w:rsidR="007240BB" w:rsidRPr="00515733" w:rsidRDefault="007240BB" w:rsidP="007240BB">
            <w:pPr>
              <w:widowControl w:val="0"/>
              <w:spacing w:before="251"/>
              <w:ind w:left="179"/>
              <w:rPr>
                <w:rFonts w:ascii="Century Gothic" w:hAnsi="Century Gothic" w:cs="Calibri"/>
                <w:i/>
                <w:iCs/>
                <w:sz w:val="18"/>
                <w:szCs w:val="18"/>
              </w:rPr>
            </w:pPr>
            <w:r w:rsidRPr="00515733">
              <w:rPr>
                <w:rFonts w:ascii="Century Gothic" w:hAnsi="Century Gothic" w:cs="Calibri"/>
                <w:i/>
                <w:iCs/>
                <w:sz w:val="18"/>
                <w:szCs w:val="18"/>
              </w:rPr>
              <w:t>n.</w:t>
            </w:r>
          </w:p>
        </w:tc>
      </w:tr>
      <w:tr w:rsidR="00745E7A" w:rsidRPr="00515733" w14:paraId="60220499" w14:textId="77777777" w:rsidTr="007240BB">
        <w:trPr>
          <w:trHeight w:val="50"/>
        </w:trPr>
        <w:tc>
          <w:tcPr>
            <w:tcW w:w="9743" w:type="dxa"/>
            <w:gridSpan w:val="5"/>
            <w:tcBorders>
              <w:top w:val="single" w:sz="4" w:space="0" w:color="auto"/>
              <w:left w:val="single" w:sz="4" w:space="0" w:color="000000"/>
              <w:bottom w:val="single" w:sz="4" w:space="0" w:color="000000"/>
              <w:right w:val="single" w:sz="4" w:space="0" w:color="000000"/>
            </w:tcBorders>
            <w:shd w:val="clear" w:color="auto" w:fill="B4C6E7"/>
            <w:vAlign w:val="center"/>
          </w:tcPr>
          <w:p w14:paraId="0A3CF8D0" w14:textId="77777777" w:rsidR="00745E7A" w:rsidRPr="00515733" w:rsidRDefault="00745E7A" w:rsidP="007240BB">
            <w:pPr>
              <w:widowControl w:val="0"/>
              <w:spacing w:line="251" w:lineRule="exact"/>
              <w:ind w:left="162"/>
              <w:rPr>
                <w:rFonts w:ascii="Century Gothic" w:hAnsi="Century Gothic" w:cs="Calibri"/>
                <w:sz w:val="18"/>
                <w:szCs w:val="18"/>
              </w:rPr>
            </w:pPr>
          </w:p>
        </w:tc>
      </w:tr>
      <w:tr w:rsidR="00745E7A" w:rsidRPr="00515733" w14:paraId="2A09937F" w14:textId="77777777" w:rsidTr="007240BB">
        <w:trPr>
          <w:trHeight w:val="50"/>
        </w:trPr>
        <w:tc>
          <w:tcPr>
            <w:tcW w:w="2549"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141754E6" w14:textId="77777777" w:rsidR="00745E7A" w:rsidRPr="00515733" w:rsidRDefault="00745E7A" w:rsidP="007240BB">
            <w:pPr>
              <w:widowControl w:val="0"/>
              <w:spacing w:line="251" w:lineRule="exact"/>
              <w:ind w:left="162"/>
              <w:rPr>
                <w:rFonts w:ascii="Century Gothic" w:hAnsi="Century Gothic" w:cs="Calibri"/>
                <w:sz w:val="18"/>
                <w:szCs w:val="18"/>
                <w:u w:val="single"/>
              </w:rPr>
            </w:pPr>
            <w:r w:rsidRPr="00515733">
              <w:rPr>
                <w:rFonts w:ascii="Century Gothic" w:hAnsi="Century Gothic" w:cs="Calibri"/>
                <w:sz w:val="18"/>
                <w:szCs w:val="18"/>
                <w:u w:val="single"/>
              </w:rPr>
              <w:t>Scheda riepilogativa n.</w:t>
            </w:r>
            <w:r w:rsidRPr="00515733">
              <w:rPr>
                <w:rFonts w:ascii="Century Gothic" w:hAnsi="Century Gothic" w:cs="Calibri"/>
                <w:sz w:val="18"/>
                <w:szCs w:val="18"/>
                <w:u w:val="single"/>
                <w:vertAlign w:val="superscript"/>
              </w:rPr>
              <w:footnoteReference w:id="4"/>
            </w:r>
          </w:p>
        </w:tc>
        <w:tc>
          <w:tcPr>
            <w:tcW w:w="7194" w:type="dxa"/>
            <w:gridSpan w:val="4"/>
            <w:tcBorders>
              <w:top w:val="single" w:sz="4" w:space="0" w:color="000000"/>
              <w:left w:val="single" w:sz="4" w:space="0" w:color="000000"/>
              <w:bottom w:val="single" w:sz="4" w:space="0" w:color="000000"/>
              <w:right w:val="single" w:sz="4" w:space="0" w:color="000000"/>
            </w:tcBorders>
            <w:shd w:val="clear" w:color="auto" w:fill="B4C6E7"/>
            <w:vAlign w:val="center"/>
          </w:tcPr>
          <w:p w14:paraId="5E20C3EF" w14:textId="77777777" w:rsidR="00745E7A" w:rsidRPr="00515733" w:rsidRDefault="00745E7A" w:rsidP="007240BB">
            <w:pPr>
              <w:widowControl w:val="0"/>
              <w:spacing w:line="251" w:lineRule="exact"/>
              <w:ind w:left="162"/>
              <w:rPr>
                <w:rFonts w:ascii="Century Gothic" w:hAnsi="Century Gothic" w:cs="Calibri"/>
                <w:sz w:val="18"/>
                <w:szCs w:val="18"/>
                <w:u w:val="single"/>
              </w:rPr>
            </w:pPr>
          </w:p>
        </w:tc>
      </w:tr>
    </w:tbl>
    <w:p w14:paraId="07849D9E" w14:textId="77777777" w:rsidR="00745E7A" w:rsidRDefault="00745E7A" w:rsidP="001056D6"/>
    <w:p w14:paraId="530C8AA7" w14:textId="77777777" w:rsidR="001056D6" w:rsidRPr="004C26D5" w:rsidRDefault="001056D6" w:rsidP="001056D6"/>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1056D6" w14:paraId="03478DA1" w14:textId="77777777" w:rsidTr="00CF1ACD">
        <w:tc>
          <w:tcPr>
            <w:tcW w:w="9741" w:type="dxa"/>
            <w:gridSpan w:val="3"/>
            <w:shd w:val="clear" w:color="auto" w:fill="C5E0B3"/>
          </w:tcPr>
          <w:p w14:paraId="232FFE9D" w14:textId="73721F92" w:rsidR="001056D6" w:rsidRDefault="001056D6" w:rsidP="00CF1ACD">
            <w:pPr>
              <w:spacing w:before="120" w:after="120"/>
              <w:ind w:left="432" w:hanging="414"/>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AKIS SRH03</w:t>
            </w:r>
          </w:p>
        </w:tc>
      </w:tr>
      <w:tr w:rsidR="001056D6" w14:paraId="37B18064" w14:textId="77777777" w:rsidTr="00CF1ACD">
        <w:trPr>
          <w:trHeight w:val="349"/>
        </w:trPr>
        <w:tc>
          <w:tcPr>
            <w:tcW w:w="6799" w:type="dxa"/>
            <w:shd w:val="clear" w:color="auto" w:fill="C5E0B3"/>
            <w:vAlign w:val="center"/>
          </w:tcPr>
          <w:p w14:paraId="6B10FCA1"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05B88D9A"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141D00B9"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1056D6" w14:paraId="676ED368" w14:textId="77777777" w:rsidTr="00CF1ACD">
        <w:trPr>
          <w:trHeight w:val="397"/>
        </w:trPr>
        <w:tc>
          <w:tcPr>
            <w:tcW w:w="6799" w:type="dxa"/>
            <w:shd w:val="clear" w:color="auto" w:fill="auto"/>
            <w:vAlign w:val="center"/>
          </w:tcPr>
          <w:p w14:paraId="2F97453C" w14:textId="32990C92" w:rsidR="001056D6" w:rsidRPr="008E5097" w:rsidRDefault="00A27E38" w:rsidP="00CF1ACD">
            <w:pPr>
              <w:adjustRightInd w:val="0"/>
              <w:jc w:val="both"/>
              <w:rPr>
                <w:rFonts w:ascii="Century Gothic" w:hAnsi="Century Gothic"/>
                <w:color w:val="000000"/>
                <w:sz w:val="20"/>
                <w:szCs w:val="20"/>
              </w:rPr>
            </w:pPr>
            <w:r>
              <w:rPr>
                <w:rFonts w:ascii="Century Gothic" w:hAnsi="Century Gothic"/>
                <w:color w:val="000000"/>
                <w:sz w:val="20"/>
                <w:szCs w:val="20"/>
              </w:rPr>
              <w:t>Spese relative alla realizzazione delle attività formative (UCS)</w:t>
            </w:r>
          </w:p>
          <w:p w14:paraId="5947DE85" w14:textId="77777777" w:rsidR="001056D6" w:rsidRPr="008E5097" w:rsidRDefault="001056D6" w:rsidP="00CF1ACD">
            <w:pPr>
              <w:ind w:left="-18" w:right="-108"/>
              <w:rPr>
                <w:rFonts w:ascii="Century Gothic" w:eastAsia="Century Gothic" w:hAnsi="Century Gothic" w:cs="Century Gothic"/>
                <w:sz w:val="20"/>
                <w:szCs w:val="20"/>
              </w:rPr>
            </w:pPr>
          </w:p>
        </w:tc>
        <w:tc>
          <w:tcPr>
            <w:tcW w:w="1560" w:type="dxa"/>
            <w:shd w:val="clear" w:color="auto" w:fill="auto"/>
            <w:vAlign w:val="center"/>
          </w:tcPr>
          <w:p w14:paraId="35307859" w14:textId="77777777" w:rsidR="001056D6" w:rsidRDefault="001056D6" w:rsidP="00CF1ACD">
            <w:pPr>
              <w:ind w:right="-18"/>
              <w:rPr>
                <w:rFonts w:ascii="Century Gothic" w:eastAsia="Century Gothic" w:hAnsi="Century Gothic" w:cs="Century Gothic"/>
              </w:rPr>
            </w:pPr>
          </w:p>
        </w:tc>
        <w:tc>
          <w:tcPr>
            <w:tcW w:w="1382" w:type="dxa"/>
            <w:shd w:val="clear" w:color="auto" w:fill="auto"/>
            <w:vAlign w:val="center"/>
          </w:tcPr>
          <w:p w14:paraId="1F85B49E" w14:textId="77777777" w:rsidR="001056D6" w:rsidRDefault="001056D6" w:rsidP="00CF1ACD">
            <w:pPr>
              <w:ind w:left="-18"/>
              <w:rPr>
                <w:rFonts w:ascii="Century Gothic" w:eastAsia="Century Gothic" w:hAnsi="Century Gothic" w:cs="Century Gothic"/>
              </w:rPr>
            </w:pPr>
          </w:p>
        </w:tc>
      </w:tr>
      <w:tr w:rsidR="001056D6" w:rsidRPr="00811098" w14:paraId="36E1435D" w14:textId="77777777" w:rsidTr="00CF1ACD">
        <w:trPr>
          <w:trHeight w:val="397"/>
        </w:trPr>
        <w:tc>
          <w:tcPr>
            <w:tcW w:w="6799" w:type="dxa"/>
            <w:shd w:val="clear" w:color="auto" w:fill="auto"/>
            <w:vAlign w:val="center"/>
          </w:tcPr>
          <w:p w14:paraId="3A35BF09" w14:textId="77777777" w:rsidR="001056D6" w:rsidRPr="008E5097" w:rsidRDefault="001056D6" w:rsidP="00CF1ACD">
            <w:pPr>
              <w:widowControl w:val="0"/>
              <w:pBdr>
                <w:top w:val="nil"/>
                <w:left w:val="nil"/>
                <w:bottom w:val="nil"/>
                <w:right w:val="nil"/>
                <w:between w:val="nil"/>
              </w:pBdr>
              <w:spacing w:line="276" w:lineRule="auto"/>
              <w:rPr>
                <w:rFonts w:ascii="Century Gothic" w:eastAsia="Century Gothic" w:hAnsi="Century Gothic" w:cs="Century Gothic"/>
                <w:b/>
                <w:bCs/>
                <w:sz w:val="20"/>
                <w:szCs w:val="20"/>
              </w:rPr>
            </w:pPr>
            <w:r w:rsidRPr="008E5097">
              <w:rPr>
                <w:rFonts w:ascii="Century Gothic" w:eastAsia="Century Gothic" w:hAnsi="Century Gothic" w:cs="Century Gothic"/>
                <w:b/>
                <w:bCs/>
                <w:sz w:val="20"/>
                <w:szCs w:val="20"/>
              </w:rPr>
              <w:t>Totale Sotto intervento AKIS</w:t>
            </w:r>
          </w:p>
        </w:tc>
        <w:tc>
          <w:tcPr>
            <w:tcW w:w="1560" w:type="dxa"/>
            <w:shd w:val="clear" w:color="auto" w:fill="auto"/>
            <w:vAlign w:val="center"/>
          </w:tcPr>
          <w:p w14:paraId="3AEEA219" w14:textId="77777777" w:rsidR="001056D6" w:rsidRPr="00811098" w:rsidRDefault="001056D6" w:rsidP="00CF1ACD">
            <w:pPr>
              <w:ind w:right="-18"/>
              <w:rPr>
                <w:rFonts w:ascii="Century Gothic" w:eastAsia="Century Gothic" w:hAnsi="Century Gothic" w:cs="Century Gothic"/>
                <w:b/>
                <w:bCs/>
              </w:rPr>
            </w:pPr>
          </w:p>
        </w:tc>
        <w:tc>
          <w:tcPr>
            <w:tcW w:w="1382" w:type="dxa"/>
            <w:shd w:val="clear" w:color="auto" w:fill="auto"/>
            <w:vAlign w:val="center"/>
          </w:tcPr>
          <w:p w14:paraId="6FCD6D26" w14:textId="77777777" w:rsidR="001056D6" w:rsidRPr="00811098" w:rsidRDefault="001056D6" w:rsidP="00CF1ACD">
            <w:pPr>
              <w:ind w:left="-18"/>
              <w:rPr>
                <w:rFonts w:ascii="Century Gothic" w:eastAsia="Century Gothic" w:hAnsi="Century Gothic" w:cs="Century Gothic"/>
                <w:b/>
                <w:bCs/>
              </w:rPr>
            </w:pPr>
          </w:p>
        </w:tc>
      </w:tr>
    </w:tbl>
    <w:p w14:paraId="7AE22AA9" w14:textId="77777777" w:rsidR="001056D6" w:rsidRDefault="001056D6" w:rsidP="001056D6">
      <w:pPr>
        <w:rPr>
          <w:rFonts w:ascii="Century Gothic" w:eastAsia="Century Gothic" w:hAnsi="Century Gothic" w:cs="Century Gothic"/>
          <w:i/>
        </w:rPr>
      </w:pPr>
    </w:p>
    <w:p w14:paraId="518B9A77" w14:textId="77777777" w:rsidR="001056D6" w:rsidRDefault="001056D6" w:rsidP="00811098">
      <w:pPr>
        <w:rPr>
          <w:rFonts w:ascii="Century Gothic" w:eastAsia="Century Gothic" w:hAnsi="Century Gothic" w:cs="Century Gothic"/>
          <w:i/>
        </w:rPr>
        <w:sectPr w:rsidR="001056D6">
          <w:pgSz w:w="11906" w:h="16838"/>
          <w:pgMar w:top="851" w:right="1021" w:bottom="851" w:left="1134" w:header="709" w:footer="709" w:gutter="0"/>
          <w:cols w:space="720"/>
        </w:sectPr>
      </w:pPr>
    </w:p>
    <w:p w14:paraId="73B1B7D8" w14:textId="48D17EC8" w:rsidR="001056D6" w:rsidRDefault="001056D6" w:rsidP="001056D6">
      <w:pPr>
        <w:pStyle w:val="Titolo1"/>
        <w:numPr>
          <w:ilvl w:val="0"/>
          <w:numId w:val="0"/>
        </w:numPr>
        <w:ind w:left="360"/>
        <w:jc w:val="both"/>
      </w:pPr>
      <w:bookmarkStart w:id="16" w:name="_Toc199155253"/>
      <w:r>
        <w:lastRenderedPageBreak/>
        <w:t xml:space="preserve">Sotto intervento AKIS </w:t>
      </w:r>
      <w:r w:rsidR="0004098C">
        <w:t xml:space="preserve">- </w:t>
      </w:r>
      <w:r w:rsidR="0004098C" w:rsidRPr="0004098C">
        <w:t>SRH 04 Azioni di informazione</w:t>
      </w:r>
      <w:bookmarkEnd w:id="16"/>
    </w:p>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1056D6" w14:paraId="62F66E55" w14:textId="77777777" w:rsidTr="00CF1ACD">
        <w:tc>
          <w:tcPr>
            <w:tcW w:w="9741" w:type="dxa"/>
            <w:tcBorders>
              <w:top w:val="single" w:sz="4" w:space="0" w:color="000000"/>
              <w:left w:val="single" w:sz="4" w:space="0" w:color="000000"/>
              <w:bottom w:val="single" w:sz="4" w:space="0" w:color="000000"/>
            </w:tcBorders>
            <w:shd w:val="clear" w:color="auto" w:fill="C5E0B3"/>
            <w:vAlign w:val="center"/>
          </w:tcPr>
          <w:p w14:paraId="4A420CEB" w14:textId="77777777" w:rsidR="001056D6" w:rsidRDefault="001056D6" w:rsidP="007240BB">
            <w:pPr>
              <w:numPr>
                <w:ilvl w:val="0"/>
                <w:numId w:val="1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1056D6" w14:paraId="70A2BA0E" w14:textId="77777777" w:rsidTr="00CF1ACD">
        <w:trPr>
          <w:trHeight w:val="2254"/>
        </w:trPr>
        <w:tc>
          <w:tcPr>
            <w:tcW w:w="9741" w:type="dxa"/>
            <w:tcBorders>
              <w:top w:val="single" w:sz="4" w:space="0" w:color="000000"/>
              <w:right w:val="single" w:sz="4" w:space="0" w:color="000000"/>
            </w:tcBorders>
            <w:shd w:val="clear" w:color="auto" w:fill="auto"/>
          </w:tcPr>
          <w:p w14:paraId="22F3A05A" w14:textId="77777777" w:rsidR="001056D6" w:rsidRDefault="001056D6" w:rsidP="00CF1ACD">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775B5EA1" w14:textId="77777777" w:rsidR="001056D6" w:rsidRDefault="001056D6" w:rsidP="00CF1ACD">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374088DC" w14:textId="77777777" w:rsidR="001056D6" w:rsidRPr="005110D0" w:rsidRDefault="001056D6" w:rsidP="00CF1ACD">
            <w:pPr>
              <w:spacing w:after="120"/>
              <w:ind w:right="700"/>
              <w:rPr>
                <w:rFonts w:ascii="Century Gothic" w:hAnsi="Century Gothic"/>
                <w:b/>
                <w:bCs/>
                <w:u w:val="single"/>
              </w:rPr>
            </w:pPr>
            <w:r w:rsidRPr="005110D0">
              <w:rPr>
                <w:rFonts w:ascii="Century Gothic" w:hAnsi="Century Gothic"/>
                <w:b/>
                <w:bCs/>
                <w:u w:val="single"/>
              </w:rPr>
              <w:t>SRH04</w:t>
            </w:r>
          </w:p>
          <w:p w14:paraId="41CF3F4E" w14:textId="77777777" w:rsidR="001056D6" w:rsidRPr="005110D0" w:rsidRDefault="001056D6" w:rsidP="00A27E38">
            <w:pPr>
              <w:pStyle w:val="Paragrafoelenco"/>
              <w:numPr>
                <w:ilvl w:val="0"/>
                <w:numId w:val="16"/>
              </w:numPr>
              <w:spacing w:after="120"/>
              <w:ind w:right="700"/>
              <w:rPr>
                <w:rFonts w:ascii="Century Gothic" w:eastAsia="Century Gothic" w:hAnsi="Century Gothic" w:cs="Century Gothic"/>
                <w:i/>
                <w:color w:val="000000"/>
              </w:rPr>
            </w:pPr>
            <w:r w:rsidRPr="005110D0">
              <w:rPr>
                <w:rFonts w:ascii="Century Gothic" w:eastAsia="Century Gothic" w:hAnsi="Century Gothic" w:cs="Century Gothic"/>
                <w:i/>
                <w:color w:val="000000"/>
              </w:rPr>
              <w:t>Riportare le tipologie di attività informative previste.</w:t>
            </w:r>
          </w:p>
          <w:p w14:paraId="46BC75F1" w14:textId="77777777" w:rsidR="001056D6" w:rsidRPr="005110D0" w:rsidRDefault="001056D6" w:rsidP="005110D0">
            <w:pPr>
              <w:spacing w:after="120"/>
              <w:ind w:right="700"/>
              <w:rPr>
                <w:rFonts w:ascii="Century Gothic" w:eastAsia="Century Gothic" w:hAnsi="Century Gothic" w:cs="Century Gothic"/>
                <w:i/>
                <w:color w:val="000000"/>
              </w:rPr>
            </w:pPr>
          </w:p>
          <w:p w14:paraId="470579E3" w14:textId="77777777" w:rsidR="001056D6" w:rsidRPr="005110D0" w:rsidRDefault="001056D6" w:rsidP="00A27E38">
            <w:pPr>
              <w:pStyle w:val="Paragrafoelenco"/>
              <w:numPr>
                <w:ilvl w:val="0"/>
                <w:numId w:val="16"/>
              </w:numPr>
              <w:spacing w:after="120"/>
              <w:ind w:right="700"/>
              <w:rPr>
                <w:rFonts w:ascii="Century Gothic" w:eastAsia="Century Gothic" w:hAnsi="Century Gothic" w:cs="Century Gothic"/>
                <w:i/>
                <w:color w:val="000000"/>
              </w:rPr>
            </w:pPr>
            <w:r w:rsidRPr="005110D0">
              <w:rPr>
                <w:rFonts w:ascii="Century Gothic" w:eastAsia="Century Gothic" w:hAnsi="Century Gothic" w:cs="Century Gothic"/>
                <w:i/>
                <w:color w:val="000000"/>
              </w:rPr>
              <w:t>Descrivere la congruità del rapporto fra risorse complessivamente richieste e qualità complessiva della proposta</w:t>
            </w:r>
          </w:p>
          <w:p w14:paraId="3821E36A" w14:textId="77777777" w:rsidR="001056D6" w:rsidRPr="005110D0" w:rsidRDefault="001056D6" w:rsidP="005110D0">
            <w:pPr>
              <w:spacing w:after="120"/>
              <w:ind w:right="700"/>
              <w:rPr>
                <w:rFonts w:ascii="Century Gothic" w:eastAsia="Century Gothic" w:hAnsi="Century Gothic" w:cs="Century Gothic"/>
                <w:i/>
                <w:color w:val="000000"/>
              </w:rPr>
            </w:pPr>
          </w:p>
          <w:p w14:paraId="071E2D35" w14:textId="77777777" w:rsidR="001056D6" w:rsidRPr="005110D0" w:rsidRDefault="001056D6" w:rsidP="00A27E38">
            <w:pPr>
              <w:pStyle w:val="Paragrafoelenco"/>
              <w:numPr>
                <w:ilvl w:val="0"/>
                <w:numId w:val="16"/>
              </w:numPr>
              <w:spacing w:after="120"/>
              <w:ind w:right="700"/>
              <w:rPr>
                <w:rFonts w:ascii="Century Gothic" w:eastAsia="Century Gothic" w:hAnsi="Century Gothic" w:cs="Century Gothic"/>
                <w:i/>
                <w:color w:val="000000"/>
              </w:rPr>
            </w:pPr>
            <w:r w:rsidRPr="005110D0">
              <w:rPr>
                <w:rFonts w:ascii="Century Gothic" w:eastAsia="Century Gothic" w:hAnsi="Century Gothic" w:cs="Century Gothic"/>
                <w:i/>
                <w:color w:val="000000"/>
              </w:rPr>
              <w:t xml:space="preserve">Descrivere </w:t>
            </w:r>
            <w:proofErr w:type="gramStart"/>
            <w:r w:rsidRPr="005110D0">
              <w:rPr>
                <w:rFonts w:ascii="Century Gothic" w:eastAsia="Century Gothic" w:hAnsi="Century Gothic" w:cs="Century Gothic"/>
                <w:i/>
                <w:color w:val="000000"/>
              </w:rPr>
              <w:t>il team</w:t>
            </w:r>
            <w:proofErr w:type="gramEnd"/>
            <w:r w:rsidRPr="005110D0">
              <w:rPr>
                <w:rFonts w:ascii="Century Gothic" w:eastAsia="Century Gothic" w:hAnsi="Century Gothic" w:cs="Century Gothic"/>
                <w:i/>
                <w:color w:val="000000"/>
              </w:rPr>
              <w:t xml:space="preserve"> di progetto riportando il titolo di studio nonché in termini di esperienza su Servizi Analoghi</w:t>
            </w:r>
          </w:p>
          <w:p w14:paraId="2BB8F99C" w14:textId="77777777" w:rsidR="001056D6" w:rsidRPr="005110D0" w:rsidRDefault="001056D6" w:rsidP="005110D0">
            <w:pPr>
              <w:spacing w:after="120"/>
              <w:ind w:right="700"/>
              <w:rPr>
                <w:rFonts w:ascii="Century Gothic" w:eastAsia="Century Gothic" w:hAnsi="Century Gothic" w:cs="Century Gothic"/>
                <w:i/>
                <w:color w:val="000000"/>
              </w:rPr>
            </w:pPr>
          </w:p>
          <w:p w14:paraId="724CA7B7" w14:textId="31322653" w:rsidR="001056D6" w:rsidRPr="005110D0" w:rsidRDefault="005110D0" w:rsidP="00A27E38">
            <w:pPr>
              <w:pStyle w:val="Paragrafoelenco"/>
              <w:numPr>
                <w:ilvl w:val="0"/>
                <w:numId w:val="16"/>
              </w:num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D</w:t>
            </w:r>
            <w:r w:rsidR="001056D6" w:rsidRPr="005110D0">
              <w:rPr>
                <w:rFonts w:ascii="Century Gothic" w:eastAsia="Century Gothic" w:hAnsi="Century Gothic" w:cs="Century Gothic"/>
                <w:i/>
                <w:color w:val="000000"/>
              </w:rPr>
              <w:t>escrivere la capacità di raggiungere gli obiettivi specifici della PAC con il coinvolgimento delle figure professionali previste nella proposta.</w:t>
            </w:r>
          </w:p>
          <w:p w14:paraId="01CB13B7" w14:textId="77777777" w:rsidR="001056D6" w:rsidRPr="005110D0" w:rsidRDefault="001056D6" w:rsidP="005110D0">
            <w:pPr>
              <w:spacing w:after="120"/>
              <w:ind w:right="700"/>
              <w:rPr>
                <w:rFonts w:ascii="Century Gothic" w:eastAsia="Century Gothic" w:hAnsi="Century Gothic" w:cs="Century Gothic"/>
                <w:i/>
                <w:color w:val="000000"/>
              </w:rPr>
            </w:pPr>
          </w:p>
          <w:p w14:paraId="66C00D40" w14:textId="77777777" w:rsidR="001056D6" w:rsidRPr="005110D0" w:rsidRDefault="001056D6" w:rsidP="00A27E38">
            <w:pPr>
              <w:pStyle w:val="Paragrafoelenco"/>
              <w:numPr>
                <w:ilvl w:val="0"/>
                <w:numId w:val="16"/>
              </w:numPr>
              <w:spacing w:after="120"/>
              <w:ind w:right="700"/>
              <w:rPr>
                <w:rFonts w:ascii="Century Gothic" w:eastAsia="Century Gothic" w:hAnsi="Century Gothic" w:cs="Century Gothic"/>
                <w:i/>
                <w:color w:val="000000"/>
              </w:rPr>
            </w:pPr>
            <w:r w:rsidRPr="005110D0">
              <w:rPr>
                <w:rFonts w:ascii="Century Gothic" w:eastAsia="Century Gothic" w:hAnsi="Century Gothic" w:cs="Century Gothic"/>
                <w:i/>
                <w:color w:val="000000"/>
              </w:rPr>
              <w:t>Descrivere la presenza di accordi precostituiti con soggetti che abbiano il possesso di strutture dedicate alla realizzazione delle iniziative di attività seminariali e di convegnistica.</w:t>
            </w:r>
          </w:p>
          <w:p w14:paraId="70C92BD0" w14:textId="77777777" w:rsidR="001056D6" w:rsidRDefault="001056D6" w:rsidP="00CF1ACD">
            <w:pPr>
              <w:spacing w:after="120"/>
              <w:ind w:right="700"/>
              <w:rPr>
                <w:rFonts w:ascii="Century Gothic" w:eastAsia="Century Gothic" w:hAnsi="Century Gothic" w:cs="Century Gothic"/>
                <w:color w:val="000000"/>
              </w:rPr>
            </w:pPr>
          </w:p>
        </w:tc>
      </w:tr>
    </w:tbl>
    <w:p w14:paraId="2DC88FB7" w14:textId="77777777" w:rsidR="001056D6" w:rsidRDefault="001056D6" w:rsidP="001056D6"/>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1056D6" w14:paraId="27D95415" w14:textId="77777777" w:rsidTr="00CF1ACD">
        <w:tc>
          <w:tcPr>
            <w:tcW w:w="9765" w:type="dxa"/>
            <w:gridSpan w:val="3"/>
            <w:tcBorders>
              <w:top w:val="single" w:sz="4" w:space="0" w:color="000000"/>
              <w:left w:val="single" w:sz="4" w:space="0" w:color="000000"/>
              <w:bottom w:val="single" w:sz="4" w:space="0" w:color="000000"/>
            </w:tcBorders>
            <w:shd w:val="clear" w:color="auto" w:fill="C5E0B3"/>
            <w:vAlign w:val="center"/>
          </w:tcPr>
          <w:p w14:paraId="023E373A" w14:textId="77777777" w:rsidR="001056D6" w:rsidRDefault="001056D6" w:rsidP="007240BB">
            <w:pPr>
              <w:numPr>
                <w:ilvl w:val="0"/>
                <w:numId w:val="1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1056D6" w:rsidRPr="00C137C7" w14:paraId="10526B2E" w14:textId="77777777" w:rsidTr="00CF1ACD">
        <w:tc>
          <w:tcPr>
            <w:tcW w:w="750" w:type="dxa"/>
            <w:tcBorders>
              <w:top w:val="single" w:sz="4" w:space="0" w:color="000000"/>
              <w:right w:val="single" w:sz="4" w:space="0" w:color="000000"/>
            </w:tcBorders>
            <w:shd w:val="clear" w:color="auto" w:fill="auto"/>
            <w:vAlign w:val="center"/>
          </w:tcPr>
          <w:p w14:paraId="577B8352"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3869BB87"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4B4C029C"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3E0CE8F9" w14:textId="77777777" w:rsidR="001056D6" w:rsidRPr="00C137C7" w:rsidRDefault="001056D6" w:rsidP="00CF1ACD">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1056D6" w14:paraId="397046B1" w14:textId="77777777" w:rsidTr="00CF1ACD">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44E68B91"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5B851AEE"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C6713D3"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28477F6E"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2354C141"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0586A2FF"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927D5F3"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52FA03A9"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59F0629F"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7604486C"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1D5B4F32"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67F23F5A"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5C6B43B5"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1A116460"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284486C0"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355D8FDE" w14:textId="77777777" w:rsidTr="00CF1ACD">
        <w:trPr>
          <w:trHeight w:val="478"/>
        </w:trPr>
        <w:tc>
          <w:tcPr>
            <w:tcW w:w="750" w:type="dxa"/>
            <w:tcBorders>
              <w:top w:val="single" w:sz="4" w:space="0" w:color="000000"/>
              <w:right w:val="single" w:sz="4" w:space="0" w:color="000000"/>
            </w:tcBorders>
            <w:shd w:val="clear" w:color="auto" w:fill="auto"/>
            <w:vAlign w:val="center"/>
          </w:tcPr>
          <w:p w14:paraId="53754419"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54C25C35"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3F583106"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bl>
    <w:p w14:paraId="61650592" w14:textId="77777777" w:rsidR="001056D6" w:rsidRPr="004C26D5" w:rsidRDefault="001056D6" w:rsidP="001056D6"/>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1056D6" w14:paraId="6B9FCC67" w14:textId="77777777" w:rsidTr="00CF1ACD">
        <w:tc>
          <w:tcPr>
            <w:tcW w:w="9741" w:type="dxa"/>
            <w:gridSpan w:val="3"/>
            <w:shd w:val="clear" w:color="auto" w:fill="C5E0B3"/>
          </w:tcPr>
          <w:p w14:paraId="7B93AEA4" w14:textId="4AA3741B" w:rsidR="001056D6" w:rsidRDefault="001056D6" w:rsidP="00CF1ACD">
            <w:pPr>
              <w:spacing w:before="120" w:after="120"/>
              <w:ind w:left="432" w:hanging="414"/>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AKIS SRH04</w:t>
            </w:r>
          </w:p>
        </w:tc>
      </w:tr>
      <w:tr w:rsidR="001056D6" w14:paraId="01D6DF11" w14:textId="77777777" w:rsidTr="00CF1ACD">
        <w:trPr>
          <w:trHeight w:val="349"/>
        </w:trPr>
        <w:tc>
          <w:tcPr>
            <w:tcW w:w="6799" w:type="dxa"/>
            <w:shd w:val="clear" w:color="auto" w:fill="C5E0B3"/>
            <w:vAlign w:val="center"/>
          </w:tcPr>
          <w:p w14:paraId="6C716AF3"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5620DCE5"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45C71755"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1056D6" w14:paraId="40E6C527" w14:textId="77777777" w:rsidTr="00CF1ACD">
        <w:trPr>
          <w:trHeight w:val="397"/>
        </w:trPr>
        <w:tc>
          <w:tcPr>
            <w:tcW w:w="6799" w:type="dxa"/>
            <w:shd w:val="clear" w:color="auto" w:fill="auto"/>
            <w:vAlign w:val="center"/>
          </w:tcPr>
          <w:p w14:paraId="2B3831B8" w14:textId="184C993A" w:rsidR="001056D6" w:rsidRPr="008E5097" w:rsidRDefault="001056D6" w:rsidP="00CF1ACD">
            <w:pPr>
              <w:adjustRightInd w:val="0"/>
              <w:jc w:val="both"/>
              <w:rPr>
                <w:rFonts w:ascii="Century Gothic" w:hAnsi="Century Gothic"/>
                <w:color w:val="000000"/>
                <w:sz w:val="20"/>
                <w:szCs w:val="20"/>
              </w:rPr>
            </w:pPr>
            <w:r w:rsidRPr="008E5097">
              <w:rPr>
                <w:rFonts w:ascii="Century Gothic" w:hAnsi="Century Gothic"/>
                <w:color w:val="000000"/>
                <w:sz w:val="20"/>
                <w:szCs w:val="20"/>
              </w:rPr>
              <w:t>spese di progettazione, coordinamento e realizzazione dell’operazione</w:t>
            </w:r>
            <w:r w:rsidR="00A27E38">
              <w:rPr>
                <w:rFonts w:ascii="Century Gothic" w:hAnsi="Century Gothic"/>
                <w:color w:val="000000"/>
                <w:sz w:val="20"/>
                <w:szCs w:val="20"/>
              </w:rPr>
              <w:t xml:space="preserve"> (costi reali, da preventivi)</w:t>
            </w:r>
          </w:p>
          <w:p w14:paraId="25D82F92" w14:textId="77777777" w:rsidR="001056D6" w:rsidRPr="008E5097" w:rsidRDefault="001056D6" w:rsidP="00CF1ACD">
            <w:pPr>
              <w:ind w:left="-18" w:right="-108"/>
              <w:rPr>
                <w:rFonts w:ascii="Century Gothic" w:eastAsia="Century Gothic" w:hAnsi="Century Gothic" w:cs="Century Gothic"/>
                <w:sz w:val="20"/>
                <w:szCs w:val="20"/>
              </w:rPr>
            </w:pPr>
          </w:p>
        </w:tc>
        <w:tc>
          <w:tcPr>
            <w:tcW w:w="1560" w:type="dxa"/>
            <w:shd w:val="clear" w:color="auto" w:fill="auto"/>
            <w:vAlign w:val="center"/>
          </w:tcPr>
          <w:p w14:paraId="71A5C8B5" w14:textId="77777777" w:rsidR="001056D6" w:rsidRDefault="001056D6" w:rsidP="00CF1ACD">
            <w:pPr>
              <w:ind w:right="-18"/>
              <w:rPr>
                <w:rFonts w:ascii="Century Gothic" w:eastAsia="Century Gothic" w:hAnsi="Century Gothic" w:cs="Century Gothic"/>
              </w:rPr>
            </w:pPr>
          </w:p>
        </w:tc>
        <w:tc>
          <w:tcPr>
            <w:tcW w:w="1382" w:type="dxa"/>
            <w:shd w:val="clear" w:color="auto" w:fill="auto"/>
            <w:vAlign w:val="center"/>
          </w:tcPr>
          <w:p w14:paraId="0011AB56" w14:textId="77777777" w:rsidR="001056D6" w:rsidRDefault="001056D6" w:rsidP="00CF1ACD">
            <w:pPr>
              <w:ind w:left="-18"/>
              <w:rPr>
                <w:rFonts w:ascii="Century Gothic" w:eastAsia="Century Gothic" w:hAnsi="Century Gothic" w:cs="Century Gothic"/>
              </w:rPr>
            </w:pPr>
          </w:p>
        </w:tc>
      </w:tr>
      <w:tr w:rsidR="001056D6" w:rsidRPr="00811098" w14:paraId="73507DC8" w14:textId="77777777" w:rsidTr="00CF1ACD">
        <w:trPr>
          <w:trHeight w:val="397"/>
        </w:trPr>
        <w:tc>
          <w:tcPr>
            <w:tcW w:w="6799" w:type="dxa"/>
            <w:shd w:val="clear" w:color="auto" w:fill="auto"/>
            <w:vAlign w:val="center"/>
          </w:tcPr>
          <w:p w14:paraId="7139E894" w14:textId="77777777" w:rsidR="001056D6" w:rsidRPr="008E5097" w:rsidRDefault="001056D6" w:rsidP="00CF1ACD">
            <w:pPr>
              <w:widowControl w:val="0"/>
              <w:pBdr>
                <w:top w:val="nil"/>
                <w:left w:val="nil"/>
                <w:bottom w:val="nil"/>
                <w:right w:val="nil"/>
                <w:between w:val="nil"/>
              </w:pBdr>
              <w:spacing w:line="276" w:lineRule="auto"/>
              <w:rPr>
                <w:rFonts w:ascii="Century Gothic" w:eastAsia="Century Gothic" w:hAnsi="Century Gothic" w:cs="Century Gothic"/>
                <w:b/>
                <w:bCs/>
                <w:sz w:val="20"/>
                <w:szCs w:val="20"/>
              </w:rPr>
            </w:pPr>
            <w:r w:rsidRPr="008E5097">
              <w:rPr>
                <w:rFonts w:ascii="Century Gothic" w:eastAsia="Century Gothic" w:hAnsi="Century Gothic" w:cs="Century Gothic"/>
                <w:b/>
                <w:bCs/>
                <w:sz w:val="20"/>
                <w:szCs w:val="20"/>
              </w:rPr>
              <w:t>Totale Sotto intervento AKIS</w:t>
            </w:r>
          </w:p>
        </w:tc>
        <w:tc>
          <w:tcPr>
            <w:tcW w:w="1560" w:type="dxa"/>
            <w:shd w:val="clear" w:color="auto" w:fill="auto"/>
            <w:vAlign w:val="center"/>
          </w:tcPr>
          <w:p w14:paraId="559C5E67" w14:textId="77777777" w:rsidR="001056D6" w:rsidRPr="00811098" w:rsidRDefault="001056D6" w:rsidP="00CF1ACD">
            <w:pPr>
              <w:ind w:right="-18"/>
              <w:rPr>
                <w:rFonts w:ascii="Century Gothic" w:eastAsia="Century Gothic" w:hAnsi="Century Gothic" w:cs="Century Gothic"/>
                <w:b/>
                <w:bCs/>
              </w:rPr>
            </w:pPr>
          </w:p>
        </w:tc>
        <w:tc>
          <w:tcPr>
            <w:tcW w:w="1382" w:type="dxa"/>
            <w:shd w:val="clear" w:color="auto" w:fill="auto"/>
            <w:vAlign w:val="center"/>
          </w:tcPr>
          <w:p w14:paraId="6ADE758C" w14:textId="77777777" w:rsidR="001056D6" w:rsidRPr="00811098" w:rsidRDefault="001056D6" w:rsidP="00CF1ACD">
            <w:pPr>
              <w:ind w:left="-18"/>
              <w:rPr>
                <w:rFonts w:ascii="Century Gothic" w:eastAsia="Century Gothic" w:hAnsi="Century Gothic" w:cs="Century Gothic"/>
                <w:b/>
                <w:bCs/>
              </w:rPr>
            </w:pPr>
          </w:p>
        </w:tc>
      </w:tr>
    </w:tbl>
    <w:p w14:paraId="71F660A8" w14:textId="77777777" w:rsidR="001056D6" w:rsidRDefault="001056D6" w:rsidP="001056D6">
      <w:pPr>
        <w:rPr>
          <w:rFonts w:ascii="Century Gothic" w:eastAsia="Century Gothic" w:hAnsi="Century Gothic" w:cs="Century Gothic"/>
          <w:i/>
        </w:rPr>
      </w:pPr>
    </w:p>
    <w:p w14:paraId="13E708BE" w14:textId="77777777" w:rsidR="001056D6" w:rsidRDefault="001056D6" w:rsidP="00811098">
      <w:pPr>
        <w:rPr>
          <w:rFonts w:ascii="Century Gothic" w:eastAsia="Century Gothic" w:hAnsi="Century Gothic" w:cs="Century Gothic"/>
          <w:i/>
        </w:rPr>
        <w:sectPr w:rsidR="001056D6">
          <w:pgSz w:w="11906" w:h="16838"/>
          <w:pgMar w:top="851" w:right="1021" w:bottom="851" w:left="1134" w:header="709" w:footer="709" w:gutter="0"/>
          <w:cols w:space="720"/>
        </w:sectPr>
      </w:pPr>
    </w:p>
    <w:p w14:paraId="2147104E" w14:textId="4C3C322E" w:rsidR="001056D6" w:rsidRDefault="001056D6" w:rsidP="001056D6">
      <w:pPr>
        <w:pStyle w:val="Titolo1"/>
        <w:numPr>
          <w:ilvl w:val="0"/>
          <w:numId w:val="0"/>
        </w:numPr>
        <w:ind w:left="360"/>
        <w:jc w:val="both"/>
      </w:pPr>
      <w:bookmarkStart w:id="17" w:name="_Toc199155254"/>
      <w:r>
        <w:lastRenderedPageBreak/>
        <w:t xml:space="preserve">Sotto intervento AKIS </w:t>
      </w:r>
      <w:r w:rsidR="00733554">
        <w:t>-</w:t>
      </w:r>
      <w:r w:rsidR="005110D0">
        <w:t xml:space="preserve"> SRH 05 Azioni dimostrative per il settore agricolo, forestale e i territori rurali</w:t>
      </w:r>
      <w:bookmarkEnd w:id="17"/>
    </w:p>
    <w:p w14:paraId="3E494B6A" w14:textId="77777777" w:rsidR="001056D6" w:rsidRDefault="001056D6" w:rsidP="001056D6"/>
    <w:tbl>
      <w:tblPr>
        <w:tblStyle w:val="afffffff7"/>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1"/>
      </w:tblGrid>
      <w:tr w:rsidR="001056D6" w14:paraId="316316BF" w14:textId="77777777" w:rsidTr="00CF1ACD">
        <w:tc>
          <w:tcPr>
            <w:tcW w:w="9741" w:type="dxa"/>
            <w:tcBorders>
              <w:top w:val="single" w:sz="4" w:space="0" w:color="000000"/>
              <w:left w:val="single" w:sz="4" w:space="0" w:color="000000"/>
              <w:bottom w:val="single" w:sz="4" w:space="0" w:color="000000"/>
            </w:tcBorders>
            <w:shd w:val="clear" w:color="auto" w:fill="C5E0B3"/>
            <w:vAlign w:val="center"/>
          </w:tcPr>
          <w:p w14:paraId="1CDEFB80" w14:textId="77777777" w:rsidR="001056D6" w:rsidRDefault="001056D6" w:rsidP="007240BB">
            <w:pPr>
              <w:numPr>
                <w:ilvl w:val="0"/>
                <w:numId w:val="1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Descrizione dell’azione individuale </w:t>
            </w:r>
          </w:p>
        </w:tc>
      </w:tr>
      <w:tr w:rsidR="001056D6" w14:paraId="184B75CA" w14:textId="77777777" w:rsidTr="00CF1ACD">
        <w:trPr>
          <w:trHeight w:val="2254"/>
        </w:trPr>
        <w:tc>
          <w:tcPr>
            <w:tcW w:w="9741" w:type="dxa"/>
            <w:tcBorders>
              <w:top w:val="single" w:sz="4" w:space="0" w:color="000000"/>
              <w:right w:val="single" w:sz="4" w:space="0" w:color="000000"/>
            </w:tcBorders>
            <w:shd w:val="clear" w:color="auto" w:fill="auto"/>
          </w:tcPr>
          <w:p w14:paraId="416C6E89" w14:textId="77777777" w:rsidR="001056D6" w:rsidRDefault="001056D6" w:rsidP="00CF1ACD">
            <w:pPr>
              <w:spacing w:after="120"/>
              <w:ind w:right="-8"/>
              <w:jc w:val="both"/>
              <w:rPr>
                <w:rFonts w:ascii="Century Gothic" w:eastAsia="Century Gothic" w:hAnsi="Century Gothic" w:cs="Century Gothic"/>
                <w:i/>
                <w:color w:val="000000"/>
              </w:rPr>
            </w:pPr>
            <w:r w:rsidRPr="003057B9">
              <w:rPr>
                <w:rFonts w:ascii="Century Gothic" w:eastAsia="Century Gothic" w:hAnsi="Century Gothic" w:cs="Century Gothic"/>
                <w:i/>
                <w:color w:val="000000"/>
              </w:rPr>
              <w:t xml:space="preserve">Descrivere </w:t>
            </w:r>
            <w:r>
              <w:rPr>
                <w:rFonts w:ascii="Century Gothic" w:eastAsia="Century Gothic" w:hAnsi="Century Gothic" w:cs="Century Gothic"/>
                <w:i/>
                <w:color w:val="000000"/>
              </w:rPr>
              <w:t xml:space="preserve">l’azione </w:t>
            </w:r>
            <w:r w:rsidRPr="003057B9">
              <w:rPr>
                <w:rFonts w:ascii="Century Gothic" w:eastAsia="Century Gothic" w:hAnsi="Century Gothic" w:cs="Century Gothic"/>
                <w:i/>
                <w:color w:val="000000"/>
              </w:rPr>
              <w:t>che si intende realizzare inquadrandolo rispetto al Programma d</w:t>
            </w:r>
            <w:r>
              <w:rPr>
                <w:rFonts w:ascii="Century Gothic" w:eastAsia="Century Gothic" w:hAnsi="Century Gothic" w:cs="Century Gothic"/>
                <w:i/>
                <w:color w:val="000000"/>
              </w:rPr>
              <w:t>i Filiera</w:t>
            </w:r>
            <w:r w:rsidRPr="003057B9">
              <w:rPr>
                <w:rFonts w:ascii="Century Gothic" w:eastAsia="Century Gothic" w:hAnsi="Century Gothic" w:cs="Century Gothic"/>
                <w:i/>
                <w:color w:val="000000"/>
              </w:rPr>
              <w:t xml:space="preserve"> e nell’ambito della</w:t>
            </w:r>
            <w:r>
              <w:rPr>
                <w:rFonts w:ascii="Century Gothic" w:eastAsia="Century Gothic" w:hAnsi="Century Gothic" w:cs="Century Gothic"/>
                <w:i/>
                <w:color w:val="000000"/>
              </w:rPr>
              <w:t xml:space="preserve"> </w:t>
            </w:r>
            <w:r w:rsidRPr="003057B9">
              <w:rPr>
                <w:rFonts w:ascii="Century Gothic" w:eastAsia="Century Gothic" w:hAnsi="Century Gothic" w:cs="Century Gothic"/>
                <w:i/>
                <w:color w:val="000000"/>
              </w:rPr>
              <w:t>organizzazione d</w:t>
            </w:r>
            <w:r>
              <w:rPr>
                <w:rFonts w:ascii="Century Gothic" w:eastAsia="Century Gothic" w:hAnsi="Century Gothic" w:cs="Century Gothic"/>
                <w:i/>
                <w:color w:val="000000"/>
              </w:rPr>
              <w:t>ella Filiera</w:t>
            </w:r>
            <w:r w:rsidRPr="003057B9">
              <w:rPr>
                <w:rFonts w:ascii="Century Gothic" w:eastAsia="Century Gothic" w:hAnsi="Century Gothic" w:cs="Century Gothic"/>
                <w:i/>
                <w:color w:val="000000"/>
              </w:rPr>
              <w:t xml:space="preserve">. Descrivere le caratteristiche principali, le prospettive ed i miglioramenti produttivi/organizzativi attesi. </w:t>
            </w:r>
          </w:p>
          <w:p w14:paraId="77D94CBE" w14:textId="77777777" w:rsidR="001056D6" w:rsidRDefault="001056D6" w:rsidP="00CF1ACD">
            <w:pPr>
              <w:spacing w:after="120"/>
              <w:ind w:right="700"/>
              <w:rPr>
                <w:rFonts w:ascii="Century Gothic" w:eastAsia="Century Gothic" w:hAnsi="Century Gothic" w:cs="Century Gothic"/>
                <w:i/>
                <w:color w:val="000000"/>
              </w:rPr>
            </w:pPr>
            <w:r>
              <w:rPr>
                <w:rFonts w:ascii="Century Gothic" w:eastAsia="Century Gothic" w:hAnsi="Century Gothic" w:cs="Century Gothic"/>
                <w:i/>
                <w:color w:val="000000"/>
              </w:rPr>
              <w:t>In particolare, riportare le seguenti informazioni per i rispettivi interventi del CSR previsti nel Piano Individuale del beneficiario:</w:t>
            </w:r>
          </w:p>
          <w:p w14:paraId="5C85E913" w14:textId="77777777" w:rsidR="001056D6" w:rsidRPr="002316B7" w:rsidRDefault="001056D6" w:rsidP="002316B7">
            <w:pPr>
              <w:spacing w:after="120"/>
              <w:ind w:right="700"/>
              <w:rPr>
                <w:rFonts w:ascii="Century Gothic" w:eastAsia="Century Gothic" w:hAnsi="Century Gothic" w:cs="Century Gothic"/>
                <w:color w:val="000000"/>
              </w:rPr>
            </w:pPr>
          </w:p>
        </w:tc>
      </w:tr>
    </w:tbl>
    <w:p w14:paraId="21F291D6" w14:textId="77777777" w:rsidR="001056D6" w:rsidRDefault="001056D6" w:rsidP="001056D6"/>
    <w:tbl>
      <w:tblPr>
        <w:tblStyle w:val="afffffff9"/>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5745"/>
        <w:gridCol w:w="3270"/>
      </w:tblGrid>
      <w:tr w:rsidR="001056D6" w14:paraId="105603A0" w14:textId="77777777" w:rsidTr="00CF1ACD">
        <w:tc>
          <w:tcPr>
            <w:tcW w:w="9765" w:type="dxa"/>
            <w:gridSpan w:val="3"/>
            <w:tcBorders>
              <w:top w:val="single" w:sz="4" w:space="0" w:color="000000"/>
              <w:left w:val="single" w:sz="4" w:space="0" w:color="000000"/>
              <w:bottom w:val="single" w:sz="4" w:space="0" w:color="000000"/>
            </w:tcBorders>
            <w:shd w:val="clear" w:color="auto" w:fill="C5E0B3"/>
            <w:vAlign w:val="center"/>
          </w:tcPr>
          <w:p w14:paraId="71D19535" w14:textId="77777777" w:rsidR="001056D6" w:rsidRDefault="001056D6" w:rsidP="007240BB">
            <w:pPr>
              <w:numPr>
                <w:ilvl w:val="0"/>
                <w:numId w:val="19"/>
              </w:numPr>
              <w:spacing w:before="120" w:after="120"/>
              <w:jc w:val="center"/>
              <w:rPr>
                <w:rFonts w:ascii="Century Gothic" w:eastAsia="Century Gothic" w:hAnsi="Century Gothic" w:cs="Century Gothic"/>
                <w:b/>
                <w:color w:val="000000"/>
              </w:rPr>
            </w:pPr>
            <w:r>
              <w:rPr>
                <w:rFonts w:ascii="Century Gothic" w:eastAsia="Century Gothic" w:hAnsi="Century Gothic" w:cs="Century Gothic"/>
                <w:b/>
                <w:color w:val="000000"/>
              </w:rPr>
              <w:t>Legami tra Obiettivi PCF e Azione individuale</w:t>
            </w:r>
          </w:p>
        </w:tc>
      </w:tr>
      <w:tr w:rsidR="001056D6" w:rsidRPr="00C137C7" w14:paraId="7AAAEF28" w14:textId="77777777" w:rsidTr="00CF1ACD">
        <w:tc>
          <w:tcPr>
            <w:tcW w:w="750" w:type="dxa"/>
            <w:tcBorders>
              <w:top w:val="single" w:sz="4" w:space="0" w:color="000000"/>
              <w:right w:val="single" w:sz="4" w:space="0" w:color="000000"/>
            </w:tcBorders>
            <w:shd w:val="clear" w:color="auto" w:fill="auto"/>
            <w:vAlign w:val="center"/>
          </w:tcPr>
          <w:p w14:paraId="4ED5BDDB"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p>
          <w:p w14:paraId="78E16541"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cod.</w:t>
            </w:r>
          </w:p>
        </w:tc>
        <w:tc>
          <w:tcPr>
            <w:tcW w:w="5745" w:type="dxa"/>
            <w:tcBorders>
              <w:top w:val="single" w:sz="4" w:space="0" w:color="000000"/>
              <w:right w:val="single" w:sz="4" w:space="0" w:color="000000"/>
            </w:tcBorders>
            <w:shd w:val="clear" w:color="auto" w:fill="auto"/>
            <w:vAlign w:val="center"/>
          </w:tcPr>
          <w:p w14:paraId="79F661A0" w14:textId="77777777" w:rsidR="001056D6" w:rsidRPr="00C137C7" w:rsidRDefault="001056D6" w:rsidP="00CF1ACD">
            <w:pPr>
              <w:rPr>
                <w:rFonts w:ascii="Century Gothic" w:eastAsia="Century Gothic" w:hAnsi="Century Gothic" w:cs="Century Gothic"/>
                <w:b/>
                <w:color w:val="000000"/>
              </w:rPr>
            </w:pPr>
            <w:r w:rsidRPr="00C137C7">
              <w:rPr>
                <w:rFonts w:ascii="Century Gothic" w:eastAsia="Century Gothic" w:hAnsi="Century Gothic" w:cs="Century Gothic"/>
                <w:b/>
                <w:color w:val="000000"/>
              </w:rPr>
              <w:t>OB</w:t>
            </w:r>
            <w:r>
              <w:rPr>
                <w:rFonts w:ascii="Century Gothic" w:eastAsia="Century Gothic" w:hAnsi="Century Gothic" w:cs="Century Gothic"/>
                <w:b/>
                <w:color w:val="000000"/>
              </w:rPr>
              <w:t>IETTIVO DEL PCF (come da allegato 2)</w:t>
            </w:r>
          </w:p>
        </w:tc>
        <w:tc>
          <w:tcPr>
            <w:tcW w:w="3270" w:type="dxa"/>
            <w:tcBorders>
              <w:top w:val="single" w:sz="4" w:space="0" w:color="000000"/>
              <w:right w:val="single" w:sz="4" w:space="0" w:color="000000"/>
            </w:tcBorders>
            <w:shd w:val="clear" w:color="auto" w:fill="auto"/>
            <w:vAlign w:val="center"/>
          </w:tcPr>
          <w:p w14:paraId="7C0C306E" w14:textId="77777777" w:rsidR="001056D6" w:rsidRPr="00C137C7" w:rsidRDefault="001056D6" w:rsidP="00CF1ACD">
            <w:pPr>
              <w:rPr>
                <w:rFonts w:ascii="Century Gothic" w:eastAsia="Century Gothic" w:hAnsi="Century Gothic" w:cs="Century Gothic"/>
                <w:b/>
                <w:iCs/>
                <w:color w:val="000000"/>
              </w:rPr>
            </w:pPr>
            <w:r>
              <w:rPr>
                <w:rFonts w:ascii="Century Gothic" w:eastAsia="Century Gothic" w:hAnsi="Century Gothic" w:cs="Century Gothic"/>
                <w:b/>
              </w:rPr>
              <w:t>Motivazione del collegamento</w:t>
            </w:r>
          </w:p>
        </w:tc>
      </w:tr>
      <w:tr w:rsidR="001056D6" w14:paraId="0FD863D8" w14:textId="77777777" w:rsidTr="00CF1ACD">
        <w:trPr>
          <w:trHeight w:val="518"/>
        </w:trPr>
        <w:tc>
          <w:tcPr>
            <w:tcW w:w="750" w:type="dxa"/>
            <w:tcBorders>
              <w:top w:val="single" w:sz="4" w:space="0" w:color="000000"/>
              <w:bottom w:val="single" w:sz="4" w:space="0" w:color="000000"/>
              <w:right w:val="single" w:sz="4" w:space="0" w:color="000000"/>
            </w:tcBorders>
            <w:shd w:val="clear" w:color="auto" w:fill="auto"/>
            <w:vAlign w:val="center"/>
          </w:tcPr>
          <w:p w14:paraId="0AA5D3D6"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OB01</w:t>
            </w:r>
          </w:p>
        </w:tc>
        <w:tc>
          <w:tcPr>
            <w:tcW w:w="5745" w:type="dxa"/>
            <w:tcBorders>
              <w:top w:val="single" w:sz="4" w:space="0" w:color="000000"/>
              <w:bottom w:val="single" w:sz="4" w:space="0" w:color="000000"/>
              <w:right w:val="single" w:sz="4" w:space="0" w:color="000000"/>
            </w:tcBorders>
            <w:shd w:val="clear" w:color="auto" w:fill="auto"/>
            <w:vAlign w:val="center"/>
          </w:tcPr>
          <w:p w14:paraId="16BC676D"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4D87A4B"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1011EFB4"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7B7B0BB7"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OB02</w:t>
            </w:r>
          </w:p>
        </w:tc>
        <w:tc>
          <w:tcPr>
            <w:tcW w:w="5745" w:type="dxa"/>
            <w:tcBorders>
              <w:top w:val="single" w:sz="4" w:space="0" w:color="000000"/>
              <w:bottom w:val="single" w:sz="4" w:space="0" w:color="000000"/>
              <w:right w:val="single" w:sz="4" w:space="0" w:color="000000"/>
            </w:tcBorders>
            <w:shd w:val="clear" w:color="auto" w:fill="auto"/>
            <w:vAlign w:val="center"/>
          </w:tcPr>
          <w:p w14:paraId="3A7D58CD"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75C48AE8"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560D78B9"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1B2584F7"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OB03</w:t>
            </w:r>
          </w:p>
        </w:tc>
        <w:tc>
          <w:tcPr>
            <w:tcW w:w="5745" w:type="dxa"/>
            <w:tcBorders>
              <w:top w:val="single" w:sz="4" w:space="0" w:color="000000"/>
              <w:bottom w:val="single" w:sz="4" w:space="0" w:color="000000"/>
              <w:right w:val="single" w:sz="4" w:space="0" w:color="000000"/>
            </w:tcBorders>
            <w:shd w:val="clear" w:color="auto" w:fill="auto"/>
            <w:vAlign w:val="center"/>
          </w:tcPr>
          <w:p w14:paraId="096AB088"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D02F8BE"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13A31B64" w14:textId="77777777" w:rsidTr="00CF1ACD">
        <w:trPr>
          <w:trHeight w:val="478"/>
        </w:trPr>
        <w:tc>
          <w:tcPr>
            <w:tcW w:w="750" w:type="dxa"/>
            <w:tcBorders>
              <w:top w:val="single" w:sz="4" w:space="0" w:color="000000"/>
              <w:bottom w:val="single" w:sz="4" w:space="0" w:color="000000"/>
              <w:right w:val="single" w:sz="4" w:space="0" w:color="000000"/>
            </w:tcBorders>
            <w:shd w:val="clear" w:color="auto" w:fill="auto"/>
            <w:vAlign w:val="center"/>
          </w:tcPr>
          <w:p w14:paraId="5DDD3A08"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OB04</w:t>
            </w:r>
          </w:p>
        </w:tc>
        <w:tc>
          <w:tcPr>
            <w:tcW w:w="5745" w:type="dxa"/>
            <w:tcBorders>
              <w:top w:val="single" w:sz="4" w:space="0" w:color="000000"/>
              <w:bottom w:val="single" w:sz="4" w:space="0" w:color="000000"/>
              <w:right w:val="single" w:sz="4" w:space="0" w:color="000000"/>
            </w:tcBorders>
            <w:shd w:val="clear" w:color="auto" w:fill="auto"/>
            <w:vAlign w:val="center"/>
          </w:tcPr>
          <w:p w14:paraId="0B08232B"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bottom w:val="single" w:sz="4" w:space="0" w:color="000000"/>
              <w:right w:val="single" w:sz="4" w:space="0" w:color="000000"/>
            </w:tcBorders>
            <w:shd w:val="clear" w:color="auto" w:fill="auto"/>
            <w:vAlign w:val="center"/>
          </w:tcPr>
          <w:p w14:paraId="5239EF6D"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r w:rsidR="001056D6" w14:paraId="63A241C0" w14:textId="77777777" w:rsidTr="00CF1ACD">
        <w:trPr>
          <w:trHeight w:val="478"/>
        </w:trPr>
        <w:tc>
          <w:tcPr>
            <w:tcW w:w="750" w:type="dxa"/>
            <w:tcBorders>
              <w:top w:val="single" w:sz="4" w:space="0" w:color="000000"/>
              <w:right w:val="single" w:sz="4" w:space="0" w:color="000000"/>
            </w:tcBorders>
            <w:shd w:val="clear" w:color="auto" w:fill="auto"/>
            <w:vAlign w:val="center"/>
          </w:tcPr>
          <w:p w14:paraId="735E894B" w14:textId="77777777" w:rsidR="001056D6" w:rsidRDefault="001056D6" w:rsidP="00CF1ACD">
            <w:pPr>
              <w:rPr>
                <w:rFonts w:ascii="Century Gothic" w:eastAsia="Century Gothic" w:hAnsi="Century Gothic" w:cs="Century Gothic"/>
                <w:color w:val="000000"/>
              </w:rPr>
            </w:pPr>
            <w:r>
              <w:rPr>
                <w:rFonts w:ascii="Century Gothic" w:eastAsia="Century Gothic" w:hAnsi="Century Gothic" w:cs="Century Gothic"/>
                <w:color w:val="000000"/>
              </w:rPr>
              <w:t>OB05</w:t>
            </w:r>
          </w:p>
        </w:tc>
        <w:tc>
          <w:tcPr>
            <w:tcW w:w="5745" w:type="dxa"/>
            <w:tcBorders>
              <w:top w:val="single" w:sz="4" w:space="0" w:color="000000"/>
              <w:right w:val="single" w:sz="4" w:space="0" w:color="000000"/>
            </w:tcBorders>
            <w:shd w:val="clear" w:color="auto" w:fill="auto"/>
            <w:vAlign w:val="center"/>
          </w:tcPr>
          <w:p w14:paraId="0CC5E468" w14:textId="77777777" w:rsidR="001056D6" w:rsidRDefault="001056D6" w:rsidP="00CF1ACD">
            <w:pPr>
              <w:tabs>
                <w:tab w:val="left" w:pos="3067"/>
              </w:tabs>
              <w:spacing w:after="120"/>
              <w:ind w:left="-108" w:right="700"/>
              <w:rPr>
                <w:rFonts w:ascii="Century Gothic" w:eastAsia="Century Gothic" w:hAnsi="Century Gothic" w:cs="Century Gothic"/>
                <w:color w:val="000000"/>
              </w:rPr>
            </w:pPr>
          </w:p>
        </w:tc>
        <w:tc>
          <w:tcPr>
            <w:tcW w:w="3270" w:type="dxa"/>
            <w:tcBorders>
              <w:top w:val="single" w:sz="4" w:space="0" w:color="000000"/>
              <w:right w:val="single" w:sz="4" w:space="0" w:color="000000"/>
            </w:tcBorders>
            <w:shd w:val="clear" w:color="auto" w:fill="auto"/>
            <w:vAlign w:val="center"/>
          </w:tcPr>
          <w:p w14:paraId="1ED81B76" w14:textId="77777777" w:rsidR="001056D6" w:rsidRDefault="001056D6" w:rsidP="00CF1ACD">
            <w:pPr>
              <w:tabs>
                <w:tab w:val="left" w:pos="4028"/>
              </w:tabs>
              <w:spacing w:after="120"/>
              <w:ind w:right="700"/>
              <w:rPr>
                <w:rFonts w:ascii="Century Gothic" w:eastAsia="Century Gothic" w:hAnsi="Century Gothic" w:cs="Century Gothic"/>
                <w:color w:val="000000"/>
              </w:rPr>
            </w:pPr>
          </w:p>
        </w:tc>
      </w:tr>
    </w:tbl>
    <w:p w14:paraId="62C15251" w14:textId="77777777" w:rsidR="001056D6" w:rsidRPr="004C26D5" w:rsidRDefault="001056D6" w:rsidP="001056D6"/>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9"/>
        <w:gridCol w:w="1560"/>
        <w:gridCol w:w="1382"/>
      </w:tblGrid>
      <w:tr w:rsidR="001056D6" w14:paraId="1CB58EBA" w14:textId="77777777" w:rsidTr="00CF1ACD">
        <w:tc>
          <w:tcPr>
            <w:tcW w:w="9741" w:type="dxa"/>
            <w:gridSpan w:val="3"/>
            <w:shd w:val="clear" w:color="auto" w:fill="C5E0B3"/>
          </w:tcPr>
          <w:p w14:paraId="2D7FD906" w14:textId="4446E23A" w:rsidR="001056D6" w:rsidRDefault="001056D6" w:rsidP="00CF1ACD">
            <w:pPr>
              <w:spacing w:before="120" w:after="120"/>
              <w:ind w:left="432" w:hanging="414"/>
              <w:rPr>
                <w:rFonts w:ascii="Century Gothic" w:eastAsia="Century Gothic" w:hAnsi="Century Gothic" w:cs="Century Gothic"/>
                <w:b/>
                <w:color w:val="000000"/>
              </w:rPr>
            </w:pPr>
            <w:r>
              <w:rPr>
                <w:rFonts w:ascii="Century Gothic" w:eastAsia="Century Gothic" w:hAnsi="Century Gothic" w:cs="Century Gothic"/>
                <w:b/>
                <w:color w:val="000000"/>
              </w:rPr>
              <w:t>Articolazione SPESE Sotto intervento AKIS SRH05</w:t>
            </w:r>
          </w:p>
        </w:tc>
      </w:tr>
      <w:tr w:rsidR="001056D6" w14:paraId="0DE42FA9" w14:textId="77777777" w:rsidTr="00CF1ACD">
        <w:trPr>
          <w:trHeight w:val="349"/>
        </w:trPr>
        <w:tc>
          <w:tcPr>
            <w:tcW w:w="6799" w:type="dxa"/>
            <w:shd w:val="clear" w:color="auto" w:fill="C5E0B3"/>
            <w:vAlign w:val="center"/>
          </w:tcPr>
          <w:p w14:paraId="7C313D59"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Tipologia di SPESA </w:t>
            </w:r>
          </w:p>
        </w:tc>
        <w:tc>
          <w:tcPr>
            <w:tcW w:w="1560" w:type="dxa"/>
            <w:shd w:val="clear" w:color="auto" w:fill="C5E0B3"/>
            <w:vAlign w:val="center"/>
          </w:tcPr>
          <w:p w14:paraId="080B7FFD"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382" w:type="dxa"/>
            <w:shd w:val="clear" w:color="auto" w:fill="C5E0B3"/>
            <w:vAlign w:val="center"/>
          </w:tcPr>
          <w:p w14:paraId="3C39BBBE" w14:textId="77777777" w:rsidR="001056D6" w:rsidRDefault="001056D6" w:rsidP="00CF1ACD">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A27E38" w14:paraId="0266DD41" w14:textId="77777777" w:rsidTr="00A6288F">
        <w:trPr>
          <w:trHeight w:val="397"/>
        </w:trPr>
        <w:tc>
          <w:tcPr>
            <w:tcW w:w="6799" w:type="dxa"/>
            <w:shd w:val="clear" w:color="auto" w:fill="auto"/>
            <w:vAlign w:val="center"/>
          </w:tcPr>
          <w:p w14:paraId="2EBC289F" w14:textId="77777777" w:rsidR="00A27E38" w:rsidRPr="008E5097" w:rsidRDefault="00A27E38" w:rsidP="00A6288F">
            <w:pPr>
              <w:adjustRightInd w:val="0"/>
              <w:jc w:val="both"/>
              <w:rPr>
                <w:rFonts w:ascii="Century Gothic" w:hAnsi="Century Gothic"/>
                <w:color w:val="000000"/>
                <w:sz w:val="20"/>
                <w:szCs w:val="20"/>
              </w:rPr>
            </w:pPr>
            <w:r w:rsidRPr="008E5097">
              <w:rPr>
                <w:rFonts w:ascii="Century Gothic" w:hAnsi="Century Gothic"/>
                <w:color w:val="000000"/>
                <w:sz w:val="20"/>
                <w:szCs w:val="20"/>
              </w:rPr>
              <w:t>spese di progettazione, coordinamento e realizzazione dell’operazione</w:t>
            </w:r>
            <w:r>
              <w:rPr>
                <w:rFonts w:ascii="Century Gothic" w:hAnsi="Century Gothic"/>
                <w:color w:val="000000"/>
                <w:sz w:val="20"/>
                <w:szCs w:val="20"/>
              </w:rPr>
              <w:t xml:space="preserve"> (costi reali, da preventivi)</w:t>
            </w:r>
          </w:p>
          <w:p w14:paraId="036F2BDD" w14:textId="77777777" w:rsidR="00A27E38" w:rsidRPr="008E5097" w:rsidRDefault="00A27E38" w:rsidP="00A6288F">
            <w:pPr>
              <w:ind w:left="-18" w:right="-108"/>
              <w:rPr>
                <w:rFonts w:ascii="Century Gothic" w:eastAsia="Century Gothic" w:hAnsi="Century Gothic" w:cs="Century Gothic"/>
                <w:sz w:val="20"/>
                <w:szCs w:val="20"/>
              </w:rPr>
            </w:pPr>
          </w:p>
        </w:tc>
        <w:tc>
          <w:tcPr>
            <w:tcW w:w="1560" w:type="dxa"/>
            <w:shd w:val="clear" w:color="auto" w:fill="auto"/>
            <w:vAlign w:val="center"/>
          </w:tcPr>
          <w:p w14:paraId="5AF2776E" w14:textId="77777777" w:rsidR="00A27E38" w:rsidRDefault="00A27E38" w:rsidP="00A6288F">
            <w:pPr>
              <w:ind w:right="-18"/>
              <w:rPr>
                <w:rFonts w:ascii="Century Gothic" w:eastAsia="Century Gothic" w:hAnsi="Century Gothic" w:cs="Century Gothic"/>
              </w:rPr>
            </w:pPr>
          </w:p>
        </w:tc>
        <w:tc>
          <w:tcPr>
            <w:tcW w:w="1382" w:type="dxa"/>
            <w:shd w:val="clear" w:color="auto" w:fill="auto"/>
            <w:vAlign w:val="center"/>
          </w:tcPr>
          <w:p w14:paraId="22DC8F01" w14:textId="77777777" w:rsidR="00A27E38" w:rsidRDefault="00A27E38" w:rsidP="00A6288F">
            <w:pPr>
              <w:ind w:left="-18"/>
              <w:rPr>
                <w:rFonts w:ascii="Century Gothic" w:eastAsia="Century Gothic" w:hAnsi="Century Gothic" w:cs="Century Gothic"/>
              </w:rPr>
            </w:pPr>
          </w:p>
        </w:tc>
      </w:tr>
      <w:tr w:rsidR="001056D6" w:rsidRPr="00811098" w14:paraId="3A10A09D" w14:textId="77777777" w:rsidTr="00CF1ACD">
        <w:trPr>
          <w:trHeight w:val="397"/>
        </w:trPr>
        <w:tc>
          <w:tcPr>
            <w:tcW w:w="6799" w:type="dxa"/>
            <w:shd w:val="clear" w:color="auto" w:fill="auto"/>
            <w:vAlign w:val="center"/>
          </w:tcPr>
          <w:p w14:paraId="2F133D8E" w14:textId="77777777" w:rsidR="001056D6" w:rsidRPr="008E5097" w:rsidRDefault="001056D6" w:rsidP="00CF1ACD">
            <w:pPr>
              <w:widowControl w:val="0"/>
              <w:pBdr>
                <w:top w:val="nil"/>
                <w:left w:val="nil"/>
                <w:bottom w:val="nil"/>
                <w:right w:val="nil"/>
                <w:between w:val="nil"/>
              </w:pBdr>
              <w:spacing w:line="276" w:lineRule="auto"/>
              <w:rPr>
                <w:rFonts w:ascii="Century Gothic" w:eastAsia="Century Gothic" w:hAnsi="Century Gothic" w:cs="Century Gothic"/>
                <w:b/>
                <w:bCs/>
                <w:sz w:val="20"/>
                <w:szCs w:val="20"/>
              </w:rPr>
            </w:pPr>
            <w:r w:rsidRPr="008E5097">
              <w:rPr>
                <w:rFonts w:ascii="Century Gothic" w:eastAsia="Century Gothic" w:hAnsi="Century Gothic" w:cs="Century Gothic"/>
                <w:b/>
                <w:bCs/>
                <w:sz w:val="20"/>
                <w:szCs w:val="20"/>
              </w:rPr>
              <w:t>Totale Sotto intervento AKIS</w:t>
            </w:r>
          </w:p>
        </w:tc>
        <w:tc>
          <w:tcPr>
            <w:tcW w:w="1560" w:type="dxa"/>
            <w:shd w:val="clear" w:color="auto" w:fill="auto"/>
            <w:vAlign w:val="center"/>
          </w:tcPr>
          <w:p w14:paraId="102D2B7C" w14:textId="77777777" w:rsidR="001056D6" w:rsidRPr="00811098" w:rsidRDefault="001056D6" w:rsidP="00CF1ACD">
            <w:pPr>
              <w:ind w:right="-18"/>
              <w:rPr>
                <w:rFonts w:ascii="Century Gothic" w:eastAsia="Century Gothic" w:hAnsi="Century Gothic" w:cs="Century Gothic"/>
                <w:b/>
                <w:bCs/>
              </w:rPr>
            </w:pPr>
          </w:p>
        </w:tc>
        <w:tc>
          <w:tcPr>
            <w:tcW w:w="1382" w:type="dxa"/>
            <w:shd w:val="clear" w:color="auto" w:fill="auto"/>
            <w:vAlign w:val="center"/>
          </w:tcPr>
          <w:p w14:paraId="2FE9DEAF" w14:textId="77777777" w:rsidR="001056D6" w:rsidRPr="00811098" w:rsidRDefault="001056D6" w:rsidP="00CF1ACD">
            <w:pPr>
              <w:ind w:left="-18"/>
              <w:rPr>
                <w:rFonts w:ascii="Century Gothic" w:eastAsia="Century Gothic" w:hAnsi="Century Gothic" w:cs="Century Gothic"/>
                <w:b/>
                <w:bCs/>
              </w:rPr>
            </w:pPr>
          </w:p>
        </w:tc>
      </w:tr>
    </w:tbl>
    <w:p w14:paraId="2AEE73FD" w14:textId="77777777" w:rsidR="001056D6" w:rsidRDefault="001056D6" w:rsidP="001056D6">
      <w:pPr>
        <w:rPr>
          <w:rFonts w:ascii="Century Gothic" w:eastAsia="Century Gothic" w:hAnsi="Century Gothic" w:cs="Century Gothic"/>
          <w:i/>
        </w:rPr>
      </w:pPr>
    </w:p>
    <w:p w14:paraId="12FFF341" w14:textId="77777777" w:rsidR="001056D6" w:rsidRDefault="001056D6" w:rsidP="00811098">
      <w:pPr>
        <w:rPr>
          <w:rFonts w:ascii="Century Gothic" w:eastAsia="Century Gothic" w:hAnsi="Century Gothic" w:cs="Century Gothic"/>
          <w:i/>
        </w:rPr>
      </w:pPr>
    </w:p>
    <w:p w14:paraId="7B6BB2BD" w14:textId="77777777" w:rsidR="00A27E38" w:rsidRDefault="00A27E38" w:rsidP="00811098">
      <w:pPr>
        <w:rPr>
          <w:rFonts w:ascii="Century Gothic" w:eastAsia="Century Gothic" w:hAnsi="Century Gothic" w:cs="Century Gothic"/>
          <w:i/>
        </w:rPr>
      </w:pPr>
    </w:p>
    <w:p w14:paraId="5016C17B" w14:textId="77777777" w:rsidR="00A27E38" w:rsidRDefault="00A27E38" w:rsidP="00811098">
      <w:pPr>
        <w:rPr>
          <w:rFonts w:ascii="Century Gothic" w:eastAsia="Century Gothic" w:hAnsi="Century Gothic" w:cs="Century Gothic"/>
          <w:i/>
        </w:rPr>
      </w:pPr>
    </w:p>
    <w:p w14:paraId="49D2FCF8" w14:textId="77777777" w:rsidR="00A27E38" w:rsidRDefault="00A27E38" w:rsidP="00811098">
      <w:pPr>
        <w:rPr>
          <w:rFonts w:ascii="Century Gothic" w:eastAsia="Century Gothic" w:hAnsi="Century Gothic" w:cs="Century Gothic"/>
          <w:i/>
        </w:rPr>
      </w:pPr>
    </w:p>
    <w:p w14:paraId="27EED095" w14:textId="77777777" w:rsidR="00A27E38" w:rsidRDefault="00A27E38" w:rsidP="00811098">
      <w:pPr>
        <w:rPr>
          <w:rFonts w:ascii="Century Gothic" w:eastAsia="Century Gothic" w:hAnsi="Century Gothic" w:cs="Century Gothic"/>
          <w:i/>
        </w:rPr>
      </w:pPr>
    </w:p>
    <w:p w14:paraId="092EAAFA" w14:textId="77777777" w:rsidR="00A27E38" w:rsidRDefault="00A27E38" w:rsidP="00811098">
      <w:pPr>
        <w:rPr>
          <w:rFonts w:ascii="Century Gothic" w:eastAsia="Century Gothic" w:hAnsi="Century Gothic" w:cs="Century Gothic"/>
          <w:i/>
        </w:rPr>
      </w:pPr>
    </w:p>
    <w:p w14:paraId="6E87A7B5" w14:textId="77777777" w:rsidR="00A27E38" w:rsidRDefault="00A27E38" w:rsidP="00811098">
      <w:pPr>
        <w:rPr>
          <w:rFonts w:ascii="Century Gothic" w:eastAsia="Century Gothic" w:hAnsi="Century Gothic" w:cs="Century Gothic"/>
          <w:i/>
        </w:rPr>
      </w:pPr>
    </w:p>
    <w:p w14:paraId="74C1C2E1" w14:textId="77777777" w:rsidR="001056D6" w:rsidRDefault="001056D6" w:rsidP="00811098">
      <w:pPr>
        <w:rPr>
          <w:rFonts w:ascii="Century Gothic" w:eastAsia="Century Gothic" w:hAnsi="Century Gothic" w:cs="Century Gothic"/>
          <w:i/>
        </w:rPr>
      </w:pPr>
    </w:p>
    <w:p w14:paraId="1D3B1D97" w14:textId="57526093" w:rsidR="00982691" w:rsidRDefault="00982691" w:rsidP="00982691">
      <w:pPr>
        <w:pStyle w:val="Titolo1"/>
      </w:pPr>
      <w:bookmarkStart w:id="18" w:name="_Toc199155255"/>
      <w:r>
        <w:lastRenderedPageBreak/>
        <w:t>Piano degli Interventi</w:t>
      </w:r>
      <w:r w:rsidR="004C26D5">
        <w:t xml:space="preserve"> Complessivo</w:t>
      </w:r>
      <w:bookmarkEnd w:id="18"/>
    </w:p>
    <w:p w14:paraId="59F8E7E2" w14:textId="77777777" w:rsidR="00733554" w:rsidRDefault="00733554" w:rsidP="00733554"/>
    <w:p w14:paraId="57080DD3" w14:textId="2A7882DE" w:rsidR="00733554" w:rsidRDefault="00733554" w:rsidP="00733554">
      <w:pPr>
        <w:pStyle w:val="Titolo1"/>
        <w:numPr>
          <w:ilvl w:val="0"/>
          <w:numId w:val="0"/>
        </w:numPr>
        <w:ind w:left="360"/>
        <w:jc w:val="both"/>
        <w:rPr>
          <w:color w:val="000000"/>
        </w:rPr>
      </w:pPr>
      <w:bookmarkStart w:id="19" w:name="_Toc199155256"/>
      <w:r>
        <w:t>Riepilogo investimenti per Intervento</w:t>
      </w:r>
      <w:bookmarkEnd w:id="19"/>
    </w:p>
    <w:tbl>
      <w:tblPr>
        <w:tblStyle w:val="afffffff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1642"/>
        <w:gridCol w:w="1642"/>
        <w:gridCol w:w="1642"/>
      </w:tblGrid>
      <w:tr w:rsidR="00733554" w14:paraId="68F004DD" w14:textId="77777777" w:rsidTr="00733554">
        <w:trPr>
          <w:trHeight w:val="349"/>
        </w:trPr>
        <w:tc>
          <w:tcPr>
            <w:tcW w:w="4815" w:type="dxa"/>
            <w:tcBorders>
              <w:right w:val="single" w:sz="4" w:space="0" w:color="auto"/>
            </w:tcBorders>
            <w:shd w:val="clear" w:color="auto" w:fill="C5E0B3"/>
            <w:vAlign w:val="center"/>
          </w:tcPr>
          <w:p w14:paraId="6B073E14" w14:textId="77777777" w:rsidR="00733554" w:rsidRDefault="00733554" w:rsidP="00733554">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Segmento </w:t>
            </w:r>
          </w:p>
        </w:tc>
        <w:tc>
          <w:tcPr>
            <w:tcW w:w="1642" w:type="dxa"/>
            <w:tcBorders>
              <w:left w:val="single" w:sz="4" w:space="0" w:color="auto"/>
            </w:tcBorders>
            <w:shd w:val="clear" w:color="auto" w:fill="C5E0B3"/>
            <w:vAlign w:val="center"/>
          </w:tcPr>
          <w:p w14:paraId="0FE56AB9" w14:textId="77777777" w:rsidR="00733554" w:rsidRDefault="00733554" w:rsidP="00733554">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642" w:type="dxa"/>
            <w:shd w:val="clear" w:color="auto" w:fill="C5E0B3"/>
            <w:vAlign w:val="center"/>
          </w:tcPr>
          <w:p w14:paraId="1CED186B" w14:textId="7A25EE56" w:rsidR="00733554" w:rsidRDefault="00733554" w:rsidP="00733554">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c>
          <w:tcPr>
            <w:tcW w:w="1642" w:type="dxa"/>
            <w:shd w:val="clear" w:color="auto" w:fill="C5E0B3"/>
            <w:vAlign w:val="center"/>
          </w:tcPr>
          <w:p w14:paraId="6F3BEC95" w14:textId="382C6921" w:rsidR="00733554" w:rsidRDefault="00733554" w:rsidP="00733554">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Valutazione</w:t>
            </w:r>
          </w:p>
        </w:tc>
      </w:tr>
      <w:tr w:rsidR="00733554" w14:paraId="207BC00B" w14:textId="77777777" w:rsidTr="00733554">
        <w:trPr>
          <w:trHeight w:val="397"/>
        </w:trPr>
        <w:tc>
          <w:tcPr>
            <w:tcW w:w="4815" w:type="dxa"/>
            <w:tcBorders>
              <w:right w:val="single" w:sz="4" w:space="0" w:color="auto"/>
            </w:tcBorders>
            <w:shd w:val="clear" w:color="auto" w:fill="auto"/>
            <w:vAlign w:val="center"/>
          </w:tcPr>
          <w:p w14:paraId="5AF7927C" w14:textId="58F85094" w:rsidR="00733554" w:rsidRDefault="00733554" w:rsidP="00733554">
            <w:pPr>
              <w:ind w:left="-18" w:right="-108"/>
              <w:rPr>
                <w:rFonts w:ascii="Century Gothic" w:eastAsia="Century Gothic" w:hAnsi="Century Gothic" w:cs="Century Gothic"/>
              </w:rPr>
            </w:pPr>
            <w:r>
              <w:rPr>
                <w:rFonts w:ascii="Century Gothic" w:eastAsia="Century Gothic" w:hAnsi="Century Gothic" w:cs="Century Gothic"/>
              </w:rPr>
              <w:t>SRD 01</w:t>
            </w:r>
          </w:p>
        </w:tc>
        <w:tc>
          <w:tcPr>
            <w:tcW w:w="1642" w:type="dxa"/>
            <w:tcBorders>
              <w:left w:val="single" w:sz="4" w:space="0" w:color="auto"/>
            </w:tcBorders>
            <w:shd w:val="clear" w:color="auto" w:fill="auto"/>
            <w:vAlign w:val="center"/>
          </w:tcPr>
          <w:p w14:paraId="66BB9714" w14:textId="77777777" w:rsidR="00733554" w:rsidRDefault="00733554" w:rsidP="00733554">
            <w:pPr>
              <w:ind w:right="-108"/>
              <w:rPr>
                <w:rFonts w:ascii="Century Gothic" w:eastAsia="Century Gothic" w:hAnsi="Century Gothic" w:cs="Century Gothic"/>
              </w:rPr>
            </w:pPr>
          </w:p>
        </w:tc>
        <w:tc>
          <w:tcPr>
            <w:tcW w:w="1642" w:type="dxa"/>
            <w:vAlign w:val="center"/>
          </w:tcPr>
          <w:p w14:paraId="65FB3655" w14:textId="4775A7FC" w:rsidR="00733554" w:rsidRDefault="00733554" w:rsidP="00733554">
            <w:pPr>
              <w:ind w:right="-18"/>
              <w:rPr>
                <w:rFonts w:ascii="Century Gothic" w:eastAsia="Century Gothic" w:hAnsi="Century Gothic" w:cs="Century Gothic"/>
              </w:rPr>
            </w:pPr>
          </w:p>
        </w:tc>
        <w:tc>
          <w:tcPr>
            <w:tcW w:w="1642" w:type="dxa"/>
            <w:shd w:val="clear" w:color="auto" w:fill="auto"/>
            <w:vAlign w:val="center"/>
          </w:tcPr>
          <w:p w14:paraId="459FDA05" w14:textId="4ECE9371" w:rsidR="00733554" w:rsidRDefault="00733554" w:rsidP="00733554">
            <w:pPr>
              <w:ind w:right="-18"/>
              <w:rPr>
                <w:rFonts w:ascii="Century Gothic" w:eastAsia="Century Gothic" w:hAnsi="Century Gothic" w:cs="Century Gothic"/>
              </w:rPr>
            </w:pPr>
          </w:p>
        </w:tc>
      </w:tr>
      <w:tr w:rsidR="00733554" w14:paraId="79F3C4A8" w14:textId="77777777" w:rsidTr="00733554">
        <w:trPr>
          <w:trHeight w:val="397"/>
        </w:trPr>
        <w:tc>
          <w:tcPr>
            <w:tcW w:w="4815" w:type="dxa"/>
            <w:tcBorders>
              <w:right w:val="single" w:sz="4" w:space="0" w:color="auto"/>
            </w:tcBorders>
            <w:shd w:val="clear" w:color="auto" w:fill="auto"/>
            <w:vAlign w:val="center"/>
          </w:tcPr>
          <w:p w14:paraId="468331C0" w14:textId="0A780374" w:rsidR="00733554" w:rsidRDefault="00733554" w:rsidP="00733554">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SRD 02</w:t>
            </w:r>
          </w:p>
        </w:tc>
        <w:tc>
          <w:tcPr>
            <w:tcW w:w="1642" w:type="dxa"/>
            <w:tcBorders>
              <w:left w:val="single" w:sz="4" w:space="0" w:color="auto"/>
            </w:tcBorders>
            <w:shd w:val="clear" w:color="auto" w:fill="auto"/>
            <w:vAlign w:val="center"/>
          </w:tcPr>
          <w:p w14:paraId="32185EBA" w14:textId="77777777" w:rsidR="00733554" w:rsidRDefault="00733554" w:rsidP="00733554">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vAlign w:val="center"/>
          </w:tcPr>
          <w:p w14:paraId="152C0D7D" w14:textId="12D6545A" w:rsidR="00733554" w:rsidRDefault="00733554" w:rsidP="00733554">
            <w:pPr>
              <w:ind w:right="-18"/>
              <w:rPr>
                <w:rFonts w:ascii="Century Gothic" w:eastAsia="Century Gothic" w:hAnsi="Century Gothic" w:cs="Century Gothic"/>
              </w:rPr>
            </w:pPr>
          </w:p>
        </w:tc>
        <w:tc>
          <w:tcPr>
            <w:tcW w:w="1642" w:type="dxa"/>
            <w:shd w:val="clear" w:color="auto" w:fill="auto"/>
            <w:vAlign w:val="center"/>
          </w:tcPr>
          <w:p w14:paraId="6BF6E673" w14:textId="71604460" w:rsidR="00733554" w:rsidRDefault="00733554" w:rsidP="00733554">
            <w:pPr>
              <w:ind w:right="-18"/>
              <w:rPr>
                <w:rFonts w:ascii="Century Gothic" w:eastAsia="Century Gothic" w:hAnsi="Century Gothic" w:cs="Century Gothic"/>
              </w:rPr>
            </w:pPr>
          </w:p>
        </w:tc>
      </w:tr>
      <w:tr w:rsidR="00733554" w14:paraId="1C74B035" w14:textId="77777777" w:rsidTr="00733554">
        <w:trPr>
          <w:trHeight w:val="397"/>
        </w:trPr>
        <w:tc>
          <w:tcPr>
            <w:tcW w:w="4815" w:type="dxa"/>
            <w:tcBorders>
              <w:right w:val="single" w:sz="4" w:space="0" w:color="auto"/>
            </w:tcBorders>
            <w:shd w:val="clear" w:color="auto" w:fill="auto"/>
            <w:vAlign w:val="center"/>
          </w:tcPr>
          <w:p w14:paraId="3241DC4B" w14:textId="4A994D38" w:rsidR="00733554" w:rsidRDefault="00733554" w:rsidP="00733554">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ecc</w:t>
            </w:r>
          </w:p>
        </w:tc>
        <w:tc>
          <w:tcPr>
            <w:tcW w:w="1642" w:type="dxa"/>
            <w:tcBorders>
              <w:left w:val="single" w:sz="4" w:space="0" w:color="auto"/>
            </w:tcBorders>
            <w:shd w:val="clear" w:color="auto" w:fill="auto"/>
            <w:vAlign w:val="center"/>
          </w:tcPr>
          <w:p w14:paraId="23ACF766" w14:textId="77777777" w:rsidR="00733554" w:rsidRDefault="00733554" w:rsidP="00733554">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vAlign w:val="center"/>
          </w:tcPr>
          <w:p w14:paraId="7B365D71" w14:textId="0ADD1852" w:rsidR="00733554" w:rsidRDefault="00733554" w:rsidP="00733554">
            <w:pPr>
              <w:ind w:right="-18"/>
              <w:rPr>
                <w:rFonts w:ascii="Century Gothic" w:eastAsia="Century Gothic" w:hAnsi="Century Gothic" w:cs="Century Gothic"/>
              </w:rPr>
            </w:pPr>
          </w:p>
        </w:tc>
        <w:tc>
          <w:tcPr>
            <w:tcW w:w="1642" w:type="dxa"/>
            <w:shd w:val="clear" w:color="auto" w:fill="auto"/>
            <w:vAlign w:val="center"/>
          </w:tcPr>
          <w:p w14:paraId="3D9BC8D7" w14:textId="560E3C91" w:rsidR="00733554" w:rsidRDefault="00733554" w:rsidP="00733554">
            <w:pPr>
              <w:ind w:right="-18"/>
              <w:rPr>
                <w:rFonts w:ascii="Century Gothic" w:eastAsia="Century Gothic" w:hAnsi="Century Gothic" w:cs="Century Gothic"/>
              </w:rPr>
            </w:pPr>
          </w:p>
        </w:tc>
      </w:tr>
      <w:tr w:rsidR="00733554" w14:paraId="5C031D4C" w14:textId="77777777" w:rsidTr="00733554">
        <w:trPr>
          <w:trHeight w:val="397"/>
        </w:trPr>
        <w:tc>
          <w:tcPr>
            <w:tcW w:w="4815" w:type="dxa"/>
            <w:tcBorders>
              <w:right w:val="single" w:sz="4" w:space="0" w:color="auto"/>
            </w:tcBorders>
            <w:shd w:val="clear" w:color="auto" w:fill="auto"/>
            <w:vAlign w:val="center"/>
          </w:tcPr>
          <w:p w14:paraId="43989B66" w14:textId="0D05B3C3" w:rsidR="00733554" w:rsidRDefault="00733554" w:rsidP="00733554">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tcBorders>
              <w:left w:val="single" w:sz="4" w:space="0" w:color="auto"/>
            </w:tcBorders>
            <w:shd w:val="clear" w:color="auto" w:fill="auto"/>
            <w:vAlign w:val="center"/>
          </w:tcPr>
          <w:p w14:paraId="508E7018" w14:textId="77777777" w:rsidR="00733554" w:rsidRDefault="00733554" w:rsidP="00733554">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vAlign w:val="center"/>
          </w:tcPr>
          <w:p w14:paraId="25FCD313" w14:textId="548CD1EA" w:rsidR="00733554" w:rsidRDefault="00733554" w:rsidP="00733554">
            <w:pPr>
              <w:ind w:right="-18"/>
              <w:rPr>
                <w:rFonts w:ascii="Century Gothic" w:eastAsia="Century Gothic" w:hAnsi="Century Gothic" w:cs="Century Gothic"/>
              </w:rPr>
            </w:pPr>
          </w:p>
        </w:tc>
        <w:tc>
          <w:tcPr>
            <w:tcW w:w="1642" w:type="dxa"/>
            <w:shd w:val="clear" w:color="auto" w:fill="auto"/>
            <w:vAlign w:val="center"/>
          </w:tcPr>
          <w:p w14:paraId="036F32F9" w14:textId="6FAB9EED" w:rsidR="00733554" w:rsidRDefault="00733554" w:rsidP="00733554">
            <w:pPr>
              <w:ind w:right="-18"/>
              <w:rPr>
                <w:rFonts w:ascii="Century Gothic" w:eastAsia="Century Gothic" w:hAnsi="Century Gothic" w:cs="Century Gothic"/>
              </w:rPr>
            </w:pPr>
          </w:p>
        </w:tc>
      </w:tr>
      <w:tr w:rsidR="00733554" w14:paraId="6025575B" w14:textId="77777777" w:rsidTr="00C62336">
        <w:trPr>
          <w:trHeight w:val="397"/>
        </w:trPr>
        <w:tc>
          <w:tcPr>
            <w:tcW w:w="4815" w:type="dxa"/>
            <w:tcBorders>
              <w:right w:val="single" w:sz="4" w:space="0" w:color="auto"/>
            </w:tcBorders>
            <w:shd w:val="clear" w:color="auto" w:fill="auto"/>
            <w:vAlign w:val="center"/>
          </w:tcPr>
          <w:p w14:paraId="5702C5A0" w14:textId="77777777" w:rsidR="00733554" w:rsidRPr="00E2428E" w:rsidRDefault="00733554" w:rsidP="00C62336">
            <w:pPr>
              <w:ind w:left="-18" w:right="-108"/>
              <w:rPr>
                <w:rFonts w:ascii="Century Gothic" w:eastAsia="Century Gothic" w:hAnsi="Century Gothic" w:cs="Century Gothic"/>
                <w:b/>
                <w:bCs/>
              </w:rPr>
            </w:pPr>
            <w:r w:rsidRPr="00E2428E">
              <w:rPr>
                <w:rFonts w:ascii="Century Gothic" w:eastAsia="Century Gothic" w:hAnsi="Century Gothic" w:cs="Century Gothic"/>
                <w:b/>
                <w:bCs/>
              </w:rPr>
              <w:t>Totale Investimenti Produttivi</w:t>
            </w:r>
          </w:p>
        </w:tc>
        <w:tc>
          <w:tcPr>
            <w:tcW w:w="1642" w:type="dxa"/>
            <w:tcBorders>
              <w:left w:val="single" w:sz="4" w:space="0" w:color="auto"/>
            </w:tcBorders>
            <w:shd w:val="clear" w:color="auto" w:fill="auto"/>
            <w:vAlign w:val="center"/>
          </w:tcPr>
          <w:p w14:paraId="20646318" w14:textId="77777777" w:rsidR="00733554" w:rsidRPr="00E2428E" w:rsidRDefault="00733554" w:rsidP="00C62336">
            <w:pPr>
              <w:ind w:right="-108"/>
              <w:rPr>
                <w:rFonts w:ascii="Century Gothic" w:eastAsia="Century Gothic" w:hAnsi="Century Gothic" w:cs="Century Gothic"/>
                <w:b/>
                <w:bCs/>
              </w:rPr>
            </w:pPr>
          </w:p>
        </w:tc>
        <w:tc>
          <w:tcPr>
            <w:tcW w:w="1642" w:type="dxa"/>
            <w:vAlign w:val="center"/>
          </w:tcPr>
          <w:p w14:paraId="463A4CA3" w14:textId="77777777" w:rsidR="00733554" w:rsidRDefault="00733554" w:rsidP="00C62336">
            <w:pPr>
              <w:ind w:right="-18"/>
              <w:rPr>
                <w:rFonts w:ascii="Century Gothic" w:eastAsia="Century Gothic" w:hAnsi="Century Gothic" w:cs="Century Gothic"/>
              </w:rPr>
            </w:pPr>
          </w:p>
        </w:tc>
        <w:tc>
          <w:tcPr>
            <w:tcW w:w="1642" w:type="dxa"/>
            <w:shd w:val="clear" w:color="auto" w:fill="auto"/>
            <w:vAlign w:val="center"/>
          </w:tcPr>
          <w:p w14:paraId="459AD68A" w14:textId="77777777" w:rsidR="00733554" w:rsidRDefault="00733554" w:rsidP="00C62336">
            <w:pPr>
              <w:ind w:right="-18"/>
              <w:rPr>
                <w:rFonts w:ascii="Century Gothic" w:eastAsia="Century Gothic" w:hAnsi="Century Gothic" w:cs="Century Gothic"/>
              </w:rPr>
            </w:pPr>
          </w:p>
        </w:tc>
      </w:tr>
      <w:tr w:rsidR="00733554" w14:paraId="489685F1" w14:textId="77777777" w:rsidTr="004C242A">
        <w:trPr>
          <w:trHeight w:val="397"/>
        </w:trPr>
        <w:tc>
          <w:tcPr>
            <w:tcW w:w="8099" w:type="dxa"/>
            <w:gridSpan w:val="3"/>
            <w:shd w:val="clear" w:color="auto" w:fill="auto"/>
            <w:vAlign w:val="center"/>
          </w:tcPr>
          <w:p w14:paraId="5DDA1E6B" w14:textId="0E422552" w:rsidR="00733554" w:rsidRDefault="00733554" w:rsidP="00733554">
            <w:pPr>
              <w:ind w:right="-18"/>
              <w:rPr>
                <w:rFonts w:ascii="Century Gothic" w:eastAsia="Century Gothic" w:hAnsi="Century Gothic" w:cs="Century Gothic"/>
              </w:rPr>
            </w:pPr>
            <w:r>
              <w:rPr>
                <w:rFonts w:ascii="Century Gothic" w:eastAsia="Century Gothic" w:hAnsi="Century Gothic" w:cs="Century Gothic"/>
                <w:b/>
                <w:bCs/>
              </w:rPr>
              <w:t xml:space="preserve">Valutazione Piano Interventi Individuale </w:t>
            </w:r>
          </w:p>
        </w:tc>
        <w:tc>
          <w:tcPr>
            <w:tcW w:w="1642" w:type="dxa"/>
            <w:shd w:val="clear" w:color="auto" w:fill="auto"/>
            <w:vAlign w:val="center"/>
          </w:tcPr>
          <w:p w14:paraId="3F8ABD8C" w14:textId="3E36F823" w:rsidR="00733554" w:rsidRDefault="00733554" w:rsidP="00733554">
            <w:pPr>
              <w:ind w:right="-18"/>
              <w:rPr>
                <w:rFonts w:ascii="Century Gothic" w:eastAsia="Century Gothic" w:hAnsi="Century Gothic" w:cs="Century Gothic"/>
              </w:rPr>
            </w:pPr>
          </w:p>
        </w:tc>
      </w:tr>
    </w:tbl>
    <w:p w14:paraId="519D4D56" w14:textId="77777777" w:rsidR="00733554" w:rsidRDefault="00733554" w:rsidP="00733554">
      <w:pPr>
        <w:rPr>
          <w:rFonts w:ascii="Century Gothic" w:eastAsia="Century Gothic" w:hAnsi="Century Gothic" w:cs="Century Gothic"/>
          <w:i/>
        </w:rPr>
      </w:pPr>
    </w:p>
    <w:p w14:paraId="4FCC0D62" w14:textId="57573DA1" w:rsidR="00E2428E" w:rsidRDefault="00E2428E" w:rsidP="00E2428E">
      <w:pPr>
        <w:pStyle w:val="Titolo1"/>
        <w:numPr>
          <w:ilvl w:val="0"/>
          <w:numId w:val="0"/>
        </w:numPr>
        <w:ind w:left="360"/>
        <w:jc w:val="both"/>
        <w:rPr>
          <w:color w:val="000000"/>
        </w:rPr>
      </w:pPr>
      <w:bookmarkStart w:id="20" w:name="_Toc199155257"/>
      <w:r>
        <w:t>Riepilogo investimenti per Segmenti di Filiera</w:t>
      </w:r>
      <w:bookmarkEnd w:id="20"/>
    </w:p>
    <w:tbl>
      <w:tblPr>
        <w:tblStyle w:val="afffffffe"/>
        <w:tblW w:w="809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1642"/>
        <w:gridCol w:w="1642"/>
      </w:tblGrid>
      <w:tr w:rsidR="004C26D5" w14:paraId="062758D3" w14:textId="77777777" w:rsidTr="004C26D5">
        <w:trPr>
          <w:trHeight w:val="349"/>
        </w:trPr>
        <w:tc>
          <w:tcPr>
            <w:tcW w:w="4815" w:type="dxa"/>
            <w:tcBorders>
              <w:right w:val="single" w:sz="4" w:space="0" w:color="auto"/>
            </w:tcBorders>
            <w:shd w:val="clear" w:color="auto" w:fill="C5E0B3"/>
            <w:vAlign w:val="center"/>
          </w:tcPr>
          <w:p w14:paraId="4175851F" w14:textId="609F69DB" w:rsidR="004C26D5" w:rsidRDefault="004C26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Segmento </w:t>
            </w:r>
          </w:p>
        </w:tc>
        <w:tc>
          <w:tcPr>
            <w:tcW w:w="1642" w:type="dxa"/>
            <w:tcBorders>
              <w:left w:val="single" w:sz="4" w:space="0" w:color="auto"/>
            </w:tcBorders>
            <w:shd w:val="clear" w:color="auto" w:fill="C5E0B3"/>
            <w:vAlign w:val="center"/>
          </w:tcPr>
          <w:p w14:paraId="3940EF8B" w14:textId="06294E82" w:rsidR="004C26D5" w:rsidRDefault="004C26D5" w:rsidP="00051E9A">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642" w:type="dxa"/>
            <w:shd w:val="clear" w:color="auto" w:fill="C5E0B3"/>
            <w:vAlign w:val="center"/>
          </w:tcPr>
          <w:p w14:paraId="5480CF0D" w14:textId="6FED251F" w:rsidR="004C26D5" w:rsidRDefault="004C26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4C26D5" w14:paraId="332848D3" w14:textId="77777777" w:rsidTr="004C26D5">
        <w:trPr>
          <w:trHeight w:val="397"/>
        </w:trPr>
        <w:tc>
          <w:tcPr>
            <w:tcW w:w="4815" w:type="dxa"/>
            <w:tcBorders>
              <w:right w:val="single" w:sz="4" w:space="0" w:color="auto"/>
            </w:tcBorders>
            <w:shd w:val="clear" w:color="auto" w:fill="auto"/>
            <w:vAlign w:val="center"/>
          </w:tcPr>
          <w:p w14:paraId="2E873958" w14:textId="45781EA1" w:rsidR="004C26D5" w:rsidRDefault="004C26D5" w:rsidP="005D7445">
            <w:pPr>
              <w:ind w:left="-18" w:right="-108"/>
              <w:rPr>
                <w:rFonts w:ascii="Century Gothic" w:eastAsia="Century Gothic" w:hAnsi="Century Gothic" w:cs="Century Gothic"/>
              </w:rPr>
            </w:pPr>
            <w:r>
              <w:rPr>
                <w:rFonts w:ascii="Century Gothic" w:eastAsia="Century Gothic" w:hAnsi="Century Gothic" w:cs="Century Gothic"/>
              </w:rPr>
              <w:t>Primario</w:t>
            </w:r>
          </w:p>
        </w:tc>
        <w:tc>
          <w:tcPr>
            <w:tcW w:w="1642" w:type="dxa"/>
            <w:tcBorders>
              <w:left w:val="single" w:sz="4" w:space="0" w:color="auto"/>
            </w:tcBorders>
            <w:shd w:val="clear" w:color="auto" w:fill="auto"/>
            <w:vAlign w:val="center"/>
          </w:tcPr>
          <w:p w14:paraId="27E9F984" w14:textId="77777777" w:rsidR="004C26D5" w:rsidRDefault="004C26D5" w:rsidP="00051E9A">
            <w:pPr>
              <w:ind w:right="-108"/>
              <w:rPr>
                <w:rFonts w:ascii="Century Gothic" w:eastAsia="Century Gothic" w:hAnsi="Century Gothic" w:cs="Century Gothic"/>
              </w:rPr>
            </w:pPr>
          </w:p>
        </w:tc>
        <w:tc>
          <w:tcPr>
            <w:tcW w:w="1642" w:type="dxa"/>
            <w:shd w:val="clear" w:color="auto" w:fill="auto"/>
            <w:vAlign w:val="center"/>
          </w:tcPr>
          <w:p w14:paraId="14AFC2A2" w14:textId="2A9B6E7A" w:rsidR="004C26D5" w:rsidRDefault="004C26D5" w:rsidP="005D7445">
            <w:pPr>
              <w:ind w:right="-18"/>
              <w:rPr>
                <w:rFonts w:ascii="Century Gothic" w:eastAsia="Century Gothic" w:hAnsi="Century Gothic" w:cs="Century Gothic"/>
              </w:rPr>
            </w:pPr>
          </w:p>
        </w:tc>
      </w:tr>
      <w:tr w:rsidR="004C26D5" w14:paraId="16B22257" w14:textId="77777777" w:rsidTr="004C26D5">
        <w:trPr>
          <w:trHeight w:val="397"/>
        </w:trPr>
        <w:tc>
          <w:tcPr>
            <w:tcW w:w="4815" w:type="dxa"/>
            <w:tcBorders>
              <w:right w:val="single" w:sz="4" w:space="0" w:color="auto"/>
            </w:tcBorders>
            <w:shd w:val="clear" w:color="auto" w:fill="auto"/>
            <w:vAlign w:val="center"/>
          </w:tcPr>
          <w:p w14:paraId="2B7EA7FC" w14:textId="4764DDBF"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Trasformazione</w:t>
            </w:r>
          </w:p>
        </w:tc>
        <w:tc>
          <w:tcPr>
            <w:tcW w:w="1642" w:type="dxa"/>
            <w:tcBorders>
              <w:left w:val="single" w:sz="4" w:space="0" w:color="auto"/>
            </w:tcBorders>
            <w:shd w:val="clear" w:color="auto" w:fill="auto"/>
            <w:vAlign w:val="center"/>
          </w:tcPr>
          <w:p w14:paraId="5A76B513" w14:textId="77777777" w:rsidR="004C26D5" w:rsidRDefault="004C26D5" w:rsidP="00051E9A">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shd w:val="clear" w:color="auto" w:fill="auto"/>
            <w:vAlign w:val="center"/>
          </w:tcPr>
          <w:p w14:paraId="34FF4684" w14:textId="644F8A3A" w:rsidR="004C26D5" w:rsidRDefault="004C26D5" w:rsidP="005D7445">
            <w:pPr>
              <w:ind w:right="-18"/>
              <w:rPr>
                <w:rFonts w:ascii="Century Gothic" w:eastAsia="Century Gothic" w:hAnsi="Century Gothic" w:cs="Century Gothic"/>
              </w:rPr>
            </w:pPr>
          </w:p>
        </w:tc>
      </w:tr>
      <w:tr w:rsidR="004C26D5" w14:paraId="3DF9C621" w14:textId="77777777" w:rsidTr="004C26D5">
        <w:trPr>
          <w:trHeight w:val="397"/>
        </w:trPr>
        <w:tc>
          <w:tcPr>
            <w:tcW w:w="4815" w:type="dxa"/>
            <w:tcBorders>
              <w:right w:val="single" w:sz="4" w:space="0" w:color="auto"/>
            </w:tcBorders>
            <w:shd w:val="clear" w:color="auto" w:fill="auto"/>
            <w:vAlign w:val="center"/>
          </w:tcPr>
          <w:p w14:paraId="4ADC2877" w14:textId="02997D02"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Commercializzazione</w:t>
            </w:r>
          </w:p>
        </w:tc>
        <w:tc>
          <w:tcPr>
            <w:tcW w:w="1642" w:type="dxa"/>
            <w:tcBorders>
              <w:left w:val="single" w:sz="4" w:space="0" w:color="auto"/>
            </w:tcBorders>
            <w:shd w:val="clear" w:color="auto" w:fill="auto"/>
            <w:vAlign w:val="center"/>
          </w:tcPr>
          <w:p w14:paraId="451075BA" w14:textId="77777777" w:rsidR="004C26D5" w:rsidRDefault="004C26D5" w:rsidP="00051E9A">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shd w:val="clear" w:color="auto" w:fill="auto"/>
            <w:vAlign w:val="center"/>
          </w:tcPr>
          <w:p w14:paraId="7B09344B" w14:textId="47208162" w:rsidR="004C26D5" w:rsidRDefault="004C26D5" w:rsidP="005D7445">
            <w:pPr>
              <w:ind w:right="-18"/>
              <w:rPr>
                <w:rFonts w:ascii="Century Gothic" w:eastAsia="Century Gothic" w:hAnsi="Century Gothic" w:cs="Century Gothic"/>
              </w:rPr>
            </w:pPr>
          </w:p>
        </w:tc>
      </w:tr>
      <w:tr w:rsidR="004C26D5" w14:paraId="5D731AA8" w14:textId="77777777" w:rsidTr="004C26D5">
        <w:trPr>
          <w:trHeight w:val="397"/>
        </w:trPr>
        <w:tc>
          <w:tcPr>
            <w:tcW w:w="4815" w:type="dxa"/>
            <w:tcBorders>
              <w:right w:val="single" w:sz="4" w:space="0" w:color="auto"/>
            </w:tcBorders>
            <w:shd w:val="clear" w:color="auto" w:fill="auto"/>
            <w:vAlign w:val="center"/>
          </w:tcPr>
          <w:p w14:paraId="3232A752" w14:textId="234FA3AF" w:rsidR="004C26D5" w:rsidRPr="00E2428E" w:rsidRDefault="004C26D5" w:rsidP="005D7445">
            <w:pPr>
              <w:ind w:left="-18" w:right="-108"/>
              <w:rPr>
                <w:rFonts w:ascii="Century Gothic" w:eastAsia="Century Gothic" w:hAnsi="Century Gothic" w:cs="Century Gothic"/>
                <w:b/>
                <w:bCs/>
              </w:rPr>
            </w:pPr>
            <w:r w:rsidRPr="00E2428E">
              <w:rPr>
                <w:rFonts w:ascii="Century Gothic" w:eastAsia="Century Gothic" w:hAnsi="Century Gothic" w:cs="Century Gothic"/>
                <w:b/>
                <w:bCs/>
              </w:rPr>
              <w:t>Totale Investimenti Produttivi</w:t>
            </w:r>
          </w:p>
        </w:tc>
        <w:tc>
          <w:tcPr>
            <w:tcW w:w="1642" w:type="dxa"/>
            <w:tcBorders>
              <w:left w:val="single" w:sz="4" w:space="0" w:color="auto"/>
            </w:tcBorders>
            <w:shd w:val="clear" w:color="auto" w:fill="auto"/>
            <w:vAlign w:val="center"/>
          </w:tcPr>
          <w:p w14:paraId="16E6F8CC" w14:textId="77777777" w:rsidR="004C26D5" w:rsidRPr="00E2428E" w:rsidRDefault="004C26D5" w:rsidP="00051E9A">
            <w:pPr>
              <w:ind w:right="-108"/>
              <w:rPr>
                <w:rFonts w:ascii="Century Gothic" w:eastAsia="Century Gothic" w:hAnsi="Century Gothic" w:cs="Century Gothic"/>
                <w:b/>
                <w:bCs/>
              </w:rPr>
            </w:pPr>
          </w:p>
        </w:tc>
        <w:tc>
          <w:tcPr>
            <w:tcW w:w="1642" w:type="dxa"/>
            <w:shd w:val="clear" w:color="auto" w:fill="auto"/>
            <w:vAlign w:val="center"/>
          </w:tcPr>
          <w:p w14:paraId="5C49CBA1" w14:textId="5C111888" w:rsidR="004C26D5" w:rsidRDefault="004C26D5" w:rsidP="005D7445">
            <w:pPr>
              <w:ind w:right="-18"/>
              <w:rPr>
                <w:rFonts w:ascii="Century Gothic" w:eastAsia="Century Gothic" w:hAnsi="Century Gothic" w:cs="Century Gothic"/>
              </w:rPr>
            </w:pPr>
          </w:p>
        </w:tc>
      </w:tr>
    </w:tbl>
    <w:p w14:paraId="02E4DEEF" w14:textId="77777777" w:rsidR="00E2428E" w:rsidRDefault="00E2428E" w:rsidP="00E2428E">
      <w:pPr>
        <w:rPr>
          <w:rFonts w:ascii="Century Gothic" w:eastAsia="Century Gothic" w:hAnsi="Century Gothic" w:cs="Century Gothic"/>
          <w:i/>
        </w:rPr>
      </w:pPr>
    </w:p>
    <w:p w14:paraId="7D9F1449" w14:textId="3231246F" w:rsidR="00051E9A" w:rsidRDefault="00051E9A" w:rsidP="00051E9A">
      <w:pPr>
        <w:pStyle w:val="Titolo1"/>
        <w:numPr>
          <w:ilvl w:val="0"/>
          <w:numId w:val="0"/>
        </w:numPr>
        <w:ind w:left="360"/>
        <w:jc w:val="both"/>
        <w:rPr>
          <w:color w:val="000000"/>
        </w:rPr>
      </w:pPr>
      <w:bookmarkStart w:id="21" w:name="_Toc199155258"/>
      <w:r>
        <w:t>Riepilogo investimenti per Area</w:t>
      </w:r>
      <w:bookmarkEnd w:id="21"/>
    </w:p>
    <w:tbl>
      <w:tblPr>
        <w:tblStyle w:val="afffffffe"/>
        <w:tblW w:w="809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1642"/>
        <w:gridCol w:w="1642"/>
      </w:tblGrid>
      <w:tr w:rsidR="004C26D5" w14:paraId="594A13F2" w14:textId="77777777" w:rsidTr="004C26D5">
        <w:trPr>
          <w:trHeight w:val="349"/>
        </w:trPr>
        <w:tc>
          <w:tcPr>
            <w:tcW w:w="4815" w:type="dxa"/>
            <w:tcBorders>
              <w:right w:val="single" w:sz="4" w:space="0" w:color="auto"/>
            </w:tcBorders>
            <w:shd w:val="clear" w:color="auto" w:fill="C5E0B3"/>
            <w:vAlign w:val="center"/>
          </w:tcPr>
          <w:p w14:paraId="5ADA28F5" w14:textId="6A89D630" w:rsidR="004C26D5" w:rsidRDefault="004C26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 xml:space="preserve">Area di investimento </w:t>
            </w:r>
          </w:p>
        </w:tc>
        <w:tc>
          <w:tcPr>
            <w:tcW w:w="1642" w:type="dxa"/>
            <w:tcBorders>
              <w:left w:val="single" w:sz="4" w:space="0" w:color="auto"/>
            </w:tcBorders>
            <w:shd w:val="clear" w:color="auto" w:fill="C5E0B3"/>
            <w:vAlign w:val="center"/>
          </w:tcPr>
          <w:p w14:paraId="7E622354" w14:textId="77777777" w:rsidR="004C26D5" w:rsidRDefault="004C26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Importo</w:t>
            </w:r>
          </w:p>
        </w:tc>
        <w:tc>
          <w:tcPr>
            <w:tcW w:w="1642" w:type="dxa"/>
            <w:shd w:val="clear" w:color="auto" w:fill="C5E0B3"/>
            <w:vAlign w:val="center"/>
          </w:tcPr>
          <w:p w14:paraId="15F2560A" w14:textId="77777777" w:rsidR="004C26D5" w:rsidRDefault="004C26D5" w:rsidP="005D7445">
            <w:pPr>
              <w:spacing w:before="120" w:after="120"/>
              <w:ind w:right="-65"/>
              <w:jc w:val="center"/>
              <w:rPr>
                <w:rFonts w:ascii="Century Gothic" w:eastAsia="Century Gothic" w:hAnsi="Century Gothic" w:cs="Century Gothic"/>
                <w:b/>
                <w:color w:val="000000"/>
                <w:sz w:val="22"/>
                <w:szCs w:val="22"/>
              </w:rPr>
            </w:pPr>
            <w:r>
              <w:rPr>
                <w:rFonts w:ascii="Century Gothic" w:eastAsia="Century Gothic" w:hAnsi="Century Gothic" w:cs="Century Gothic"/>
                <w:b/>
                <w:color w:val="000000"/>
                <w:sz w:val="22"/>
                <w:szCs w:val="22"/>
              </w:rPr>
              <w:t>Contributo</w:t>
            </w:r>
          </w:p>
        </w:tc>
      </w:tr>
      <w:tr w:rsidR="004C26D5" w14:paraId="42C1D046" w14:textId="77777777" w:rsidTr="004C26D5">
        <w:trPr>
          <w:trHeight w:val="397"/>
        </w:trPr>
        <w:tc>
          <w:tcPr>
            <w:tcW w:w="4815" w:type="dxa"/>
            <w:tcBorders>
              <w:right w:val="single" w:sz="4" w:space="0" w:color="auto"/>
            </w:tcBorders>
            <w:shd w:val="clear" w:color="auto" w:fill="auto"/>
            <w:vAlign w:val="center"/>
          </w:tcPr>
          <w:p w14:paraId="09EC1A7C" w14:textId="77777777" w:rsidR="004C26D5" w:rsidRDefault="004C26D5" w:rsidP="005D7445">
            <w:pPr>
              <w:ind w:left="-18" w:right="-108"/>
              <w:rPr>
                <w:rFonts w:ascii="Century Gothic" w:eastAsia="Century Gothic" w:hAnsi="Century Gothic" w:cs="Century Gothic"/>
              </w:rPr>
            </w:pPr>
            <w:r>
              <w:rPr>
                <w:rFonts w:ascii="Century Gothic" w:eastAsia="Century Gothic" w:hAnsi="Century Gothic" w:cs="Century Gothic"/>
              </w:rPr>
              <w:t>Primario</w:t>
            </w:r>
          </w:p>
        </w:tc>
        <w:tc>
          <w:tcPr>
            <w:tcW w:w="1642" w:type="dxa"/>
            <w:tcBorders>
              <w:left w:val="single" w:sz="4" w:space="0" w:color="auto"/>
            </w:tcBorders>
            <w:shd w:val="clear" w:color="auto" w:fill="auto"/>
            <w:vAlign w:val="center"/>
          </w:tcPr>
          <w:p w14:paraId="41C0CC48" w14:textId="77777777" w:rsidR="004C26D5" w:rsidRDefault="004C26D5" w:rsidP="005D7445">
            <w:pPr>
              <w:ind w:right="-108"/>
              <w:rPr>
                <w:rFonts w:ascii="Century Gothic" w:eastAsia="Century Gothic" w:hAnsi="Century Gothic" w:cs="Century Gothic"/>
              </w:rPr>
            </w:pPr>
          </w:p>
        </w:tc>
        <w:tc>
          <w:tcPr>
            <w:tcW w:w="1642" w:type="dxa"/>
            <w:shd w:val="clear" w:color="auto" w:fill="auto"/>
            <w:vAlign w:val="center"/>
          </w:tcPr>
          <w:p w14:paraId="1C69B9B4" w14:textId="77777777" w:rsidR="004C26D5" w:rsidRDefault="004C26D5" w:rsidP="005D7445">
            <w:pPr>
              <w:ind w:right="-18"/>
              <w:rPr>
                <w:rFonts w:ascii="Century Gothic" w:eastAsia="Century Gothic" w:hAnsi="Century Gothic" w:cs="Century Gothic"/>
              </w:rPr>
            </w:pPr>
          </w:p>
        </w:tc>
      </w:tr>
      <w:tr w:rsidR="004C26D5" w14:paraId="0637E0C9" w14:textId="77777777" w:rsidTr="004C26D5">
        <w:trPr>
          <w:trHeight w:val="397"/>
        </w:trPr>
        <w:tc>
          <w:tcPr>
            <w:tcW w:w="4815" w:type="dxa"/>
            <w:tcBorders>
              <w:right w:val="single" w:sz="4" w:space="0" w:color="auto"/>
            </w:tcBorders>
            <w:shd w:val="clear" w:color="auto" w:fill="auto"/>
            <w:vAlign w:val="center"/>
          </w:tcPr>
          <w:p w14:paraId="205FE28D" w14:textId="77777777"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Trasformazione</w:t>
            </w:r>
          </w:p>
        </w:tc>
        <w:tc>
          <w:tcPr>
            <w:tcW w:w="1642" w:type="dxa"/>
            <w:tcBorders>
              <w:left w:val="single" w:sz="4" w:space="0" w:color="auto"/>
            </w:tcBorders>
            <w:shd w:val="clear" w:color="auto" w:fill="auto"/>
            <w:vAlign w:val="center"/>
          </w:tcPr>
          <w:p w14:paraId="1982FBE3" w14:textId="77777777"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shd w:val="clear" w:color="auto" w:fill="auto"/>
            <w:vAlign w:val="center"/>
          </w:tcPr>
          <w:p w14:paraId="510603F0" w14:textId="77777777" w:rsidR="004C26D5" w:rsidRDefault="004C26D5" w:rsidP="005D7445">
            <w:pPr>
              <w:ind w:right="-18"/>
              <w:rPr>
                <w:rFonts w:ascii="Century Gothic" w:eastAsia="Century Gothic" w:hAnsi="Century Gothic" w:cs="Century Gothic"/>
              </w:rPr>
            </w:pPr>
          </w:p>
        </w:tc>
      </w:tr>
      <w:tr w:rsidR="004C26D5" w14:paraId="129B5161" w14:textId="77777777" w:rsidTr="004C26D5">
        <w:trPr>
          <w:trHeight w:val="397"/>
        </w:trPr>
        <w:tc>
          <w:tcPr>
            <w:tcW w:w="4815" w:type="dxa"/>
            <w:tcBorders>
              <w:right w:val="single" w:sz="4" w:space="0" w:color="auto"/>
            </w:tcBorders>
            <w:shd w:val="clear" w:color="auto" w:fill="auto"/>
            <w:vAlign w:val="center"/>
          </w:tcPr>
          <w:p w14:paraId="53B55965" w14:textId="77777777"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Commercializzazione</w:t>
            </w:r>
          </w:p>
        </w:tc>
        <w:tc>
          <w:tcPr>
            <w:tcW w:w="1642" w:type="dxa"/>
            <w:tcBorders>
              <w:left w:val="single" w:sz="4" w:space="0" w:color="auto"/>
            </w:tcBorders>
            <w:shd w:val="clear" w:color="auto" w:fill="auto"/>
            <w:vAlign w:val="center"/>
          </w:tcPr>
          <w:p w14:paraId="6F3350EE" w14:textId="77777777"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shd w:val="clear" w:color="auto" w:fill="auto"/>
            <w:vAlign w:val="center"/>
          </w:tcPr>
          <w:p w14:paraId="1EB4A11D" w14:textId="77777777" w:rsidR="004C26D5" w:rsidRDefault="004C26D5" w:rsidP="005D7445">
            <w:pPr>
              <w:ind w:right="-18"/>
              <w:rPr>
                <w:rFonts w:ascii="Century Gothic" w:eastAsia="Century Gothic" w:hAnsi="Century Gothic" w:cs="Century Gothic"/>
              </w:rPr>
            </w:pPr>
          </w:p>
        </w:tc>
      </w:tr>
      <w:tr w:rsidR="004C26D5" w14:paraId="2DA61CE2" w14:textId="77777777" w:rsidTr="004C26D5">
        <w:trPr>
          <w:trHeight w:val="397"/>
        </w:trPr>
        <w:tc>
          <w:tcPr>
            <w:tcW w:w="4815" w:type="dxa"/>
            <w:tcBorders>
              <w:right w:val="single" w:sz="4" w:space="0" w:color="auto"/>
            </w:tcBorders>
            <w:shd w:val="clear" w:color="auto" w:fill="auto"/>
            <w:vAlign w:val="center"/>
          </w:tcPr>
          <w:p w14:paraId="6B8DAF8E" w14:textId="6D35426B"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Azioni di Cooperazione</w:t>
            </w:r>
          </w:p>
        </w:tc>
        <w:tc>
          <w:tcPr>
            <w:tcW w:w="1642" w:type="dxa"/>
            <w:tcBorders>
              <w:left w:val="single" w:sz="4" w:space="0" w:color="auto"/>
            </w:tcBorders>
            <w:shd w:val="clear" w:color="auto" w:fill="auto"/>
            <w:vAlign w:val="center"/>
          </w:tcPr>
          <w:p w14:paraId="3594D911" w14:textId="77777777"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shd w:val="clear" w:color="auto" w:fill="auto"/>
            <w:vAlign w:val="center"/>
          </w:tcPr>
          <w:p w14:paraId="2A582C08" w14:textId="77777777" w:rsidR="004C26D5" w:rsidRDefault="004C26D5" w:rsidP="005D7445">
            <w:pPr>
              <w:ind w:right="-18"/>
              <w:rPr>
                <w:rFonts w:ascii="Century Gothic" w:eastAsia="Century Gothic" w:hAnsi="Century Gothic" w:cs="Century Gothic"/>
              </w:rPr>
            </w:pPr>
          </w:p>
        </w:tc>
      </w:tr>
      <w:tr w:rsidR="004C26D5" w14:paraId="5BE2E76A" w14:textId="77777777" w:rsidTr="004C26D5">
        <w:trPr>
          <w:trHeight w:val="397"/>
        </w:trPr>
        <w:tc>
          <w:tcPr>
            <w:tcW w:w="4815" w:type="dxa"/>
            <w:tcBorders>
              <w:right w:val="single" w:sz="4" w:space="0" w:color="auto"/>
            </w:tcBorders>
            <w:shd w:val="clear" w:color="auto" w:fill="auto"/>
            <w:vAlign w:val="center"/>
          </w:tcPr>
          <w:p w14:paraId="28B744C8" w14:textId="44671287"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r>
              <w:rPr>
                <w:rFonts w:ascii="Century Gothic" w:eastAsia="Century Gothic" w:hAnsi="Century Gothic" w:cs="Century Gothic"/>
              </w:rPr>
              <w:t>AKIS</w:t>
            </w:r>
          </w:p>
        </w:tc>
        <w:tc>
          <w:tcPr>
            <w:tcW w:w="1642" w:type="dxa"/>
            <w:tcBorders>
              <w:left w:val="single" w:sz="4" w:space="0" w:color="auto"/>
            </w:tcBorders>
            <w:shd w:val="clear" w:color="auto" w:fill="auto"/>
            <w:vAlign w:val="center"/>
          </w:tcPr>
          <w:p w14:paraId="19D66441" w14:textId="77777777" w:rsidR="004C26D5" w:rsidRDefault="004C26D5" w:rsidP="005D7445">
            <w:pPr>
              <w:widowControl w:val="0"/>
              <w:pBdr>
                <w:top w:val="nil"/>
                <w:left w:val="nil"/>
                <w:bottom w:val="nil"/>
                <w:right w:val="nil"/>
                <w:between w:val="nil"/>
              </w:pBdr>
              <w:spacing w:line="276" w:lineRule="auto"/>
              <w:rPr>
                <w:rFonts w:ascii="Century Gothic" w:eastAsia="Century Gothic" w:hAnsi="Century Gothic" w:cs="Century Gothic"/>
              </w:rPr>
            </w:pPr>
          </w:p>
        </w:tc>
        <w:tc>
          <w:tcPr>
            <w:tcW w:w="1642" w:type="dxa"/>
            <w:shd w:val="clear" w:color="auto" w:fill="auto"/>
            <w:vAlign w:val="center"/>
          </w:tcPr>
          <w:p w14:paraId="50D0E2E9" w14:textId="77777777" w:rsidR="004C26D5" w:rsidRDefault="004C26D5" w:rsidP="005D7445">
            <w:pPr>
              <w:ind w:right="-18"/>
              <w:rPr>
                <w:rFonts w:ascii="Century Gothic" w:eastAsia="Century Gothic" w:hAnsi="Century Gothic" w:cs="Century Gothic"/>
              </w:rPr>
            </w:pPr>
          </w:p>
        </w:tc>
      </w:tr>
      <w:tr w:rsidR="004C26D5" w14:paraId="5B62200E" w14:textId="77777777" w:rsidTr="004C26D5">
        <w:trPr>
          <w:trHeight w:val="397"/>
        </w:trPr>
        <w:tc>
          <w:tcPr>
            <w:tcW w:w="4815" w:type="dxa"/>
            <w:tcBorders>
              <w:right w:val="single" w:sz="4" w:space="0" w:color="auto"/>
            </w:tcBorders>
            <w:shd w:val="clear" w:color="auto" w:fill="auto"/>
            <w:vAlign w:val="center"/>
          </w:tcPr>
          <w:p w14:paraId="2AD4BDD4" w14:textId="42A80935" w:rsidR="004C26D5" w:rsidRPr="00E2428E" w:rsidRDefault="004C26D5" w:rsidP="005D7445">
            <w:pPr>
              <w:ind w:left="-18" w:right="-108"/>
              <w:rPr>
                <w:rFonts w:ascii="Century Gothic" w:eastAsia="Century Gothic" w:hAnsi="Century Gothic" w:cs="Century Gothic"/>
                <w:b/>
                <w:bCs/>
              </w:rPr>
            </w:pPr>
            <w:r w:rsidRPr="00E2428E">
              <w:rPr>
                <w:rFonts w:ascii="Century Gothic" w:eastAsia="Century Gothic" w:hAnsi="Century Gothic" w:cs="Century Gothic"/>
                <w:b/>
                <w:bCs/>
              </w:rPr>
              <w:t xml:space="preserve">Totale </w:t>
            </w:r>
            <w:r>
              <w:rPr>
                <w:rFonts w:ascii="Century Gothic" w:eastAsia="Century Gothic" w:hAnsi="Century Gothic" w:cs="Century Gothic"/>
                <w:b/>
                <w:bCs/>
              </w:rPr>
              <w:t>Programma</w:t>
            </w:r>
          </w:p>
        </w:tc>
        <w:tc>
          <w:tcPr>
            <w:tcW w:w="1642" w:type="dxa"/>
            <w:tcBorders>
              <w:left w:val="single" w:sz="4" w:space="0" w:color="auto"/>
            </w:tcBorders>
            <w:shd w:val="clear" w:color="auto" w:fill="auto"/>
            <w:vAlign w:val="center"/>
          </w:tcPr>
          <w:p w14:paraId="3E832C35" w14:textId="77777777" w:rsidR="004C26D5" w:rsidRPr="00E2428E" w:rsidRDefault="004C26D5" w:rsidP="005D7445">
            <w:pPr>
              <w:ind w:right="-108"/>
              <w:rPr>
                <w:rFonts w:ascii="Century Gothic" w:eastAsia="Century Gothic" w:hAnsi="Century Gothic" w:cs="Century Gothic"/>
                <w:b/>
                <w:bCs/>
              </w:rPr>
            </w:pPr>
          </w:p>
        </w:tc>
        <w:tc>
          <w:tcPr>
            <w:tcW w:w="1642" w:type="dxa"/>
            <w:shd w:val="clear" w:color="auto" w:fill="auto"/>
            <w:vAlign w:val="center"/>
          </w:tcPr>
          <w:p w14:paraId="4943BDF4" w14:textId="77777777" w:rsidR="004C26D5" w:rsidRDefault="004C26D5" w:rsidP="005D7445">
            <w:pPr>
              <w:ind w:right="-18"/>
              <w:rPr>
                <w:rFonts w:ascii="Century Gothic" w:eastAsia="Century Gothic" w:hAnsi="Century Gothic" w:cs="Century Gothic"/>
              </w:rPr>
            </w:pPr>
          </w:p>
        </w:tc>
      </w:tr>
    </w:tbl>
    <w:p w14:paraId="5E74A654" w14:textId="77777777" w:rsidR="00051E9A" w:rsidRDefault="00051E9A" w:rsidP="00051E9A">
      <w:pPr>
        <w:rPr>
          <w:rFonts w:ascii="Century Gothic" w:eastAsia="Century Gothic" w:hAnsi="Century Gothic" w:cs="Century Gothic"/>
          <w:i/>
        </w:rPr>
      </w:pPr>
    </w:p>
    <w:p w14:paraId="4A74BE53" w14:textId="77777777" w:rsidR="00733554" w:rsidRDefault="00733554" w:rsidP="00051E9A">
      <w:pPr>
        <w:rPr>
          <w:rFonts w:ascii="Century Gothic" w:eastAsia="Century Gothic" w:hAnsi="Century Gothic" w:cs="Century Gothic"/>
          <w:i/>
        </w:rPr>
      </w:pPr>
    </w:p>
    <w:p w14:paraId="1BC0199B" w14:textId="77777777" w:rsidR="00733554" w:rsidRDefault="00733554" w:rsidP="00051E9A">
      <w:pPr>
        <w:rPr>
          <w:rFonts w:ascii="Century Gothic" w:eastAsia="Century Gothic" w:hAnsi="Century Gothic" w:cs="Century Gothic"/>
          <w:i/>
        </w:rPr>
      </w:pPr>
    </w:p>
    <w:p w14:paraId="16EBE13B" w14:textId="77777777" w:rsidR="00733554" w:rsidRDefault="00733554" w:rsidP="00051E9A">
      <w:pPr>
        <w:rPr>
          <w:rFonts w:ascii="Century Gothic" w:eastAsia="Century Gothic" w:hAnsi="Century Gothic" w:cs="Century Gothic"/>
          <w:i/>
        </w:rPr>
      </w:pPr>
    </w:p>
    <w:p w14:paraId="721D31BD" w14:textId="77777777" w:rsidR="00733554" w:rsidRDefault="00733554" w:rsidP="00051E9A">
      <w:pPr>
        <w:rPr>
          <w:rFonts w:ascii="Century Gothic" w:eastAsia="Century Gothic" w:hAnsi="Century Gothic" w:cs="Century Gothic"/>
          <w:i/>
        </w:rPr>
      </w:pPr>
    </w:p>
    <w:p w14:paraId="1EB1EF5C" w14:textId="77777777" w:rsidR="00733554" w:rsidRDefault="00733554" w:rsidP="00051E9A">
      <w:pPr>
        <w:rPr>
          <w:rFonts w:ascii="Century Gothic" w:eastAsia="Century Gothic" w:hAnsi="Century Gothic" w:cs="Century Gothic"/>
          <w:i/>
        </w:rPr>
      </w:pPr>
    </w:p>
    <w:p w14:paraId="53DC42F5" w14:textId="77777777" w:rsidR="005A627F" w:rsidRPr="00C86581" w:rsidRDefault="005A627F" w:rsidP="002212F2">
      <w:pPr>
        <w:pStyle w:val="Titolo1"/>
      </w:pPr>
      <w:bookmarkStart w:id="22" w:name="_Toc199155259"/>
      <w:r w:rsidRPr="00C86581">
        <w:lastRenderedPageBreak/>
        <w:t>Cronoprogramma finanziario</w:t>
      </w:r>
      <w:bookmarkEnd w:id="22"/>
    </w:p>
    <w:tbl>
      <w:tblPr>
        <w:tblStyle w:val="affffffff2"/>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878"/>
        <w:gridCol w:w="754"/>
        <w:gridCol w:w="688"/>
        <w:gridCol w:w="686"/>
        <w:gridCol w:w="686"/>
        <w:gridCol w:w="686"/>
        <w:gridCol w:w="686"/>
        <w:gridCol w:w="686"/>
        <w:gridCol w:w="689"/>
        <w:gridCol w:w="687"/>
        <w:gridCol w:w="402"/>
        <w:gridCol w:w="686"/>
        <w:gridCol w:w="527"/>
      </w:tblGrid>
      <w:tr w:rsidR="005A627F" w14:paraId="7FA90C69" w14:textId="77777777" w:rsidTr="005A627F">
        <w:tc>
          <w:tcPr>
            <w:tcW w:w="776" w:type="pct"/>
            <w:vMerge w:val="restart"/>
            <w:shd w:val="clear" w:color="auto" w:fill="C0C0C0"/>
          </w:tcPr>
          <w:p w14:paraId="4401A033" w14:textId="77777777" w:rsidR="005A627F" w:rsidRDefault="005A627F" w:rsidP="005D7445">
            <w:pPr>
              <w:spacing w:before="120" w:after="120"/>
              <w:ind w:left="360"/>
              <w:jc w:val="center"/>
              <w:rPr>
                <w:rFonts w:ascii="Century Gothic" w:eastAsia="Century Gothic" w:hAnsi="Century Gothic" w:cs="Century Gothic"/>
                <w:b/>
                <w:color w:val="000000"/>
                <w:sz w:val="20"/>
                <w:szCs w:val="20"/>
              </w:rPr>
            </w:pPr>
          </w:p>
        </w:tc>
        <w:tc>
          <w:tcPr>
            <w:tcW w:w="772" w:type="pct"/>
            <w:gridSpan w:val="2"/>
            <w:shd w:val="clear" w:color="auto" w:fill="C5E0B3"/>
            <w:vAlign w:val="center"/>
          </w:tcPr>
          <w:p w14:paraId="0D6B8D49"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2025</w:t>
            </w:r>
          </w:p>
        </w:tc>
        <w:tc>
          <w:tcPr>
            <w:tcW w:w="736" w:type="pct"/>
            <w:gridSpan w:val="2"/>
            <w:shd w:val="clear" w:color="auto" w:fill="C5E0B3"/>
            <w:vAlign w:val="center"/>
          </w:tcPr>
          <w:p w14:paraId="7217EB4E"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2026</w:t>
            </w:r>
          </w:p>
        </w:tc>
        <w:tc>
          <w:tcPr>
            <w:tcW w:w="736" w:type="pct"/>
            <w:gridSpan w:val="2"/>
            <w:shd w:val="clear" w:color="auto" w:fill="C5E0B3"/>
            <w:vAlign w:val="center"/>
          </w:tcPr>
          <w:p w14:paraId="1AAAFB9C"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2027</w:t>
            </w:r>
          </w:p>
        </w:tc>
        <w:tc>
          <w:tcPr>
            <w:tcW w:w="737" w:type="pct"/>
            <w:gridSpan w:val="2"/>
            <w:shd w:val="clear" w:color="auto" w:fill="C5E0B3"/>
            <w:vAlign w:val="center"/>
          </w:tcPr>
          <w:p w14:paraId="2C835548"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2028</w:t>
            </w:r>
          </w:p>
        </w:tc>
        <w:tc>
          <w:tcPr>
            <w:tcW w:w="589" w:type="pct"/>
            <w:gridSpan w:val="2"/>
            <w:shd w:val="clear" w:color="auto" w:fill="C5E0B3"/>
            <w:vAlign w:val="center"/>
          </w:tcPr>
          <w:p w14:paraId="456B7B2E"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2029</w:t>
            </w:r>
          </w:p>
        </w:tc>
        <w:tc>
          <w:tcPr>
            <w:tcW w:w="654" w:type="pct"/>
            <w:gridSpan w:val="2"/>
            <w:shd w:val="clear" w:color="auto" w:fill="C5E0B3"/>
          </w:tcPr>
          <w:p w14:paraId="47616D40"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Totale</w:t>
            </w:r>
          </w:p>
        </w:tc>
      </w:tr>
      <w:tr w:rsidR="005A627F" w14:paraId="245DA68C" w14:textId="77777777" w:rsidTr="005A627F">
        <w:tc>
          <w:tcPr>
            <w:tcW w:w="776" w:type="pct"/>
            <w:vMerge/>
            <w:shd w:val="clear" w:color="auto" w:fill="C0C0C0"/>
          </w:tcPr>
          <w:p w14:paraId="134E0205" w14:textId="77777777" w:rsidR="005A627F" w:rsidRDefault="005A627F" w:rsidP="005D7445">
            <w:pPr>
              <w:widowControl w:val="0"/>
              <w:pBdr>
                <w:top w:val="nil"/>
                <w:left w:val="nil"/>
                <w:bottom w:val="nil"/>
                <w:right w:val="nil"/>
                <w:between w:val="nil"/>
              </w:pBdr>
              <w:spacing w:line="276" w:lineRule="auto"/>
              <w:rPr>
                <w:rFonts w:ascii="Century Gothic" w:eastAsia="Century Gothic" w:hAnsi="Century Gothic" w:cs="Century Gothic"/>
                <w:b/>
                <w:sz w:val="20"/>
                <w:szCs w:val="20"/>
              </w:rPr>
            </w:pPr>
          </w:p>
        </w:tc>
        <w:tc>
          <w:tcPr>
            <w:tcW w:w="403" w:type="pct"/>
            <w:shd w:val="clear" w:color="auto" w:fill="E2EFD9"/>
            <w:vAlign w:val="center"/>
          </w:tcPr>
          <w:p w14:paraId="32B0469E"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2F91FC35"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0E854ACF"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2A939A9A"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7B9ED0A5"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16B74DD1"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113118C8"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23905992"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73C8F041"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221" w:type="pct"/>
            <w:shd w:val="clear" w:color="auto" w:fill="E2EFD9"/>
            <w:vAlign w:val="center"/>
          </w:tcPr>
          <w:p w14:paraId="7EB5F2FB"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368" w:type="pct"/>
            <w:shd w:val="clear" w:color="auto" w:fill="E2EFD9"/>
            <w:vAlign w:val="center"/>
          </w:tcPr>
          <w:p w14:paraId="253793AD"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c>
          <w:tcPr>
            <w:tcW w:w="286" w:type="pct"/>
            <w:shd w:val="clear" w:color="auto" w:fill="E2EFD9"/>
            <w:vAlign w:val="center"/>
          </w:tcPr>
          <w:p w14:paraId="60291D80" w14:textId="77777777" w:rsidR="005A627F" w:rsidRDefault="005A627F" w:rsidP="005D744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w:t>
            </w:r>
          </w:p>
        </w:tc>
      </w:tr>
      <w:tr w:rsidR="005A627F" w14:paraId="20266A2E" w14:textId="77777777" w:rsidTr="005A627F">
        <w:tc>
          <w:tcPr>
            <w:tcW w:w="776" w:type="pct"/>
            <w:tcBorders>
              <w:bottom w:val="single" w:sz="4" w:space="0" w:color="000000"/>
            </w:tcBorders>
            <w:shd w:val="clear" w:color="auto" w:fill="auto"/>
            <w:vAlign w:val="center"/>
          </w:tcPr>
          <w:p w14:paraId="37CB03AE" w14:textId="77777777" w:rsidR="005A627F" w:rsidRPr="005A627F" w:rsidRDefault="005A627F" w:rsidP="005D7445">
            <w:pPr>
              <w:ind w:right="-116"/>
              <w:rPr>
                <w:rFonts w:ascii="Century Gothic" w:eastAsia="Century Gothic" w:hAnsi="Century Gothic" w:cs="Century Gothic"/>
                <w:sz w:val="16"/>
                <w:szCs w:val="16"/>
              </w:rPr>
            </w:pPr>
            <w:r w:rsidRPr="005A627F">
              <w:rPr>
                <w:rFonts w:ascii="Century Gothic" w:eastAsia="Century Gothic" w:hAnsi="Century Gothic" w:cs="Century Gothic"/>
                <w:sz w:val="16"/>
                <w:szCs w:val="16"/>
              </w:rPr>
              <w:t>Primario</w:t>
            </w:r>
          </w:p>
        </w:tc>
        <w:tc>
          <w:tcPr>
            <w:tcW w:w="403" w:type="pct"/>
            <w:shd w:val="clear" w:color="auto" w:fill="auto"/>
            <w:vAlign w:val="center"/>
          </w:tcPr>
          <w:p w14:paraId="0258F43F"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99EB3AF"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48600D27"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7E57413"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8A2CDC0"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08BC1838"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2F9CB2D"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3F444FB"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D071D89" w14:textId="77777777" w:rsidR="005A627F" w:rsidRDefault="005A627F" w:rsidP="005D7445">
            <w:pPr>
              <w:rPr>
                <w:rFonts w:ascii="Century Gothic" w:eastAsia="Century Gothic" w:hAnsi="Century Gothic" w:cs="Century Gothic"/>
                <w:sz w:val="20"/>
                <w:szCs w:val="20"/>
              </w:rPr>
            </w:pPr>
          </w:p>
        </w:tc>
        <w:tc>
          <w:tcPr>
            <w:tcW w:w="221" w:type="pct"/>
            <w:shd w:val="clear" w:color="auto" w:fill="auto"/>
            <w:vAlign w:val="center"/>
          </w:tcPr>
          <w:p w14:paraId="5504EE21"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9304E44" w14:textId="77777777" w:rsidR="005A627F" w:rsidRDefault="005A627F" w:rsidP="005D7445">
            <w:pPr>
              <w:rPr>
                <w:rFonts w:ascii="Century Gothic" w:eastAsia="Century Gothic" w:hAnsi="Century Gothic" w:cs="Century Gothic"/>
                <w:sz w:val="20"/>
                <w:szCs w:val="20"/>
              </w:rPr>
            </w:pPr>
          </w:p>
        </w:tc>
        <w:tc>
          <w:tcPr>
            <w:tcW w:w="286" w:type="pct"/>
            <w:shd w:val="clear" w:color="auto" w:fill="auto"/>
            <w:vAlign w:val="center"/>
          </w:tcPr>
          <w:p w14:paraId="0D375E39" w14:textId="77777777" w:rsidR="005A627F" w:rsidRDefault="005A627F" w:rsidP="005D7445">
            <w:pPr>
              <w:rPr>
                <w:rFonts w:ascii="Century Gothic" w:eastAsia="Century Gothic" w:hAnsi="Century Gothic" w:cs="Century Gothic"/>
                <w:sz w:val="20"/>
                <w:szCs w:val="20"/>
              </w:rPr>
            </w:pPr>
          </w:p>
        </w:tc>
      </w:tr>
      <w:tr w:rsidR="005A627F" w14:paraId="663BC3FE" w14:textId="77777777" w:rsidTr="005A627F">
        <w:tc>
          <w:tcPr>
            <w:tcW w:w="776" w:type="pct"/>
            <w:tcBorders>
              <w:bottom w:val="single" w:sz="4" w:space="0" w:color="000000"/>
            </w:tcBorders>
            <w:shd w:val="clear" w:color="auto" w:fill="auto"/>
            <w:vAlign w:val="center"/>
          </w:tcPr>
          <w:p w14:paraId="7CC42666" w14:textId="77777777" w:rsidR="005A627F" w:rsidRPr="005A627F" w:rsidRDefault="005A627F" w:rsidP="005D7445">
            <w:pPr>
              <w:ind w:right="-116"/>
              <w:rPr>
                <w:rFonts w:ascii="Century Gothic" w:eastAsia="Century Gothic" w:hAnsi="Century Gothic" w:cs="Century Gothic"/>
                <w:sz w:val="16"/>
                <w:szCs w:val="16"/>
              </w:rPr>
            </w:pPr>
            <w:r w:rsidRPr="005A627F">
              <w:rPr>
                <w:rFonts w:ascii="Century Gothic" w:eastAsia="Century Gothic" w:hAnsi="Century Gothic" w:cs="Century Gothic"/>
                <w:sz w:val="16"/>
                <w:szCs w:val="16"/>
              </w:rPr>
              <w:t>Trasformazione</w:t>
            </w:r>
          </w:p>
        </w:tc>
        <w:tc>
          <w:tcPr>
            <w:tcW w:w="403" w:type="pct"/>
            <w:shd w:val="clear" w:color="auto" w:fill="auto"/>
            <w:vAlign w:val="center"/>
          </w:tcPr>
          <w:p w14:paraId="0C020008"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43C7F8D0"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9A12F75"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7A68AEC"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B2C5D64"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007C77A"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57C80CA"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4465ADC2"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0BC7C65E" w14:textId="77777777" w:rsidR="005A627F" w:rsidRDefault="005A627F" w:rsidP="005D7445">
            <w:pPr>
              <w:rPr>
                <w:rFonts w:ascii="Century Gothic" w:eastAsia="Century Gothic" w:hAnsi="Century Gothic" w:cs="Century Gothic"/>
                <w:sz w:val="20"/>
                <w:szCs w:val="20"/>
              </w:rPr>
            </w:pPr>
          </w:p>
        </w:tc>
        <w:tc>
          <w:tcPr>
            <w:tcW w:w="221" w:type="pct"/>
            <w:shd w:val="clear" w:color="auto" w:fill="auto"/>
            <w:vAlign w:val="center"/>
          </w:tcPr>
          <w:p w14:paraId="0A11C44A"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6A410F0" w14:textId="77777777" w:rsidR="005A627F" w:rsidRDefault="005A627F" w:rsidP="005D7445">
            <w:pPr>
              <w:rPr>
                <w:rFonts w:ascii="Century Gothic" w:eastAsia="Century Gothic" w:hAnsi="Century Gothic" w:cs="Century Gothic"/>
                <w:sz w:val="20"/>
                <w:szCs w:val="20"/>
              </w:rPr>
            </w:pPr>
          </w:p>
        </w:tc>
        <w:tc>
          <w:tcPr>
            <w:tcW w:w="286" w:type="pct"/>
            <w:shd w:val="clear" w:color="auto" w:fill="auto"/>
            <w:vAlign w:val="center"/>
          </w:tcPr>
          <w:p w14:paraId="3F2AC105" w14:textId="77777777" w:rsidR="005A627F" w:rsidRDefault="005A627F" w:rsidP="005D7445">
            <w:pPr>
              <w:rPr>
                <w:rFonts w:ascii="Century Gothic" w:eastAsia="Century Gothic" w:hAnsi="Century Gothic" w:cs="Century Gothic"/>
                <w:sz w:val="20"/>
                <w:szCs w:val="20"/>
              </w:rPr>
            </w:pPr>
          </w:p>
        </w:tc>
      </w:tr>
      <w:tr w:rsidR="005A627F" w14:paraId="4724F7BB" w14:textId="77777777" w:rsidTr="005A627F">
        <w:tc>
          <w:tcPr>
            <w:tcW w:w="776" w:type="pct"/>
            <w:tcBorders>
              <w:bottom w:val="single" w:sz="4" w:space="0" w:color="000000"/>
            </w:tcBorders>
            <w:shd w:val="clear" w:color="auto" w:fill="auto"/>
            <w:vAlign w:val="center"/>
          </w:tcPr>
          <w:p w14:paraId="1DDAC5AF" w14:textId="77777777" w:rsidR="005A627F" w:rsidRPr="005A627F" w:rsidRDefault="005A627F" w:rsidP="005D7445">
            <w:pPr>
              <w:ind w:right="-116"/>
              <w:rPr>
                <w:rFonts w:ascii="Century Gothic" w:eastAsia="Century Gothic" w:hAnsi="Century Gothic" w:cs="Century Gothic"/>
                <w:sz w:val="16"/>
                <w:szCs w:val="16"/>
              </w:rPr>
            </w:pPr>
            <w:r w:rsidRPr="005A627F">
              <w:rPr>
                <w:rFonts w:ascii="Century Gothic" w:eastAsia="Century Gothic" w:hAnsi="Century Gothic" w:cs="Century Gothic"/>
                <w:sz w:val="16"/>
                <w:szCs w:val="16"/>
              </w:rPr>
              <w:t>Commercializzazione</w:t>
            </w:r>
          </w:p>
        </w:tc>
        <w:tc>
          <w:tcPr>
            <w:tcW w:w="403" w:type="pct"/>
            <w:shd w:val="clear" w:color="auto" w:fill="auto"/>
            <w:vAlign w:val="center"/>
          </w:tcPr>
          <w:p w14:paraId="6CDE9F51"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392D0FA"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267C5B0"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0217B3A1"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252CDED"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1DB2DDE9"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1F7F1D5"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50056F70"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B910DA6" w14:textId="77777777" w:rsidR="005A627F" w:rsidRDefault="005A627F" w:rsidP="005D7445">
            <w:pPr>
              <w:rPr>
                <w:rFonts w:ascii="Century Gothic" w:eastAsia="Century Gothic" w:hAnsi="Century Gothic" w:cs="Century Gothic"/>
                <w:sz w:val="20"/>
                <w:szCs w:val="20"/>
              </w:rPr>
            </w:pPr>
          </w:p>
        </w:tc>
        <w:tc>
          <w:tcPr>
            <w:tcW w:w="221" w:type="pct"/>
            <w:shd w:val="clear" w:color="auto" w:fill="auto"/>
            <w:vAlign w:val="center"/>
          </w:tcPr>
          <w:p w14:paraId="06C5A413"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7342FA9" w14:textId="77777777" w:rsidR="005A627F" w:rsidRDefault="005A627F" w:rsidP="005D7445">
            <w:pPr>
              <w:rPr>
                <w:rFonts w:ascii="Century Gothic" w:eastAsia="Century Gothic" w:hAnsi="Century Gothic" w:cs="Century Gothic"/>
                <w:sz w:val="20"/>
                <w:szCs w:val="20"/>
              </w:rPr>
            </w:pPr>
          </w:p>
        </w:tc>
        <w:tc>
          <w:tcPr>
            <w:tcW w:w="286" w:type="pct"/>
            <w:shd w:val="clear" w:color="auto" w:fill="auto"/>
            <w:vAlign w:val="center"/>
          </w:tcPr>
          <w:p w14:paraId="58156087" w14:textId="77777777" w:rsidR="005A627F" w:rsidRDefault="005A627F" w:rsidP="005D7445">
            <w:pPr>
              <w:rPr>
                <w:rFonts w:ascii="Century Gothic" w:eastAsia="Century Gothic" w:hAnsi="Century Gothic" w:cs="Century Gothic"/>
                <w:sz w:val="20"/>
                <w:szCs w:val="20"/>
              </w:rPr>
            </w:pPr>
          </w:p>
        </w:tc>
      </w:tr>
      <w:tr w:rsidR="005A627F" w14:paraId="0611B799" w14:textId="77777777" w:rsidTr="005A627F">
        <w:tc>
          <w:tcPr>
            <w:tcW w:w="776" w:type="pct"/>
            <w:tcBorders>
              <w:bottom w:val="single" w:sz="4" w:space="0" w:color="000000"/>
            </w:tcBorders>
            <w:shd w:val="clear" w:color="auto" w:fill="auto"/>
            <w:vAlign w:val="center"/>
          </w:tcPr>
          <w:p w14:paraId="70408EDB" w14:textId="77777777" w:rsidR="005A627F" w:rsidRPr="005A627F" w:rsidRDefault="005A627F" w:rsidP="005D7445">
            <w:pPr>
              <w:ind w:right="-116"/>
              <w:rPr>
                <w:rFonts w:ascii="Century Gothic" w:eastAsia="Century Gothic" w:hAnsi="Century Gothic" w:cs="Century Gothic"/>
                <w:sz w:val="16"/>
                <w:szCs w:val="16"/>
              </w:rPr>
            </w:pPr>
            <w:r w:rsidRPr="005A627F">
              <w:rPr>
                <w:rFonts w:ascii="Century Gothic" w:eastAsia="Century Gothic" w:hAnsi="Century Gothic" w:cs="Century Gothic"/>
                <w:sz w:val="16"/>
                <w:szCs w:val="16"/>
              </w:rPr>
              <w:t>Azioni di Cooperazione</w:t>
            </w:r>
          </w:p>
        </w:tc>
        <w:tc>
          <w:tcPr>
            <w:tcW w:w="403" w:type="pct"/>
            <w:shd w:val="clear" w:color="auto" w:fill="auto"/>
            <w:vAlign w:val="center"/>
          </w:tcPr>
          <w:p w14:paraId="77B56429"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04D07BCC"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4D2A012C"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5F7BDA70"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D77D248"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8CAD498"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484AAD26"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3E17427"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B31E4D8" w14:textId="77777777" w:rsidR="005A627F" w:rsidRDefault="005A627F" w:rsidP="005D7445">
            <w:pPr>
              <w:rPr>
                <w:rFonts w:ascii="Century Gothic" w:eastAsia="Century Gothic" w:hAnsi="Century Gothic" w:cs="Century Gothic"/>
                <w:sz w:val="20"/>
                <w:szCs w:val="20"/>
              </w:rPr>
            </w:pPr>
          </w:p>
        </w:tc>
        <w:tc>
          <w:tcPr>
            <w:tcW w:w="221" w:type="pct"/>
            <w:shd w:val="clear" w:color="auto" w:fill="auto"/>
            <w:vAlign w:val="center"/>
          </w:tcPr>
          <w:p w14:paraId="342502DE"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0AEBD4AB" w14:textId="77777777" w:rsidR="005A627F" w:rsidRDefault="005A627F" w:rsidP="005D7445">
            <w:pPr>
              <w:rPr>
                <w:rFonts w:ascii="Century Gothic" w:eastAsia="Century Gothic" w:hAnsi="Century Gothic" w:cs="Century Gothic"/>
                <w:sz w:val="20"/>
                <w:szCs w:val="20"/>
              </w:rPr>
            </w:pPr>
          </w:p>
        </w:tc>
        <w:tc>
          <w:tcPr>
            <w:tcW w:w="286" w:type="pct"/>
            <w:shd w:val="clear" w:color="auto" w:fill="auto"/>
            <w:vAlign w:val="center"/>
          </w:tcPr>
          <w:p w14:paraId="144A6BAE" w14:textId="77777777" w:rsidR="005A627F" w:rsidRDefault="005A627F" w:rsidP="005D7445">
            <w:pPr>
              <w:rPr>
                <w:rFonts w:ascii="Century Gothic" w:eastAsia="Century Gothic" w:hAnsi="Century Gothic" w:cs="Century Gothic"/>
                <w:sz w:val="20"/>
                <w:szCs w:val="20"/>
              </w:rPr>
            </w:pPr>
          </w:p>
        </w:tc>
      </w:tr>
      <w:tr w:rsidR="005A627F" w14:paraId="0CD8D382" w14:textId="77777777" w:rsidTr="005A627F">
        <w:tc>
          <w:tcPr>
            <w:tcW w:w="776" w:type="pct"/>
            <w:tcBorders>
              <w:bottom w:val="single" w:sz="4" w:space="0" w:color="000000"/>
            </w:tcBorders>
            <w:shd w:val="clear" w:color="auto" w:fill="auto"/>
            <w:vAlign w:val="center"/>
          </w:tcPr>
          <w:p w14:paraId="70BD23B3" w14:textId="77777777" w:rsidR="005A627F" w:rsidRPr="005A627F" w:rsidRDefault="005A627F" w:rsidP="005D7445">
            <w:pPr>
              <w:ind w:right="-116"/>
              <w:rPr>
                <w:rFonts w:ascii="Century Gothic" w:eastAsia="Century Gothic" w:hAnsi="Century Gothic" w:cs="Century Gothic"/>
                <w:sz w:val="16"/>
                <w:szCs w:val="16"/>
              </w:rPr>
            </w:pPr>
            <w:r w:rsidRPr="005A627F">
              <w:rPr>
                <w:rFonts w:ascii="Century Gothic" w:eastAsia="Century Gothic" w:hAnsi="Century Gothic" w:cs="Century Gothic"/>
                <w:sz w:val="16"/>
                <w:szCs w:val="16"/>
              </w:rPr>
              <w:t>AKIS</w:t>
            </w:r>
          </w:p>
        </w:tc>
        <w:tc>
          <w:tcPr>
            <w:tcW w:w="403" w:type="pct"/>
            <w:shd w:val="clear" w:color="auto" w:fill="auto"/>
            <w:vAlign w:val="center"/>
          </w:tcPr>
          <w:p w14:paraId="230F6FEF"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245D880"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C8F7493"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56780F95"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56FA9B6C"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7296555"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A216BAF"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2F2CF171"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A373FDC" w14:textId="77777777" w:rsidR="005A627F" w:rsidRDefault="005A627F" w:rsidP="005D7445">
            <w:pPr>
              <w:rPr>
                <w:rFonts w:ascii="Century Gothic" w:eastAsia="Century Gothic" w:hAnsi="Century Gothic" w:cs="Century Gothic"/>
                <w:sz w:val="20"/>
                <w:szCs w:val="20"/>
              </w:rPr>
            </w:pPr>
          </w:p>
        </w:tc>
        <w:tc>
          <w:tcPr>
            <w:tcW w:w="221" w:type="pct"/>
            <w:shd w:val="clear" w:color="auto" w:fill="auto"/>
            <w:vAlign w:val="center"/>
          </w:tcPr>
          <w:p w14:paraId="6499C385"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9EEB508" w14:textId="77777777" w:rsidR="005A627F" w:rsidRDefault="005A627F" w:rsidP="005D7445">
            <w:pPr>
              <w:rPr>
                <w:rFonts w:ascii="Century Gothic" w:eastAsia="Century Gothic" w:hAnsi="Century Gothic" w:cs="Century Gothic"/>
                <w:sz w:val="20"/>
                <w:szCs w:val="20"/>
              </w:rPr>
            </w:pPr>
          </w:p>
        </w:tc>
        <w:tc>
          <w:tcPr>
            <w:tcW w:w="286" w:type="pct"/>
            <w:shd w:val="clear" w:color="auto" w:fill="auto"/>
            <w:vAlign w:val="center"/>
          </w:tcPr>
          <w:p w14:paraId="55A3ED70" w14:textId="77777777" w:rsidR="005A627F" w:rsidRDefault="005A627F" w:rsidP="005D7445">
            <w:pPr>
              <w:rPr>
                <w:rFonts w:ascii="Century Gothic" w:eastAsia="Century Gothic" w:hAnsi="Century Gothic" w:cs="Century Gothic"/>
                <w:sz w:val="20"/>
                <w:szCs w:val="20"/>
              </w:rPr>
            </w:pPr>
          </w:p>
        </w:tc>
      </w:tr>
      <w:tr w:rsidR="005A627F" w14:paraId="13CA4C6E" w14:textId="77777777" w:rsidTr="005A627F">
        <w:tc>
          <w:tcPr>
            <w:tcW w:w="776" w:type="pct"/>
            <w:tcBorders>
              <w:top w:val="single" w:sz="4" w:space="0" w:color="000000"/>
              <w:left w:val="single" w:sz="4" w:space="0" w:color="000000"/>
              <w:bottom w:val="single" w:sz="4" w:space="0" w:color="000000"/>
            </w:tcBorders>
            <w:shd w:val="clear" w:color="auto" w:fill="auto"/>
            <w:vAlign w:val="center"/>
          </w:tcPr>
          <w:p w14:paraId="7536D254" w14:textId="77777777" w:rsidR="005A627F" w:rsidRDefault="005A627F" w:rsidP="005D7445">
            <w:pPr>
              <w:rPr>
                <w:rFonts w:ascii="Century Gothic" w:eastAsia="Century Gothic" w:hAnsi="Century Gothic" w:cs="Century Gothic"/>
                <w:b/>
                <w:sz w:val="20"/>
                <w:szCs w:val="20"/>
              </w:rPr>
            </w:pPr>
            <w:r>
              <w:rPr>
                <w:rFonts w:ascii="Century Gothic" w:eastAsia="Century Gothic" w:hAnsi="Century Gothic" w:cs="Century Gothic"/>
                <w:b/>
                <w:sz w:val="20"/>
                <w:szCs w:val="20"/>
              </w:rPr>
              <w:t>Totale</w:t>
            </w:r>
          </w:p>
        </w:tc>
        <w:tc>
          <w:tcPr>
            <w:tcW w:w="403" w:type="pct"/>
            <w:shd w:val="clear" w:color="auto" w:fill="auto"/>
            <w:vAlign w:val="center"/>
          </w:tcPr>
          <w:p w14:paraId="532FD1E2"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C939E32"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7628CEDC"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1694C0F1"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63BA8A22"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0652171E"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164D886F"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777B615"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06912078" w14:textId="77777777" w:rsidR="005A627F" w:rsidRDefault="005A627F" w:rsidP="005D7445">
            <w:pPr>
              <w:rPr>
                <w:rFonts w:ascii="Century Gothic" w:eastAsia="Century Gothic" w:hAnsi="Century Gothic" w:cs="Century Gothic"/>
                <w:sz w:val="20"/>
                <w:szCs w:val="20"/>
              </w:rPr>
            </w:pPr>
          </w:p>
        </w:tc>
        <w:tc>
          <w:tcPr>
            <w:tcW w:w="221" w:type="pct"/>
            <w:shd w:val="clear" w:color="auto" w:fill="auto"/>
            <w:vAlign w:val="center"/>
          </w:tcPr>
          <w:p w14:paraId="08975119" w14:textId="77777777" w:rsidR="005A627F" w:rsidRDefault="005A627F" w:rsidP="005D7445">
            <w:pPr>
              <w:rPr>
                <w:rFonts w:ascii="Century Gothic" w:eastAsia="Century Gothic" w:hAnsi="Century Gothic" w:cs="Century Gothic"/>
                <w:sz w:val="20"/>
                <w:szCs w:val="20"/>
              </w:rPr>
            </w:pPr>
          </w:p>
        </w:tc>
        <w:tc>
          <w:tcPr>
            <w:tcW w:w="368" w:type="pct"/>
            <w:shd w:val="clear" w:color="auto" w:fill="auto"/>
            <w:vAlign w:val="center"/>
          </w:tcPr>
          <w:p w14:paraId="300ED3B8" w14:textId="77777777" w:rsidR="005A627F" w:rsidRDefault="005A627F" w:rsidP="005D7445">
            <w:pPr>
              <w:rPr>
                <w:rFonts w:ascii="Century Gothic" w:eastAsia="Century Gothic" w:hAnsi="Century Gothic" w:cs="Century Gothic"/>
                <w:sz w:val="20"/>
                <w:szCs w:val="20"/>
              </w:rPr>
            </w:pPr>
          </w:p>
        </w:tc>
        <w:tc>
          <w:tcPr>
            <w:tcW w:w="286" w:type="pct"/>
            <w:shd w:val="clear" w:color="auto" w:fill="auto"/>
            <w:vAlign w:val="center"/>
          </w:tcPr>
          <w:p w14:paraId="43DD170E" w14:textId="77777777" w:rsidR="005A627F" w:rsidRDefault="005A627F" w:rsidP="005D7445">
            <w:pPr>
              <w:rPr>
                <w:rFonts w:ascii="Century Gothic" w:eastAsia="Century Gothic" w:hAnsi="Century Gothic" w:cs="Century Gothic"/>
                <w:sz w:val="20"/>
                <w:szCs w:val="20"/>
              </w:rPr>
            </w:pPr>
          </w:p>
        </w:tc>
      </w:tr>
    </w:tbl>
    <w:p w14:paraId="06970584" w14:textId="77777777" w:rsidR="005A627F" w:rsidRDefault="005A627F" w:rsidP="005A627F">
      <w:pPr>
        <w:pBdr>
          <w:top w:val="nil"/>
          <w:left w:val="nil"/>
          <w:bottom w:val="nil"/>
          <w:right w:val="nil"/>
          <w:between w:val="nil"/>
        </w:pBdr>
        <w:rPr>
          <w:rFonts w:ascii="Century Gothic" w:eastAsia="Century Gothic" w:hAnsi="Century Gothic" w:cs="Century Gothic"/>
          <w:b/>
          <w:i/>
          <w:color w:val="000000"/>
        </w:rPr>
      </w:pPr>
    </w:p>
    <w:p w14:paraId="6ABB4BE7" w14:textId="77777777" w:rsidR="005A627F" w:rsidRDefault="005A627F" w:rsidP="005A627F">
      <w:pPr>
        <w:spacing w:line="276" w:lineRule="auto"/>
        <w:jc w:val="both"/>
        <w:rPr>
          <w:rFonts w:ascii="Century Gothic" w:eastAsia="Century Gothic" w:hAnsi="Century Gothic" w:cs="Century Gothic"/>
          <w:sz w:val="20"/>
          <w:szCs w:val="20"/>
        </w:rPr>
      </w:pPr>
      <w:r>
        <w:rPr>
          <w:rFonts w:ascii="Century Gothic" w:eastAsia="Century Gothic" w:hAnsi="Century Gothic" w:cs="Century Gothic"/>
          <w:sz w:val="20"/>
          <w:szCs w:val="20"/>
        </w:rPr>
        <w:t>Luogo e data</w:t>
      </w:r>
    </w:p>
    <w:p w14:paraId="2E5BCA8A" w14:textId="77777777" w:rsidR="005A627F" w:rsidRDefault="005A627F" w:rsidP="005A627F">
      <w:pPr>
        <w:spacing w:line="276" w:lineRule="auto"/>
        <w:jc w:val="right"/>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Rappresentante legale del </w:t>
      </w:r>
    </w:p>
    <w:p w14:paraId="1275E002" w14:textId="1954D747" w:rsidR="005A627F" w:rsidRDefault="005A627F" w:rsidP="005A627F">
      <w:pPr>
        <w:spacing w:line="276" w:lineRule="auto"/>
        <w:jc w:val="right"/>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Soggetto </w:t>
      </w:r>
      <w:r w:rsidR="008E5097">
        <w:rPr>
          <w:rFonts w:ascii="Century Gothic" w:eastAsia="Century Gothic" w:hAnsi="Century Gothic" w:cs="Century Gothic"/>
          <w:sz w:val="20"/>
          <w:szCs w:val="20"/>
        </w:rPr>
        <w:t>Beneficiario</w:t>
      </w:r>
    </w:p>
    <w:p w14:paraId="4F1F7854" w14:textId="77777777" w:rsidR="005A627F" w:rsidRDefault="005A627F" w:rsidP="005A627F">
      <w:pPr>
        <w:spacing w:line="276" w:lineRule="auto"/>
        <w:jc w:val="right"/>
        <w:rPr>
          <w:rFonts w:ascii="Century Gothic" w:eastAsia="Century Gothic" w:hAnsi="Century Gothic" w:cs="Century Gothic"/>
          <w:sz w:val="20"/>
          <w:szCs w:val="20"/>
        </w:rPr>
      </w:pPr>
    </w:p>
    <w:p w14:paraId="118A8798" w14:textId="77777777" w:rsidR="005A627F" w:rsidRPr="005A627F" w:rsidRDefault="005A627F" w:rsidP="005A627F"/>
    <w:sectPr w:rsidR="005A627F" w:rsidRPr="005A627F">
      <w:pgSz w:w="11906" w:h="16838"/>
      <w:pgMar w:top="851" w:right="1021"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A3644" w14:textId="77777777" w:rsidR="00B775E0" w:rsidRDefault="00B775E0">
      <w:r>
        <w:separator/>
      </w:r>
    </w:p>
  </w:endnote>
  <w:endnote w:type="continuationSeparator" w:id="0">
    <w:p w14:paraId="28DB4784" w14:textId="77777777" w:rsidR="00B775E0" w:rsidRDefault="00B7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0DA38" w14:textId="77777777" w:rsidR="00191615" w:rsidRDefault="0017099C">
    <w:pPr>
      <w:pBdr>
        <w:top w:val="nil"/>
        <w:left w:val="nil"/>
        <w:bottom w:val="nil"/>
        <w:right w:val="nil"/>
        <w:between w:val="nil"/>
      </w:pBdr>
      <w:tabs>
        <w:tab w:val="center" w:pos="4819"/>
        <w:tab w:val="right" w:pos="9638"/>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550EBB">
      <w:rPr>
        <w:noProof/>
        <w:color w:val="000000"/>
        <w:sz w:val="18"/>
        <w:szCs w:val="18"/>
      </w:rPr>
      <w:t>1</w:t>
    </w:r>
    <w:r>
      <w:rPr>
        <w:color w:val="000000"/>
        <w:sz w:val="18"/>
        <w:szCs w:val="18"/>
      </w:rPr>
      <w:fldChar w:fldCharType="end"/>
    </w:r>
  </w:p>
  <w:p w14:paraId="47108AEF" w14:textId="77777777" w:rsidR="00191615" w:rsidRDefault="00191615">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3A182" w14:textId="77777777" w:rsidR="00B775E0" w:rsidRDefault="00B775E0">
      <w:r>
        <w:separator/>
      </w:r>
    </w:p>
  </w:footnote>
  <w:footnote w:type="continuationSeparator" w:id="0">
    <w:p w14:paraId="4DEB9854" w14:textId="77777777" w:rsidR="00B775E0" w:rsidRDefault="00B775E0">
      <w:r>
        <w:continuationSeparator/>
      </w:r>
    </w:p>
  </w:footnote>
  <w:footnote w:id="1">
    <w:p w14:paraId="6E0B1B32" w14:textId="63F729A5" w:rsidR="0065334D" w:rsidRPr="0065334D" w:rsidRDefault="0065334D" w:rsidP="0065334D">
      <w:pPr>
        <w:pStyle w:val="Testonotaapidipagina"/>
        <w:ind w:hanging="2"/>
        <w:rPr>
          <w:rFonts w:ascii="Century Gothic" w:hAnsi="Century Gothic"/>
          <w:sz w:val="16"/>
          <w:szCs w:val="16"/>
        </w:rPr>
      </w:pPr>
      <w:r>
        <w:rPr>
          <w:rStyle w:val="Rimandonotaapidipagina"/>
        </w:rPr>
        <w:footnoteRef/>
      </w:r>
      <w:r>
        <w:t xml:space="preserve">  </w:t>
      </w:r>
      <w:r w:rsidRPr="0065334D">
        <w:rPr>
          <w:rFonts w:ascii="Century Gothic" w:hAnsi="Century Gothic"/>
          <w:sz w:val="16"/>
          <w:szCs w:val="16"/>
        </w:rPr>
        <w:t>Come da Repertorio Regionale delle attività di consulenza”</w:t>
      </w:r>
    </w:p>
  </w:footnote>
  <w:footnote w:id="2">
    <w:p w14:paraId="4C6C49A6" w14:textId="77777777" w:rsidR="007240BB" w:rsidRPr="00515733" w:rsidRDefault="007240BB" w:rsidP="00745E7A">
      <w:pPr>
        <w:pStyle w:val="Testonotaapidipagina"/>
        <w:rPr>
          <w:rFonts w:ascii="Century Gothic" w:hAnsi="Century Gothic"/>
          <w:sz w:val="18"/>
          <w:szCs w:val="18"/>
        </w:rPr>
      </w:pPr>
      <w:r w:rsidRPr="00515733">
        <w:rPr>
          <w:rStyle w:val="Caratterinotaapidipagina"/>
          <w:rFonts w:ascii="Century Gothic" w:hAnsi="Century Gothic"/>
          <w:sz w:val="18"/>
          <w:szCs w:val="18"/>
        </w:rPr>
        <w:footnoteRef/>
      </w:r>
      <w:r w:rsidRPr="00515733">
        <w:rPr>
          <w:rFonts w:ascii="Century Gothic" w:hAnsi="Century Gothic"/>
          <w:sz w:val="18"/>
          <w:szCs w:val="18"/>
        </w:rPr>
        <w:t xml:space="preserve"> Le ore aggiuntive non sono computabili ai fini del calcolo del costo del corso</w:t>
      </w:r>
    </w:p>
  </w:footnote>
  <w:footnote w:id="3">
    <w:p w14:paraId="71524F53" w14:textId="77777777" w:rsidR="007240BB" w:rsidRPr="00515733" w:rsidRDefault="007240BB" w:rsidP="00745E7A">
      <w:pPr>
        <w:pStyle w:val="Testonotaapidipagina"/>
        <w:rPr>
          <w:rFonts w:ascii="Century Gothic" w:hAnsi="Century Gothic"/>
          <w:sz w:val="18"/>
          <w:szCs w:val="18"/>
        </w:rPr>
      </w:pPr>
      <w:r w:rsidRPr="00515733">
        <w:rPr>
          <w:rStyle w:val="Caratterinotaapidipagina"/>
          <w:rFonts w:ascii="Century Gothic" w:hAnsi="Century Gothic"/>
          <w:sz w:val="18"/>
          <w:szCs w:val="18"/>
        </w:rPr>
        <w:footnoteRef/>
      </w:r>
      <w:r w:rsidRPr="00515733">
        <w:rPr>
          <w:rFonts w:ascii="Century Gothic" w:hAnsi="Century Gothic"/>
          <w:sz w:val="18"/>
          <w:szCs w:val="18"/>
        </w:rPr>
        <w:t xml:space="preserve"> Costo corso = Costo ora corso (euro 217,68) x Durata corso (in ore) + x n. allievi x Costo ora allievo (euro 1,48) x Durata corso (in ore)</w:t>
      </w:r>
    </w:p>
  </w:footnote>
  <w:footnote w:id="4">
    <w:p w14:paraId="7DBA242D" w14:textId="77777777" w:rsidR="00745E7A" w:rsidRDefault="00745E7A" w:rsidP="00745E7A">
      <w:pPr>
        <w:pStyle w:val="Testonotaapidipagina"/>
      </w:pPr>
      <w:r w:rsidRPr="00515733">
        <w:rPr>
          <w:rStyle w:val="Caratterinotaapidipagina"/>
          <w:rFonts w:ascii="Century Gothic" w:hAnsi="Century Gothic"/>
          <w:sz w:val="18"/>
          <w:szCs w:val="18"/>
        </w:rPr>
        <w:footnoteRef/>
      </w:r>
      <w:r w:rsidRPr="00515733">
        <w:rPr>
          <w:rFonts w:ascii="Century Gothic" w:hAnsi="Century Gothic"/>
          <w:sz w:val="18"/>
          <w:szCs w:val="18"/>
        </w:rPr>
        <w:t xml:space="preserve"> Inserire un numero di schede riepilogative corsi pari al numero di corsi presenti nell’istanza di partecipazione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61324" w14:textId="77777777" w:rsidR="00191615" w:rsidRDefault="00191615">
    <w:pPr>
      <w:widowControl w:val="0"/>
      <w:pBdr>
        <w:top w:val="nil"/>
        <w:left w:val="nil"/>
        <w:bottom w:val="nil"/>
        <w:right w:val="nil"/>
        <w:between w:val="nil"/>
      </w:pBdr>
      <w:spacing w:line="276" w:lineRule="auto"/>
      <w:ind w:right="537"/>
      <w:rPr>
        <w:rFonts w:ascii="Century Gothic" w:eastAsia="Century Gothic" w:hAnsi="Century Gothic" w:cs="Century Gothic"/>
        <w:color w:val="000000"/>
        <w:sz w:val="20"/>
        <w:szCs w:val="20"/>
      </w:rPr>
    </w:pPr>
  </w:p>
  <w:tbl>
    <w:tblPr>
      <w:tblStyle w:val="affffffff6"/>
      <w:tblW w:w="8080" w:type="dxa"/>
      <w:jc w:val="center"/>
      <w:tblInd w:w="0" w:type="dxa"/>
      <w:tblLayout w:type="fixed"/>
      <w:tblLook w:val="0000" w:firstRow="0" w:lastRow="0" w:firstColumn="0" w:lastColumn="0" w:noHBand="0" w:noVBand="0"/>
    </w:tblPr>
    <w:tblGrid>
      <w:gridCol w:w="1627"/>
      <w:gridCol w:w="1536"/>
      <w:gridCol w:w="1145"/>
      <w:gridCol w:w="1929"/>
      <w:gridCol w:w="1843"/>
    </w:tblGrid>
    <w:tr w:rsidR="002B15C0" w14:paraId="0BE5710D" w14:textId="77777777" w:rsidTr="002B15C0">
      <w:trPr>
        <w:trHeight w:val="581"/>
        <w:jc w:val="center"/>
      </w:trPr>
      <w:tc>
        <w:tcPr>
          <w:tcW w:w="1627" w:type="dxa"/>
          <w:shd w:val="clear" w:color="auto" w:fill="auto"/>
          <w:vAlign w:val="center"/>
        </w:tcPr>
        <w:p w14:paraId="109943F7" w14:textId="77777777" w:rsidR="00191615" w:rsidRDefault="0017099C">
          <w:pPr>
            <w:tabs>
              <w:tab w:val="center" w:pos="4819"/>
              <w:tab w:val="right" w:pos="9638"/>
            </w:tabs>
            <w:ind w:left="-283"/>
          </w:pPr>
          <w:r>
            <w:rPr>
              <w:noProof/>
            </w:rPr>
            <w:drawing>
              <wp:inline distT="0" distB="0" distL="0" distR="0" wp14:anchorId="554CFCE8" wp14:editId="058F24CE">
                <wp:extent cx="1174750" cy="393700"/>
                <wp:effectExtent l="0" t="0" r="0" b="0"/>
                <wp:docPr id="1219222061" name="Immagine 1219222061" descr="Descrizione: UE"/>
                <wp:cNvGraphicFramePr/>
                <a:graphic xmlns:a="http://schemas.openxmlformats.org/drawingml/2006/main">
                  <a:graphicData uri="http://schemas.openxmlformats.org/drawingml/2006/picture">
                    <pic:pic xmlns:pic="http://schemas.openxmlformats.org/drawingml/2006/picture">
                      <pic:nvPicPr>
                        <pic:cNvPr id="0" name="image1.jpg" descr="Descrizione: UE"/>
                        <pic:cNvPicPr preferRelativeResize="0"/>
                      </pic:nvPicPr>
                      <pic:blipFill>
                        <a:blip r:embed="rId1"/>
                        <a:srcRect/>
                        <a:stretch>
                          <a:fillRect/>
                        </a:stretch>
                      </pic:blipFill>
                      <pic:spPr>
                        <a:xfrm>
                          <a:off x="0" y="0"/>
                          <a:ext cx="1174750" cy="393700"/>
                        </a:xfrm>
                        <a:prstGeom prst="rect">
                          <a:avLst/>
                        </a:prstGeom>
                        <a:ln/>
                      </pic:spPr>
                    </pic:pic>
                  </a:graphicData>
                </a:graphic>
              </wp:inline>
            </w:drawing>
          </w:r>
        </w:p>
      </w:tc>
      <w:tc>
        <w:tcPr>
          <w:tcW w:w="1536" w:type="dxa"/>
          <w:shd w:val="clear" w:color="auto" w:fill="auto"/>
          <w:vAlign w:val="center"/>
        </w:tcPr>
        <w:p w14:paraId="62D1262E" w14:textId="77777777" w:rsidR="00191615" w:rsidRDefault="0017099C">
          <w:pPr>
            <w:tabs>
              <w:tab w:val="center" w:pos="4819"/>
              <w:tab w:val="right" w:pos="9638"/>
            </w:tabs>
            <w:jc w:val="center"/>
          </w:pPr>
          <w:r>
            <w:rPr>
              <w:noProof/>
            </w:rPr>
            <w:drawing>
              <wp:inline distT="0" distB="0" distL="0" distR="0" wp14:anchorId="5F83A21D" wp14:editId="57EF23FA">
                <wp:extent cx="425450" cy="444500"/>
                <wp:effectExtent l="0" t="0" r="0" b="0"/>
                <wp:docPr id="320525910" name="Immagine 320525910" descr="C:\Users\Protom\Desktop\italia.jpg"/>
                <wp:cNvGraphicFramePr/>
                <a:graphic xmlns:a="http://schemas.openxmlformats.org/drawingml/2006/main">
                  <a:graphicData uri="http://schemas.openxmlformats.org/drawingml/2006/picture">
                    <pic:pic xmlns:pic="http://schemas.openxmlformats.org/drawingml/2006/picture">
                      <pic:nvPicPr>
                        <pic:cNvPr id="0" name="image6.jpg" descr="C:\Users\Protom\Desktop\italia.jpg"/>
                        <pic:cNvPicPr preferRelativeResize="0"/>
                      </pic:nvPicPr>
                      <pic:blipFill>
                        <a:blip r:embed="rId2"/>
                        <a:srcRect/>
                        <a:stretch>
                          <a:fillRect/>
                        </a:stretch>
                      </pic:blipFill>
                      <pic:spPr>
                        <a:xfrm>
                          <a:off x="0" y="0"/>
                          <a:ext cx="425450" cy="444500"/>
                        </a:xfrm>
                        <a:prstGeom prst="rect">
                          <a:avLst/>
                        </a:prstGeom>
                        <a:ln/>
                      </pic:spPr>
                    </pic:pic>
                  </a:graphicData>
                </a:graphic>
              </wp:inline>
            </w:drawing>
          </w:r>
        </w:p>
      </w:tc>
      <w:tc>
        <w:tcPr>
          <w:tcW w:w="1145" w:type="dxa"/>
          <w:shd w:val="clear" w:color="auto" w:fill="auto"/>
          <w:vAlign w:val="center"/>
        </w:tcPr>
        <w:p w14:paraId="0CB2AF8C" w14:textId="77777777" w:rsidR="00191615" w:rsidRDefault="0017099C">
          <w:pPr>
            <w:tabs>
              <w:tab w:val="center" w:pos="4819"/>
              <w:tab w:val="right" w:pos="9638"/>
            </w:tabs>
            <w:jc w:val="center"/>
          </w:pPr>
          <w:r>
            <w:rPr>
              <w:noProof/>
            </w:rPr>
            <w:drawing>
              <wp:inline distT="0" distB="0" distL="0" distR="0" wp14:anchorId="0C4407D0" wp14:editId="28EC6FCF">
                <wp:extent cx="565150" cy="463550"/>
                <wp:effectExtent l="0" t="0" r="0" b="0"/>
                <wp:docPr id="1780187459" name="Immagine 1780187459" descr="Ministero dell'agricoltura, della sovranità alimentare e forestale"/>
                <wp:cNvGraphicFramePr/>
                <a:graphic xmlns:a="http://schemas.openxmlformats.org/drawingml/2006/main">
                  <a:graphicData uri="http://schemas.openxmlformats.org/drawingml/2006/picture">
                    <pic:pic xmlns:pic="http://schemas.openxmlformats.org/drawingml/2006/picture">
                      <pic:nvPicPr>
                        <pic:cNvPr id="0" name="image5.png" descr="Ministero dell'agricoltura, della sovranità alimentare e forestale"/>
                        <pic:cNvPicPr preferRelativeResize="0"/>
                      </pic:nvPicPr>
                      <pic:blipFill>
                        <a:blip r:embed="rId3"/>
                        <a:srcRect/>
                        <a:stretch>
                          <a:fillRect/>
                        </a:stretch>
                      </pic:blipFill>
                      <pic:spPr>
                        <a:xfrm>
                          <a:off x="0" y="0"/>
                          <a:ext cx="565150" cy="463550"/>
                        </a:xfrm>
                        <a:prstGeom prst="rect">
                          <a:avLst/>
                        </a:prstGeom>
                        <a:ln/>
                      </pic:spPr>
                    </pic:pic>
                  </a:graphicData>
                </a:graphic>
              </wp:inline>
            </w:drawing>
          </w:r>
        </w:p>
      </w:tc>
      <w:tc>
        <w:tcPr>
          <w:tcW w:w="1929" w:type="dxa"/>
          <w:shd w:val="clear" w:color="auto" w:fill="auto"/>
          <w:vAlign w:val="center"/>
        </w:tcPr>
        <w:p w14:paraId="3E053280" w14:textId="77777777" w:rsidR="00191615" w:rsidRDefault="0017099C">
          <w:pPr>
            <w:tabs>
              <w:tab w:val="center" w:pos="4819"/>
              <w:tab w:val="right" w:pos="9638"/>
            </w:tabs>
            <w:jc w:val="center"/>
          </w:pPr>
          <w:r>
            <w:rPr>
              <w:noProof/>
            </w:rPr>
            <w:drawing>
              <wp:inline distT="0" distB="0" distL="0" distR="0" wp14:anchorId="118A295A" wp14:editId="622E3A65">
                <wp:extent cx="594995" cy="457584"/>
                <wp:effectExtent l="0" t="0" r="1905" b="0"/>
                <wp:docPr id="886608738" name="Immagine 886608738" descr="Descrizione: reg"/>
                <wp:cNvGraphicFramePr/>
                <a:graphic xmlns:a="http://schemas.openxmlformats.org/drawingml/2006/main">
                  <a:graphicData uri="http://schemas.openxmlformats.org/drawingml/2006/picture">
                    <pic:pic xmlns:pic="http://schemas.openxmlformats.org/drawingml/2006/picture">
                      <pic:nvPicPr>
                        <pic:cNvPr id="0" name="image3.jpg" descr="Descrizione: reg"/>
                        <pic:cNvPicPr preferRelativeResize="0"/>
                      </pic:nvPicPr>
                      <pic:blipFill>
                        <a:blip r:embed="rId4"/>
                        <a:srcRect/>
                        <a:stretch>
                          <a:fillRect/>
                        </a:stretch>
                      </pic:blipFill>
                      <pic:spPr>
                        <a:xfrm>
                          <a:off x="0" y="0"/>
                          <a:ext cx="609669" cy="468869"/>
                        </a:xfrm>
                        <a:prstGeom prst="rect">
                          <a:avLst/>
                        </a:prstGeom>
                        <a:ln/>
                      </pic:spPr>
                    </pic:pic>
                  </a:graphicData>
                </a:graphic>
              </wp:inline>
            </w:drawing>
          </w:r>
          <w:r>
            <w:t xml:space="preserve">                      </w:t>
          </w:r>
        </w:p>
      </w:tc>
      <w:tc>
        <w:tcPr>
          <w:tcW w:w="1843" w:type="dxa"/>
          <w:shd w:val="clear" w:color="auto" w:fill="auto"/>
          <w:vAlign w:val="center"/>
        </w:tcPr>
        <w:p w14:paraId="686F2B85" w14:textId="6DEFCC56" w:rsidR="00191615" w:rsidRDefault="0017099C">
          <w:pPr>
            <w:tabs>
              <w:tab w:val="center" w:pos="4819"/>
              <w:tab w:val="right" w:pos="9638"/>
            </w:tabs>
            <w:jc w:val="center"/>
          </w:pPr>
          <w:r>
            <w:rPr>
              <w:b/>
              <w:noProof/>
              <w:color w:val="00B0F0"/>
              <w:sz w:val="32"/>
              <w:szCs w:val="32"/>
            </w:rPr>
            <w:drawing>
              <wp:inline distT="114300" distB="114300" distL="114300" distR="114300" wp14:anchorId="31D53D69" wp14:editId="5CA1AE59">
                <wp:extent cx="335767" cy="447689"/>
                <wp:effectExtent l="0" t="0" r="0" b="0"/>
                <wp:docPr id="1367884468" name="Immagine 136788446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335767" cy="447689"/>
                        </a:xfrm>
                        <a:prstGeom prst="rect">
                          <a:avLst/>
                        </a:prstGeom>
                        <a:ln/>
                      </pic:spPr>
                    </pic:pic>
                  </a:graphicData>
                </a:graphic>
              </wp:inline>
            </w:drawing>
          </w:r>
          <w:r>
            <w:rPr>
              <w:b/>
              <w:color w:val="00B0F0"/>
              <w:sz w:val="32"/>
              <w:szCs w:val="32"/>
            </w:rPr>
            <w:t xml:space="preserve">    </w:t>
          </w:r>
        </w:p>
      </w:tc>
    </w:tr>
  </w:tbl>
  <w:p w14:paraId="7C2EAA21" w14:textId="77777777" w:rsidR="00191615" w:rsidRDefault="00191615">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C25BA"/>
    <w:multiLevelType w:val="hybridMultilevel"/>
    <w:tmpl w:val="F5C40F1A"/>
    <w:lvl w:ilvl="0" w:tplc="8F2CF4AC">
      <w:start w:val="4"/>
      <w:numFmt w:val="bullet"/>
      <w:lvlText w:val="-"/>
      <w:lvlJc w:val="left"/>
      <w:pPr>
        <w:ind w:left="360" w:hanging="360"/>
      </w:pPr>
      <w:rPr>
        <w:rFonts w:ascii="Century Gothic" w:eastAsia="Times New Roman" w:hAnsi="Century Gothic"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72417E0"/>
    <w:multiLevelType w:val="multilevel"/>
    <w:tmpl w:val="EC865446"/>
    <w:styleLink w:val="Elencocorrente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D7DA9"/>
    <w:multiLevelType w:val="hybridMultilevel"/>
    <w:tmpl w:val="EABA8CFA"/>
    <w:lvl w:ilvl="0" w:tplc="BAF84F3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F3233F"/>
    <w:multiLevelType w:val="hybridMultilevel"/>
    <w:tmpl w:val="FDBE0C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3945630"/>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031911"/>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4D5E4C"/>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8F28FF"/>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B2786C"/>
    <w:multiLevelType w:val="hybridMultilevel"/>
    <w:tmpl w:val="67988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9350A2"/>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70442F"/>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6004BC4"/>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7D6DF7"/>
    <w:multiLevelType w:val="hybridMultilevel"/>
    <w:tmpl w:val="E4D2ECC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A962F7A"/>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E37D84"/>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D5B416F"/>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5DA184D"/>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80265E8"/>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CD5EBF"/>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21F6FC1"/>
    <w:multiLevelType w:val="multilevel"/>
    <w:tmpl w:val="D3F26EF6"/>
    <w:lvl w:ilvl="0">
      <w:start w:val="1"/>
      <w:numFmt w:val="decimal"/>
      <w:lvlText w:val="%1."/>
      <w:lvlJc w:val="left"/>
      <w:pPr>
        <w:ind w:left="720" w:hanging="360"/>
      </w:pPr>
    </w:lvl>
    <w:lvl w:ilvl="1">
      <w:start w:val="1"/>
      <w:numFmt w:val="bullet"/>
      <w:pStyle w:val="Titolo2"/>
      <w:lvlText w:val="o"/>
      <w:lvlJc w:val="left"/>
      <w:pPr>
        <w:ind w:left="1440" w:hanging="360"/>
      </w:pPr>
      <w:rPr>
        <w:rFonts w:ascii="Courier New" w:eastAsia="Courier New" w:hAnsi="Courier New" w:cs="Courier New"/>
      </w:rPr>
    </w:lvl>
    <w:lvl w:ilvl="2">
      <w:start w:val="1"/>
      <w:numFmt w:val="bullet"/>
      <w:pStyle w:val="Titolo3"/>
      <w:lvlText w:val="▪"/>
      <w:lvlJc w:val="left"/>
      <w:pPr>
        <w:ind w:left="2160" w:hanging="360"/>
      </w:pPr>
      <w:rPr>
        <w:rFonts w:ascii="Noto Sans Symbols" w:eastAsia="Noto Sans Symbols" w:hAnsi="Noto Sans Symbols" w:cs="Noto Sans Symbols"/>
      </w:rPr>
    </w:lvl>
    <w:lvl w:ilvl="3">
      <w:start w:val="1"/>
      <w:numFmt w:val="bullet"/>
      <w:pStyle w:val="Titolo4"/>
      <w:lvlText w:val="●"/>
      <w:lvlJc w:val="left"/>
      <w:pPr>
        <w:ind w:left="2880" w:hanging="360"/>
      </w:pPr>
      <w:rPr>
        <w:rFonts w:ascii="Noto Sans Symbols" w:eastAsia="Noto Sans Symbols" w:hAnsi="Noto Sans Symbols" w:cs="Noto Sans Symbols"/>
      </w:rPr>
    </w:lvl>
    <w:lvl w:ilvl="4">
      <w:start w:val="1"/>
      <w:numFmt w:val="bullet"/>
      <w:pStyle w:val="Titolo5"/>
      <w:lvlText w:val="o"/>
      <w:lvlJc w:val="left"/>
      <w:pPr>
        <w:ind w:left="3600" w:hanging="360"/>
      </w:pPr>
      <w:rPr>
        <w:rFonts w:ascii="Courier New" w:eastAsia="Courier New" w:hAnsi="Courier New" w:cs="Courier New"/>
      </w:rPr>
    </w:lvl>
    <w:lvl w:ilvl="5">
      <w:start w:val="1"/>
      <w:numFmt w:val="bullet"/>
      <w:pStyle w:val="Titolo6"/>
      <w:lvlText w:val="▪"/>
      <w:lvlJc w:val="left"/>
      <w:pPr>
        <w:ind w:left="4320" w:hanging="360"/>
      </w:pPr>
      <w:rPr>
        <w:rFonts w:ascii="Noto Sans Symbols" w:eastAsia="Noto Sans Symbols" w:hAnsi="Noto Sans Symbols" w:cs="Noto Sans Symbols"/>
      </w:rPr>
    </w:lvl>
    <w:lvl w:ilvl="6">
      <w:start w:val="1"/>
      <w:numFmt w:val="bullet"/>
      <w:pStyle w:val="Titolo7"/>
      <w:lvlText w:val="●"/>
      <w:lvlJc w:val="left"/>
      <w:pPr>
        <w:ind w:left="5040" w:hanging="360"/>
      </w:pPr>
      <w:rPr>
        <w:rFonts w:ascii="Noto Sans Symbols" w:eastAsia="Noto Sans Symbols" w:hAnsi="Noto Sans Symbols" w:cs="Noto Sans Symbols"/>
      </w:rPr>
    </w:lvl>
    <w:lvl w:ilvl="7">
      <w:start w:val="1"/>
      <w:numFmt w:val="bullet"/>
      <w:pStyle w:val="Titolo8"/>
      <w:lvlText w:val="o"/>
      <w:lvlJc w:val="left"/>
      <w:pPr>
        <w:ind w:left="5760" w:hanging="360"/>
      </w:pPr>
      <w:rPr>
        <w:rFonts w:ascii="Courier New" w:eastAsia="Courier New" w:hAnsi="Courier New" w:cs="Courier New"/>
      </w:rPr>
    </w:lvl>
    <w:lvl w:ilvl="8">
      <w:start w:val="1"/>
      <w:numFmt w:val="bullet"/>
      <w:pStyle w:val="Titolo9"/>
      <w:lvlText w:val="▪"/>
      <w:lvlJc w:val="left"/>
      <w:pPr>
        <w:ind w:left="6480" w:hanging="360"/>
      </w:pPr>
      <w:rPr>
        <w:rFonts w:ascii="Noto Sans Symbols" w:eastAsia="Noto Sans Symbols" w:hAnsi="Noto Sans Symbols" w:cs="Noto Sans Symbols"/>
      </w:rPr>
    </w:lvl>
  </w:abstractNum>
  <w:abstractNum w:abstractNumId="20" w15:restartNumberingAfterBreak="0">
    <w:nsid w:val="73530935"/>
    <w:multiLevelType w:val="multilevel"/>
    <w:tmpl w:val="40D69D88"/>
    <w:lvl w:ilvl="0">
      <w:start w:val="1"/>
      <w:numFmt w:val="decimal"/>
      <w:pStyle w:val="Titolo1"/>
      <w:lvlText w:val="%1."/>
      <w:lvlJc w:val="left"/>
      <w:pPr>
        <w:ind w:left="360" w:hanging="360"/>
      </w:pPr>
      <w:rPr>
        <w:b/>
        <w:sz w:val="24"/>
        <w:szCs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0E59F1"/>
    <w:multiLevelType w:val="multilevel"/>
    <w:tmpl w:val="EC8654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0085008">
    <w:abstractNumId w:val="7"/>
  </w:num>
  <w:num w:numId="2" w16cid:durableId="686641917">
    <w:abstractNumId w:val="19"/>
  </w:num>
  <w:num w:numId="3" w16cid:durableId="1144273512">
    <w:abstractNumId w:val="20"/>
  </w:num>
  <w:num w:numId="4" w16cid:durableId="837695983">
    <w:abstractNumId w:val="1"/>
  </w:num>
  <w:num w:numId="5" w16cid:durableId="2131900530">
    <w:abstractNumId w:val="8"/>
  </w:num>
  <w:num w:numId="6" w16cid:durableId="511843520">
    <w:abstractNumId w:val="12"/>
  </w:num>
  <w:num w:numId="7" w16cid:durableId="22832469">
    <w:abstractNumId w:val="0"/>
  </w:num>
  <w:num w:numId="8" w16cid:durableId="788276148">
    <w:abstractNumId w:val="4"/>
  </w:num>
  <w:num w:numId="9" w16cid:durableId="1346712022">
    <w:abstractNumId w:val="17"/>
  </w:num>
  <w:num w:numId="10" w16cid:durableId="1654212951">
    <w:abstractNumId w:val="11"/>
  </w:num>
  <w:num w:numId="11" w16cid:durableId="43795968">
    <w:abstractNumId w:val="16"/>
  </w:num>
  <w:num w:numId="12" w16cid:durableId="314798339">
    <w:abstractNumId w:val="9"/>
  </w:num>
  <w:num w:numId="13" w16cid:durableId="329218083">
    <w:abstractNumId w:val="13"/>
  </w:num>
  <w:num w:numId="14" w16cid:durableId="271404647">
    <w:abstractNumId w:val="18"/>
  </w:num>
  <w:num w:numId="15" w16cid:durableId="1255212834">
    <w:abstractNumId w:val="6"/>
  </w:num>
  <w:num w:numId="16" w16cid:durableId="190151724">
    <w:abstractNumId w:val="2"/>
  </w:num>
  <w:num w:numId="17" w16cid:durableId="1237782566">
    <w:abstractNumId w:val="3"/>
  </w:num>
  <w:num w:numId="18" w16cid:durableId="2042973426">
    <w:abstractNumId w:val="14"/>
  </w:num>
  <w:num w:numId="19" w16cid:durableId="84351359">
    <w:abstractNumId w:val="15"/>
  </w:num>
  <w:num w:numId="20" w16cid:durableId="193932906">
    <w:abstractNumId w:val="10"/>
  </w:num>
  <w:num w:numId="21" w16cid:durableId="1672872887">
    <w:abstractNumId w:val="5"/>
  </w:num>
  <w:num w:numId="22" w16cid:durableId="96057264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615"/>
    <w:rsid w:val="00020699"/>
    <w:rsid w:val="000361D5"/>
    <w:rsid w:val="0003669F"/>
    <w:rsid w:val="0004098C"/>
    <w:rsid w:val="00051E9A"/>
    <w:rsid w:val="00071A9A"/>
    <w:rsid w:val="00072B49"/>
    <w:rsid w:val="0009375C"/>
    <w:rsid w:val="000A5141"/>
    <w:rsid w:val="000B3B53"/>
    <w:rsid w:val="000F120C"/>
    <w:rsid w:val="000F50F0"/>
    <w:rsid w:val="000F764D"/>
    <w:rsid w:val="001056D6"/>
    <w:rsid w:val="00124782"/>
    <w:rsid w:val="00130014"/>
    <w:rsid w:val="0014439A"/>
    <w:rsid w:val="0017099C"/>
    <w:rsid w:val="0019023F"/>
    <w:rsid w:val="00191615"/>
    <w:rsid w:val="001A623E"/>
    <w:rsid w:val="001A6E3D"/>
    <w:rsid w:val="001C7F2C"/>
    <w:rsid w:val="001E05EB"/>
    <w:rsid w:val="001F235E"/>
    <w:rsid w:val="00201E61"/>
    <w:rsid w:val="0020213B"/>
    <w:rsid w:val="002212F2"/>
    <w:rsid w:val="0022237C"/>
    <w:rsid w:val="00231670"/>
    <w:rsid w:val="002316B7"/>
    <w:rsid w:val="00267A16"/>
    <w:rsid w:val="002753F4"/>
    <w:rsid w:val="002B15C0"/>
    <w:rsid w:val="002E6880"/>
    <w:rsid w:val="002F6E80"/>
    <w:rsid w:val="003057B9"/>
    <w:rsid w:val="00311498"/>
    <w:rsid w:val="003135B6"/>
    <w:rsid w:val="00326734"/>
    <w:rsid w:val="0035701E"/>
    <w:rsid w:val="00357AF3"/>
    <w:rsid w:val="00370EEE"/>
    <w:rsid w:val="003710C9"/>
    <w:rsid w:val="00396DFE"/>
    <w:rsid w:val="003B2D54"/>
    <w:rsid w:val="003B332F"/>
    <w:rsid w:val="003C6029"/>
    <w:rsid w:val="0040149F"/>
    <w:rsid w:val="0040757B"/>
    <w:rsid w:val="00424591"/>
    <w:rsid w:val="00431856"/>
    <w:rsid w:val="004336EA"/>
    <w:rsid w:val="004C03D5"/>
    <w:rsid w:val="004C085B"/>
    <w:rsid w:val="004C26D5"/>
    <w:rsid w:val="004D0FE2"/>
    <w:rsid w:val="004E0EB0"/>
    <w:rsid w:val="004E2911"/>
    <w:rsid w:val="004E493F"/>
    <w:rsid w:val="004F0C3F"/>
    <w:rsid w:val="005110D0"/>
    <w:rsid w:val="00513FD6"/>
    <w:rsid w:val="00515733"/>
    <w:rsid w:val="005338ED"/>
    <w:rsid w:val="00535AA9"/>
    <w:rsid w:val="00550EBB"/>
    <w:rsid w:val="00554CB4"/>
    <w:rsid w:val="00574326"/>
    <w:rsid w:val="00591024"/>
    <w:rsid w:val="005924E4"/>
    <w:rsid w:val="00594A2A"/>
    <w:rsid w:val="005A627F"/>
    <w:rsid w:val="005A647C"/>
    <w:rsid w:val="005B5F50"/>
    <w:rsid w:val="005C1993"/>
    <w:rsid w:val="005E5A6D"/>
    <w:rsid w:val="00630440"/>
    <w:rsid w:val="00631F95"/>
    <w:rsid w:val="00645574"/>
    <w:rsid w:val="0065334D"/>
    <w:rsid w:val="00656419"/>
    <w:rsid w:val="00665E79"/>
    <w:rsid w:val="00670C08"/>
    <w:rsid w:val="00681B10"/>
    <w:rsid w:val="00684D27"/>
    <w:rsid w:val="00692677"/>
    <w:rsid w:val="006C4DEF"/>
    <w:rsid w:val="006C5AE6"/>
    <w:rsid w:val="006D2490"/>
    <w:rsid w:val="006E09C7"/>
    <w:rsid w:val="007106A3"/>
    <w:rsid w:val="007143D2"/>
    <w:rsid w:val="007240BB"/>
    <w:rsid w:val="00733554"/>
    <w:rsid w:val="00743A19"/>
    <w:rsid w:val="00744076"/>
    <w:rsid w:val="00745E7A"/>
    <w:rsid w:val="00763C2F"/>
    <w:rsid w:val="0078050D"/>
    <w:rsid w:val="00793D95"/>
    <w:rsid w:val="007A0023"/>
    <w:rsid w:val="007C56E8"/>
    <w:rsid w:val="008014B2"/>
    <w:rsid w:val="00811098"/>
    <w:rsid w:val="00824825"/>
    <w:rsid w:val="00827DA2"/>
    <w:rsid w:val="00846D89"/>
    <w:rsid w:val="008662B8"/>
    <w:rsid w:val="00870DF2"/>
    <w:rsid w:val="0087408C"/>
    <w:rsid w:val="0088010A"/>
    <w:rsid w:val="008C4577"/>
    <w:rsid w:val="008E1D8F"/>
    <w:rsid w:val="008E5097"/>
    <w:rsid w:val="00922062"/>
    <w:rsid w:val="00934D9A"/>
    <w:rsid w:val="009513AA"/>
    <w:rsid w:val="00952B05"/>
    <w:rsid w:val="00982691"/>
    <w:rsid w:val="00995B5C"/>
    <w:rsid w:val="009A0F02"/>
    <w:rsid w:val="009A68F6"/>
    <w:rsid w:val="009B0586"/>
    <w:rsid w:val="009B490E"/>
    <w:rsid w:val="009E3F58"/>
    <w:rsid w:val="00A1250F"/>
    <w:rsid w:val="00A27E38"/>
    <w:rsid w:val="00A33DCE"/>
    <w:rsid w:val="00A35BCE"/>
    <w:rsid w:val="00A505CB"/>
    <w:rsid w:val="00A72189"/>
    <w:rsid w:val="00A8046F"/>
    <w:rsid w:val="00A91C35"/>
    <w:rsid w:val="00AC694B"/>
    <w:rsid w:val="00AC6DC0"/>
    <w:rsid w:val="00AD3557"/>
    <w:rsid w:val="00AE6B64"/>
    <w:rsid w:val="00B63DBB"/>
    <w:rsid w:val="00B7376A"/>
    <w:rsid w:val="00B775E0"/>
    <w:rsid w:val="00B91E2B"/>
    <w:rsid w:val="00BB5C78"/>
    <w:rsid w:val="00BB7F4A"/>
    <w:rsid w:val="00BE55A4"/>
    <w:rsid w:val="00BF1B0B"/>
    <w:rsid w:val="00BF31FC"/>
    <w:rsid w:val="00C030E7"/>
    <w:rsid w:val="00C04D14"/>
    <w:rsid w:val="00C12889"/>
    <w:rsid w:val="00C137C7"/>
    <w:rsid w:val="00C15F8B"/>
    <w:rsid w:val="00C15FD1"/>
    <w:rsid w:val="00C17DFA"/>
    <w:rsid w:val="00C35F1B"/>
    <w:rsid w:val="00C40E70"/>
    <w:rsid w:val="00C46AAD"/>
    <w:rsid w:val="00C50188"/>
    <w:rsid w:val="00C73467"/>
    <w:rsid w:val="00C85A0A"/>
    <w:rsid w:val="00C86581"/>
    <w:rsid w:val="00C8797D"/>
    <w:rsid w:val="00C905E0"/>
    <w:rsid w:val="00CD0224"/>
    <w:rsid w:val="00CD5E83"/>
    <w:rsid w:val="00CE5A0A"/>
    <w:rsid w:val="00D10992"/>
    <w:rsid w:val="00D10AA1"/>
    <w:rsid w:val="00D31B0F"/>
    <w:rsid w:val="00D33389"/>
    <w:rsid w:val="00D5018B"/>
    <w:rsid w:val="00D9207A"/>
    <w:rsid w:val="00DB1B68"/>
    <w:rsid w:val="00DB5F4C"/>
    <w:rsid w:val="00DB76E8"/>
    <w:rsid w:val="00E2428E"/>
    <w:rsid w:val="00E339C1"/>
    <w:rsid w:val="00E630AA"/>
    <w:rsid w:val="00E63E8F"/>
    <w:rsid w:val="00E75715"/>
    <w:rsid w:val="00E833DC"/>
    <w:rsid w:val="00EE0C74"/>
    <w:rsid w:val="00EF28CA"/>
    <w:rsid w:val="00F0742B"/>
    <w:rsid w:val="00F20409"/>
    <w:rsid w:val="00F6065E"/>
    <w:rsid w:val="00F61F64"/>
    <w:rsid w:val="00F737C9"/>
    <w:rsid w:val="00F9134F"/>
    <w:rsid w:val="00FB6C1E"/>
    <w:rsid w:val="00FC18D5"/>
    <w:rsid w:val="00FC59C0"/>
    <w:rsid w:val="00FF1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FA8A1"/>
  <w15:docId w15:val="{F00D6D6E-85F6-F442-94AF-460B3500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8605D"/>
  </w:style>
  <w:style w:type="paragraph" w:styleId="Titolo1">
    <w:name w:val="heading 1"/>
    <w:basedOn w:val="Normale"/>
    <w:next w:val="Normale"/>
    <w:link w:val="Titolo1Carattere"/>
    <w:uiPriority w:val="9"/>
    <w:qFormat/>
    <w:rsid w:val="00C86581"/>
    <w:pPr>
      <w:keepNext/>
      <w:keepLines/>
      <w:numPr>
        <w:numId w:val="3"/>
      </w:numPr>
      <w:spacing w:before="360" w:after="40"/>
      <w:outlineLvl w:val="0"/>
    </w:pPr>
    <w:rPr>
      <w:rFonts w:ascii="Century Gothic" w:eastAsia="Century Gothic" w:hAnsi="Century Gothic"/>
      <w:b/>
      <w:bCs/>
      <w:color w:val="538135"/>
    </w:rPr>
  </w:style>
  <w:style w:type="paragraph" w:styleId="Titolo2">
    <w:name w:val="heading 2"/>
    <w:basedOn w:val="Normale"/>
    <w:next w:val="Normale"/>
    <w:link w:val="Titolo2Carattere"/>
    <w:uiPriority w:val="9"/>
    <w:unhideWhenUsed/>
    <w:qFormat/>
    <w:rsid w:val="00D1458F"/>
    <w:pPr>
      <w:keepNext/>
      <w:keepLines/>
      <w:numPr>
        <w:ilvl w:val="1"/>
        <w:numId w:val="2"/>
      </w:numPr>
      <w:spacing w:before="80"/>
      <w:outlineLvl w:val="1"/>
    </w:pPr>
    <w:rPr>
      <w:color w:val="538135"/>
      <w:sz w:val="28"/>
      <w:szCs w:val="28"/>
    </w:rPr>
  </w:style>
  <w:style w:type="paragraph" w:styleId="Titolo3">
    <w:name w:val="heading 3"/>
    <w:basedOn w:val="Normale"/>
    <w:next w:val="Normale"/>
    <w:link w:val="Titolo3Carattere"/>
    <w:uiPriority w:val="9"/>
    <w:semiHidden/>
    <w:unhideWhenUsed/>
    <w:qFormat/>
    <w:rsid w:val="00D1458F"/>
    <w:pPr>
      <w:keepNext/>
      <w:keepLines/>
      <w:numPr>
        <w:ilvl w:val="2"/>
        <w:numId w:val="2"/>
      </w:numPr>
      <w:spacing w:before="80"/>
      <w:outlineLvl w:val="2"/>
    </w:pPr>
    <w:rPr>
      <w:color w:val="538135"/>
    </w:rPr>
  </w:style>
  <w:style w:type="paragraph" w:styleId="Titolo4">
    <w:name w:val="heading 4"/>
    <w:basedOn w:val="Normale"/>
    <w:next w:val="Normale"/>
    <w:link w:val="Titolo4Carattere"/>
    <w:uiPriority w:val="9"/>
    <w:semiHidden/>
    <w:unhideWhenUsed/>
    <w:qFormat/>
    <w:rsid w:val="00F87AA2"/>
    <w:pPr>
      <w:keepNext/>
      <w:keepLines/>
      <w:numPr>
        <w:ilvl w:val="3"/>
        <w:numId w:val="2"/>
      </w:numPr>
      <w:spacing w:before="80"/>
      <w:outlineLvl w:val="3"/>
    </w:pPr>
    <w:rPr>
      <w:color w:val="70AD47"/>
      <w:sz w:val="22"/>
      <w:szCs w:val="22"/>
    </w:rPr>
  </w:style>
  <w:style w:type="paragraph" w:styleId="Titolo5">
    <w:name w:val="heading 5"/>
    <w:basedOn w:val="Normale"/>
    <w:next w:val="Normale"/>
    <w:link w:val="Titolo5Carattere"/>
    <w:uiPriority w:val="9"/>
    <w:semiHidden/>
    <w:unhideWhenUsed/>
    <w:qFormat/>
    <w:rsid w:val="00F87AA2"/>
    <w:pPr>
      <w:keepNext/>
      <w:keepLines/>
      <w:numPr>
        <w:ilvl w:val="4"/>
        <w:numId w:val="2"/>
      </w:numPr>
      <w:spacing w:before="40"/>
      <w:outlineLvl w:val="4"/>
    </w:pPr>
    <w:rPr>
      <w:i/>
      <w:iCs/>
      <w:color w:val="70AD47"/>
      <w:sz w:val="22"/>
      <w:szCs w:val="22"/>
    </w:rPr>
  </w:style>
  <w:style w:type="paragraph" w:styleId="Titolo6">
    <w:name w:val="heading 6"/>
    <w:basedOn w:val="Normale"/>
    <w:next w:val="Normale"/>
    <w:link w:val="Titolo6Carattere"/>
    <w:uiPriority w:val="9"/>
    <w:semiHidden/>
    <w:unhideWhenUsed/>
    <w:qFormat/>
    <w:rsid w:val="00F87AA2"/>
    <w:pPr>
      <w:keepNext/>
      <w:keepLines/>
      <w:numPr>
        <w:ilvl w:val="5"/>
        <w:numId w:val="2"/>
      </w:numPr>
      <w:spacing w:before="40"/>
      <w:outlineLvl w:val="5"/>
    </w:pPr>
    <w:rPr>
      <w:color w:val="70AD47"/>
    </w:rPr>
  </w:style>
  <w:style w:type="paragraph" w:styleId="Titolo7">
    <w:name w:val="heading 7"/>
    <w:basedOn w:val="Normale"/>
    <w:next w:val="Normale"/>
    <w:link w:val="Titolo7Carattere"/>
    <w:unhideWhenUsed/>
    <w:qFormat/>
    <w:rsid w:val="00F87AA2"/>
    <w:pPr>
      <w:keepNext/>
      <w:keepLines/>
      <w:numPr>
        <w:ilvl w:val="6"/>
        <w:numId w:val="2"/>
      </w:numPr>
      <w:spacing w:before="40"/>
      <w:outlineLvl w:val="6"/>
    </w:pPr>
    <w:rPr>
      <w:b/>
      <w:bCs/>
      <w:color w:val="70AD47"/>
    </w:rPr>
  </w:style>
  <w:style w:type="paragraph" w:styleId="Titolo8">
    <w:name w:val="heading 8"/>
    <w:basedOn w:val="Normale"/>
    <w:next w:val="Normale"/>
    <w:link w:val="Titolo8Carattere"/>
    <w:unhideWhenUsed/>
    <w:qFormat/>
    <w:rsid w:val="00F87AA2"/>
    <w:pPr>
      <w:keepNext/>
      <w:keepLines/>
      <w:numPr>
        <w:ilvl w:val="7"/>
        <w:numId w:val="2"/>
      </w:numPr>
      <w:spacing w:before="40"/>
      <w:outlineLvl w:val="7"/>
    </w:pPr>
    <w:rPr>
      <w:b/>
      <w:bCs/>
      <w:i/>
      <w:iCs/>
      <w:color w:val="70AD47"/>
      <w:sz w:val="20"/>
      <w:szCs w:val="20"/>
    </w:rPr>
  </w:style>
  <w:style w:type="paragraph" w:styleId="Titolo9">
    <w:name w:val="heading 9"/>
    <w:basedOn w:val="Normale"/>
    <w:next w:val="Normale"/>
    <w:link w:val="Titolo9Carattere"/>
    <w:unhideWhenUsed/>
    <w:qFormat/>
    <w:rsid w:val="00F87AA2"/>
    <w:pPr>
      <w:keepNext/>
      <w:keepLines/>
      <w:numPr>
        <w:ilvl w:val="8"/>
        <w:numId w:val="2"/>
      </w:numPr>
      <w:spacing w:before="40"/>
      <w:outlineLvl w:val="8"/>
    </w:pPr>
    <w:rPr>
      <w:i/>
      <w:iCs/>
      <w:color w:val="70AD47"/>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D361D1"/>
    <w:pPr>
      <w:spacing w:after="120"/>
      <w:contextualSpacing/>
    </w:pPr>
    <w:rPr>
      <w:color w:val="262626"/>
      <w:spacing w:val="-15"/>
      <w:sz w:val="48"/>
      <w:szCs w:val="9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Paragrafoelenco">
    <w:name w:val="List Paragraph"/>
    <w:basedOn w:val="Normale"/>
    <w:link w:val="ParagrafoelencoCarattere"/>
    <w:uiPriority w:val="34"/>
    <w:qFormat/>
    <w:rsid w:val="003C37C2"/>
    <w:pPr>
      <w:ind w:left="720"/>
      <w:contextualSpacing/>
    </w:pPr>
  </w:style>
  <w:style w:type="paragraph" w:customStyle="1" w:styleId="TableParagraph">
    <w:name w:val="Table Paragraph"/>
    <w:basedOn w:val="Normale"/>
    <w:rsid w:val="00982F7B"/>
    <w:pPr>
      <w:widowControl w:val="0"/>
    </w:pPr>
    <w:rPr>
      <w:rFonts w:ascii="Century Gothic" w:eastAsia="Century Gothic" w:hAnsi="Century Gothic" w:cs="Century Gothic"/>
      <w:lang w:val="en-US"/>
    </w:rPr>
  </w:style>
  <w:style w:type="paragraph" w:styleId="Corpotesto">
    <w:name w:val="Body Text"/>
    <w:basedOn w:val="Normale"/>
    <w:link w:val="CorpotestoCarattere"/>
    <w:uiPriority w:val="1"/>
    <w:rsid w:val="003754C6"/>
    <w:pPr>
      <w:widowControl w:val="0"/>
    </w:pPr>
    <w:rPr>
      <w:rFonts w:ascii="Century Gothic" w:eastAsia="Century Gothic" w:hAnsi="Century Gothic" w:cs="Century Gothic"/>
      <w:lang w:val="en-US"/>
    </w:rPr>
  </w:style>
  <w:style w:type="character" w:customStyle="1" w:styleId="CorpotestoCarattere">
    <w:name w:val="Corpo testo Carattere"/>
    <w:link w:val="Corpotesto"/>
    <w:uiPriority w:val="1"/>
    <w:rsid w:val="003754C6"/>
    <w:rPr>
      <w:rFonts w:ascii="Century Gothic" w:eastAsia="Century Gothic" w:hAnsi="Century Gothic" w:cs="Century Gothic"/>
      <w:lang w:val="en-US"/>
    </w:rPr>
  </w:style>
  <w:style w:type="character" w:styleId="Rimandocommento">
    <w:name w:val="annotation reference"/>
    <w:uiPriority w:val="99"/>
    <w:semiHidden/>
    <w:unhideWhenUsed/>
    <w:rsid w:val="0010238E"/>
    <w:rPr>
      <w:sz w:val="16"/>
      <w:szCs w:val="16"/>
    </w:rPr>
  </w:style>
  <w:style w:type="paragraph" w:styleId="Testocommento">
    <w:name w:val="annotation text"/>
    <w:basedOn w:val="Normale"/>
    <w:link w:val="TestocommentoCarattere"/>
    <w:unhideWhenUsed/>
    <w:rsid w:val="0010238E"/>
    <w:rPr>
      <w:sz w:val="20"/>
      <w:szCs w:val="20"/>
    </w:rPr>
  </w:style>
  <w:style w:type="character" w:customStyle="1" w:styleId="TestocommentoCarattere">
    <w:name w:val="Testo commento Carattere"/>
    <w:link w:val="Testocommento"/>
    <w:rsid w:val="0010238E"/>
    <w:rPr>
      <w:sz w:val="20"/>
      <w:szCs w:val="20"/>
    </w:rPr>
  </w:style>
  <w:style w:type="paragraph" w:styleId="Soggettocommento">
    <w:name w:val="annotation subject"/>
    <w:basedOn w:val="Testocommento"/>
    <w:next w:val="Testocommento"/>
    <w:link w:val="SoggettocommentoCarattere"/>
    <w:uiPriority w:val="99"/>
    <w:semiHidden/>
    <w:unhideWhenUsed/>
    <w:rsid w:val="0010238E"/>
    <w:rPr>
      <w:b/>
      <w:bCs/>
    </w:rPr>
  </w:style>
  <w:style w:type="character" w:customStyle="1" w:styleId="SoggettocommentoCarattere">
    <w:name w:val="Soggetto commento Carattere"/>
    <w:link w:val="Soggettocommento"/>
    <w:uiPriority w:val="99"/>
    <w:semiHidden/>
    <w:rsid w:val="0010238E"/>
    <w:rPr>
      <w:b/>
      <w:bCs/>
      <w:sz w:val="20"/>
      <w:szCs w:val="20"/>
    </w:rPr>
  </w:style>
  <w:style w:type="paragraph" w:styleId="Testofumetto">
    <w:name w:val="Balloon Text"/>
    <w:basedOn w:val="Normale"/>
    <w:link w:val="TestofumettoCarattere"/>
    <w:uiPriority w:val="99"/>
    <w:semiHidden/>
    <w:unhideWhenUsed/>
    <w:rsid w:val="0010238E"/>
    <w:rPr>
      <w:rFonts w:ascii="Segoe UI" w:hAnsi="Segoe UI" w:cs="Segoe UI"/>
      <w:sz w:val="18"/>
      <w:szCs w:val="18"/>
    </w:rPr>
  </w:style>
  <w:style w:type="character" w:customStyle="1" w:styleId="TestofumettoCarattere">
    <w:name w:val="Testo fumetto Carattere"/>
    <w:link w:val="Testofumetto"/>
    <w:uiPriority w:val="99"/>
    <w:semiHidden/>
    <w:rsid w:val="0010238E"/>
    <w:rPr>
      <w:rFonts w:ascii="Segoe UI" w:hAnsi="Segoe UI" w:cs="Segoe UI"/>
      <w:sz w:val="18"/>
      <w:szCs w:val="18"/>
    </w:rPr>
  </w:style>
  <w:style w:type="paragraph" w:customStyle="1" w:styleId="Default">
    <w:name w:val="Default"/>
    <w:rsid w:val="0010238E"/>
    <w:pPr>
      <w:autoSpaceDE w:val="0"/>
      <w:autoSpaceDN w:val="0"/>
      <w:adjustRightInd w:val="0"/>
    </w:pPr>
    <w:rPr>
      <w:color w:val="000000"/>
      <w:lang w:eastAsia="en-US"/>
    </w:rPr>
  </w:style>
  <w:style w:type="table" w:styleId="Grigliatabella">
    <w:name w:val="Table Grid"/>
    <w:basedOn w:val="Tabellanormale"/>
    <w:uiPriority w:val="59"/>
    <w:rsid w:val="003A5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B7A6E"/>
    <w:pPr>
      <w:tabs>
        <w:tab w:val="center" w:pos="4819"/>
        <w:tab w:val="right" w:pos="9638"/>
      </w:tabs>
    </w:pPr>
  </w:style>
  <w:style w:type="character" w:customStyle="1" w:styleId="IntestazioneCarattere">
    <w:name w:val="Intestazione Carattere"/>
    <w:basedOn w:val="Carpredefinitoparagrafo"/>
    <w:link w:val="Intestazione"/>
    <w:uiPriority w:val="99"/>
    <w:rsid w:val="007B7A6E"/>
  </w:style>
  <w:style w:type="paragraph" w:styleId="Pidipagina">
    <w:name w:val="footer"/>
    <w:basedOn w:val="Normale"/>
    <w:link w:val="PidipaginaCarattere"/>
    <w:uiPriority w:val="99"/>
    <w:unhideWhenUsed/>
    <w:rsid w:val="007B7A6E"/>
    <w:pPr>
      <w:tabs>
        <w:tab w:val="center" w:pos="4819"/>
        <w:tab w:val="right" w:pos="9638"/>
      </w:tabs>
    </w:pPr>
  </w:style>
  <w:style w:type="character" w:customStyle="1" w:styleId="PidipaginaCarattere">
    <w:name w:val="Piè di pagina Carattere"/>
    <w:basedOn w:val="Carpredefinitoparagrafo"/>
    <w:link w:val="Pidipagina"/>
    <w:uiPriority w:val="99"/>
    <w:rsid w:val="007B7A6E"/>
  </w:style>
  <w:style w:type="paragraph" w:styleId="Testonotaapidipagina">
    <w:name w:val="footnote text"/>
    <w:basedOn w:val="Normale"/>
    <w:link w:val="TestonotaapidipaginaCarattere"/>
    <w:unhideWhenUsed/>
    <w:qFormat/>
    <w:rsid w:val="00833EB7"/>
    <w:rPr>
      <w:sz w:val="20"/>
      <w:szCs w:val="20"/>
    </w:rPr>
  </w:style>
  <w:style w:type="character" w:customStyle="1" w:styleId="TestonotaapidipaginaCarattere">
    <w:name w:val="Testo nota a piè di pagina Carattere"/>
    <w:link w:val="Testonotaapidipagina"/>
    <w:uiPriority w:val="99"/>
    <w:rsid w:val="00833EB7"/>
    <w:rPr>
      <w:sz w:val="20"/>
      <w:szCs w:val="20"/>
    </w:rPr>
  </w:style>
  <w:style w:type="character" w:styleId="Rimandonotaapidipagina">
    <w:name w:val="footnote reference"/>
    <w:unhideWhenUsed/>
    <w:qFormat/>
    <w:rsid w:val="00833EB7"/>
    <w:rPr>
      <w:vertAlign w:val="superscript"/>
    </w:rPr>
  </w:style>
  <w:style w:type="paragraph" w:styleId="Revisione">
    <w:name w:val="Revision"/>
    <w:hidden/>
    <w:uiPriority w:val="99"/>
    <w:semiHidden/>
    <w:rsid w:val="009F2F4B"/>
    <w:rPr>
      <w:lang w:eastAsia="en-US"/>
    </w:rPr>
  </w:style>
  <w:style w:type="character" w:styleId="Testosegnaposto">
    <w:name w:val="Placeholder Text"/>
    <w:uiPriority w:val="99"/>
    <w:semiHidden/>
    <w:rsid w:val="00AE3AD9"/>
    <w:rPr>
      <w:color w:val="808080"/>
    </w:rPr>
  </w:style>
  <w:style w:type="character" w:customStyle="1" w:styleId="Titolo1Carattere">
    <w:name w:val="Titolo 1 Carattere"/>
    <w:link w:val="Titolo1"/>
    <w:uiPriority w:val="9"/>
    <w:rsid w:val="00C86581"/>
    <w:rPr>
      <w:rFonts w:ascii="Century Gothic" w:eastAsia="Century Gothic" w:hAnsi="Century Gothic"/>
      <w:b/>
      <w:bCs/>
      <w:color w:val="538135"/>
    </w:rPr>
  </w:style>
  <w:style w:type="character" w:customStyle="1" w:styleId="Titolo2Carattere">
    <w:name w:val="Titolo 2 Carattere"/>
    <w:link w:val="Titolo2"/>
    <w:uiPriority w:val="9"/>
    <w:rsid w:val="00D1458F"/>
    <w:rPr>
      <w:color w:val="538135"/>
      <w:sz w:val="28"/>
      <w:szCs w:val="28"/>
    </w:rPr>
  </w:style>
  <w:style w:type="character" w:customStyle="1" w:styleId="Titolo3Carattere">
    <w:name w:val="Titolo 3 Carattere"/>
    <w:link w:val="Titolo3"/>
    <w:uiPriority w:val="9"/>
    <w:semiHidden/>
    <w:rsid w:val="00D1458F"/>
    <w:rPr>
      <w:color w:val="538135"/>
    </w:rPr>
  </w:style>
  <w:style w:type="character" w:customStyle="1" w:styleId="Titolo4Carattere">
    <w:name w:val="Titolo 4 Carattere"/>
    <w:link w:val="Titolo4"/>
    <w:uiPriority w:val="9"/>
    <w:semiHidden/>
    <w:rsid w:val="00F87AA2"/>
    <w:rPr>
      <w:color w:val="70AD47"/>
      <w:sz w:val="22"/>
      <w:szCs w:val="22"/>
    </w:rPr>
  </w:style>
  <w:style w:type="character" w:customStyle="1" w:styleId="Titolo5Carattere">
    <w:name w:val="Titolo 5 Carattere"/>
    <w:link w:val="Titolo5"/>
    <w:uiPriority w:val="9"/>
    <w:semiHidden/>
    <w:rsid w:val="00F87AA2"/>
    <w:rPr>
      <w:i/>
      <w:iCs/>
      <w:color w:val="70AD47"/>
      <w:sz w:val="22"/>
      <w:szCs w:val="22"/>
    </w:rPr>
  </w:style>
  <w:style w:type="character" w:customStyle="1" w:styleId="Titolo6Carattere">
    <w:name w:val="Titolo 6 Carattere"/>
    <w:link w:val="Titolo6"/>
    <w:uiPriority w:val="9"/>
    <w:semiHidden/>
    <w:rsid w:val="00F87AA2"/>
    <w:rPr>
      <w:color w:val="70AD47"/>
    </w:rPr>
  </w:style>
  <w:style w:type="character" w:customStyle="1" w:styleId="Titolo7Carattere">
    <w:name w:val="Titolo 7 Carattere"/>
    <w:link w:val="Titolo7"/>
    <w:rsid w:val="00F87AA2"/>
    <w:rPr>
      <w:b/>
      <w:bCs/>
      <w:color w:val="70AD47"/>
    </w:rPr>
  </w:style>
  <w:style w:type="character" w:customStyle="1" w:styleId="Titolo8Carattere">
    <w:name w:val="Titolo 8 Carattere"/>
    <w:link w:val="Titolo8"/>
    <w:rsid w:val="00F87AA2"/>
    <w:rPr>
      <w:b/>
      <w:bCs/>
      <w:i/>
      <w:iCs/>
      <w:color w:val="70AD47"/>
      <w:sz w:val="20"/>
      <w:szCs w:val="20"/>
    </w:rPr>
  </w:style>
  <w:style w:type="character" w:customStyle="1" w:styleId="Titolo9Carattere">
    <w:name w:val="Titolo 9 Carattere"/>
    <w:link w:val="Titolo9"/>
    <w:rsid w:val="00F87AA2"/>
    <w:rPr>
      <w:i/>
      <w:iCs/>
      <w:color w:val="70AD47"/>
      <w:sz w:val="20"/>
      <w:szCs w:val="20"/>
    </w:rPr>
  </w:style>
  <w:style w:type="paragraph" w:styleId="Didascalia">
    <w:name w:val="caption"/>
    <w:basedOn w:val="Normale"/>
    <w:next w:val="Normale"/>
    <w:uiPriority w:val="35"/>
    <w:unhideWhenUsed/>
    <w:qFormat/>
    <w:rsid w:val="00F87AA2"/>
    <w:rPr>
      <w:b/>
      <w:bCs/>
      <w:smallCaps/>
      <w:color w:val="595959"/>
    </w:rPr>
  </w:style>
  <w:style w:type="character" w:customStyle="1" w:styleId="TitoloCarattere">
    <w:name w:val="Titolo Carattere"/>
    <w:link w:val="Titolo"/>
    <w:uiPriority w:val="10"/>
    <w:rsid w:val="00D361D1"/>
    <w:rPr>
      <w:rFonts w:ascii="Calibri" w:eastAsia="Times New Roman" w:hAnsi="Calibri" w:cs="Times New Roman"/>
      <w:color w:val="262626"/>
      <w:spacing w:val="-15"/>
      <w:sz w:val="48"/>
      <w:szCs w:val="96"/>
    </w:rPr>
  </w:style>
  <w:style w:type="paragraph" w:styleId="Sottotitolo">
    <w:name w:val="Subtitle"/>
    <w:basedOn w:val="Normale"/>
    <w:next w:val="Normale"/>
    <w:link w:val="SottotitoloCarattere"/>
    <w:uiPriority w:val="11"/>
    <w:qFormat/>
    <w:rPr>
      <w:sz w:val="30"/>
      <w:szCs w:val="30"/>
    </w:rPr>
  </w:style>
  <w:style w:type="character" w:customStyle="1" w:styleId="SottotitoloCarattere">
    <w:name w:val="Sottotitolo Carattere"/>
    <w:link w:val="Sottotitolo"/>
    <w:uiPriority w:val="11"/>
    <w:rsid w:val="00F87AA2"/>
    <w:rPr>
      <w:rFonts w:ascii="Calibri" w:eastAsia="Times New Roman" w:hAnsi="Calibri" w:cs="Times New Roman"/>
      <w:sz w:val="30"/>
      <w:szCs w:val="30"/>
    </w:rPr>
  </w:style>
  <w:style w:type="character" w:styleId="Enfasigrassetto">
    <w:name w:val="Strong"/>
    <w:uiPriority w:val="22"/>
    <w:qFormat/>
    <w:rsid w:val="00F87AA2"/>
    <w:rPr>
      <w:b/>
      <w:bCs/>
    </w:rPr>
  </w:style>
  <w:style w:type="character" w:styleId="Enfasicorsivo">
    <w:name w:val="Emphasis"/>
    <w:uiPriority w:val="20"/>
    <w:qFormat/>
    <w:rsid w:val="00F87AA2"/>
    <w:rPr>
      <w:i/>
      <w:iCs/>
      <w:color w:val="70AD47"/>
    </w:rPr>
  </w:style>
  <w:style w:type="paragraph" w:styleId="Nessunaspaziatura">
    <w:name w:val="No Spacing"/>
    <w:uiPriority w:val="1"/>
    <w:qFormat/>
    <w:rsid w:val="00F87AA2"/>
    <w:rPr>
      <w:lang w:eastAsia="en-US"/>
    </w:rPr>
  </w:style>
  <w:style w:type="paragraph" w:styleId="Citazione">
    <w:name w:val="Quote"/>
    <w:basedOn w:val="Normale"/>
    <w:next w:val="Normale"/>
    <w:link w:val="CitazioneCarattere"/>
    <w:uiPriority w:val="29"/>
    <w:qFormat/>
    <w:rsid w:val="00F87AA2"/>
    <w:pPr>
      <w:spacing w:before="160"/>
      <w:ind w:left="720" w:right="720"/>
      <w:jc w:val="center"/>
    </w:pPr>
    <w:rPr>
      <w:i/>
      <w:iCs/>
      <w:color w:val="262626"/>
    </w:rPr>
  </w:style>
  <w:style w:type="character" w:customStyle="1" w:styleId="CitazioneCarattere">
    <w:name w:val="Citazione Carattere"/>
    <w:link w:val="Citazione"/>
    <w:uiPriority w:val="29"/>
    <w:rsid w:val="00F87AA2"/>
    <w:rPr>
      <w:i/>
      <w:iCs/>
      <w:color w:val="262626"/>
    </w:rPr>
  </w:style>
  <w:style w:type="paragraph" w:styleId="Citazioneintensa">
    <w:name w:val="Intense Quote"/>
    <w:basedOn w:val="Normale"/>
    <w:next w:val="Normale"/>
    <w:link w:val="CitazioneintensaCarattere"/>
    <w:uiPriority w:val="30"/>
    <w:qFormat/>
    <w:rsid w:val="00F87AA2"/>
    <w:pPr>
      <w:spacing w:before="160" w:after="160" w:line="264" w:lineRule="auto"/>
      <w:ind w:left="720" w:right="720"/>
      <w:jc w:val="center"/>
    </w:pPr>
    <w:rPr>
      <w:i/>
      <w:iCs/>
      <w:color w:val="70AD47"/>
      <w:sz w:val="32"/>
      <w:szCs w:val="32"/>
    </w:rPr>
  </w:style>
  <w:style w:type="character" w:customStyle="1" w:styleId="CitazioneintensaCarattere">
    <w:name w:val="Citazione intensa Carattere"/>
    <w:link w:val="Citazioneintensa"/>
    <w:uiPriority w:val="30"/>
    <w:rsid w:val="00F87AA2"/>
    <w:rPr>
      <w:rFonts w:ascii="Calibri" w:eastAsia="Times New Roman" w:hAnsi="Calibri" w:cs="Times New Roman"/>
      <w:i/>
      <w:iCs/>
      <w:color w:val="70AD47"/>
      <w:sz w:val="32"/>
      <w:szCs w:val="32"/>
    </w:rPr>
  </w:style>
  <w:style w:type="character" w:styleId="Enfasidelicata">
    <w:name w:val="Subtle Emphasis"/>
    <w:uiPriority w:val="19"/>
    <w:qFormat/>
    <w:rsid w:val="00F87AA2"/>
    <w:rPr>
      <w:i/>
      <w:iCs/>
    </w:rPr>
  </w:style>
  <w:style w:type="character" w:styleId="Enfasiintensa">
    <w:name w:val="Intense Emphasis"/>
    <w:uiPriority w:val="21"/>
    <w:qFormat/>
    <w:rsid w:val="00F87AA2"/>
    <w:rPr>
      <w:b/>
      <w:bCs/>
      <w:i/>
      <w:iCs/>
    </w:rPr>
  </w:style>
  <w:style w:type="character" w:styleId="Riferimentodelicato">
    <w:name w:val="Subtle Reference"/>
    <w:uiPriority w:val="31"/>
    <w:qFormat/>
    <w:rsid w:val="00BC4B10"/>
    <w:rPr>
      <w:smallCaps/>
      <w:color w:val="595959"/>
      <w:sz w:val="20"/>
      <w:szCs w:val="20"/>
    </w:rPr>
  </w:style>
  <w:style w:type="character" w:styleId="Riferimentointenso">
    <w:name w:val="Intense Reference"/>
    <w:uiPriority w:val="32"/>
    <w:qFormat/>
    <w:rsid w:val="00F87AA2"/>
    <w:rPr>
      <w:b/>
      <w:bCs/>
      <w:smallCaps/>
      <w:color w:val="70AD47"/>
    </w:rPr>
  </w:style>
  <w:style w:type="character" w:styleId="Titolodellibro">
    <w:name w:val="Book Title"/>
    <w:uiPriority w:val="33"/>
    <w:qFormat/>
    <w:rsid w:val="00F87AA2"/>
    <w:rPr>
      <w:b/>
      <w:bCs/>
      <w:caps w:val="0"/>
      <w:smallCaps/>
      <w:spacing w:val="7"/>
      <w:sz w:val="21"/>
      <w:szCs w:val="21"/>
    </w:rPr>
  </w:style>
  <w:style w:type="paragraph" w:styleId="Titolosommario">
    <w:name w:val="TOC Heading"/>
    <w:basedOn w:val="Titolo1"/>
    <w:next w:val="Normale"/>
    <w:uiPriority w:val="39"/>
    <w:unhideWhenUsed/>
    <w:qFormat/>
    <w:rsid w:val="00F87AA2"/>
    <w:pPr>
      <w:outlineLvl w:val="9"/>
    </w:pPr>
  </w:style>
  <w:style w:type="table" w:customStyle="1" w:styleId="Tabellasuggerimenti">
    <w:name w:val="Tabella suggerimenti"/>
    <w:basedOn w:val="Tabellanormale"/>
    <w:uiPriority w:val="99"/>
    <w:rsid w:val="00B73698"/>
    <w:rPr>
      <w:color w:val="404040"/>
      <w:sz w:val="18"/>
      <w:szCs w:val="18"/>
      <w:lang w:val="en-US" w:eastAsia="ja-JP"/>
    </w:rPr>
    <w:tblPr>
      <w:tblCellMar>
        <w:top w:w="144" w:type="dxa"/>
        <w:left w:w="0" w:type="dxa"/>
        <w:right w:w="0" w:type="dxa"/>
      </w:tblCellMar>
    </w:tblPr>
    <w:tcPr>
      <w:shd w:val="clear" w:color="auto" w:fill="D9E2F3"/>
    </w:tcPr>
    <w:tblStylePr w:type="firstCol">
      <w:pPr>
        <w:wordWrap/>
        <w:jc w:val="center"/>
      </w:pPr>
    </w:tblStylePr>
  </w:style>
  <w:style w:type="paragraph" w:customStyle="1" w:styleId="Testosuggerimento">
    <w:name w:val="Testo suggerimento"/>
    <w:basedOn w:val="Normale"/>
    <w:uiPriority w:val="99"/>
    <w:rsid w:val="00B73698"/>
    <w:pPr>
      <w:spacing w:line="264" w:lineRule="auto"/>
      <w:ind w:right="576"/>
    </w:pPr>
    <w:rPr>
      <w:i/>
      <w:iCs/>
      <w:noProof/>
      <w:color w:val="7F7F7F"/>
      <w:sz w:val="16"/>
      <w:szCs w:val="16"/>
      <w:lang w:eastAsia="ja-JP"/>
    </w:rPr>
  </w:style>
  <w:style w:type="character" w:customStyle="1" w:styleId="ParagrafoelencoCarattere">
    <w:name w:val="Paragrafo elenco Carattere"/>
    <w:link w:val="Paragrafoelenco"/>
    <w:uiPriority w:val="34"/>
    <w:locked/>
    <w:rsid w:val="004B0751"/>
  </w:style>
  <w:style w:type="paragraph" w:styleId="Sommario1">
    <w:name w:val="toc 1"/>
    <w:basedOn w:val="Normale"/>
    <w:next w:val="Normale"/>
    <w:autoRedefine/>
    <w:uiPriority w:val="39"/>
    <w:unhideWhenUsed/>
    <w:rsid w:val="008D7622"/>
    <w:pPr>
      <w:spacing w:before="120"/>
    </w:pPr>
    <w:rPr>
      <w:rFonts w:asciiTheme="minorHAnsi" w:hAnsiTheme="minorHAnsi" w:cstheme="minorHAnsi"/>
      <w:b/>
      <w:bCs/>
      <w:i/>
      <w:iCs/>
    </w:rPr>
  </w:style>
  <w:style w:type="character" w:styleId="Collegamentoipertestuale">
    <w:name w:val="Hyperlink"/>
    <w:uiPriority w:val="99"/>
    <w:unhideWhenUsed/>
    <w:rsid w:val="000603B5"/>
    <w:rPr>
      <w:color w:val="0563C1"/>
      <w:u w:val="single"/>
    </w:rPr>
  </w:style>
  <w:style w:type="paragraph" w:styleId="Sommario2">
    <w:name w:val="toc 2"/>
    <w:basedOn w:val="Normale"/>
    <w:next w:val="Normale"/>
    <w:autoRedefine/>
    <w:uiPriority w:val="39"/>
    <w:unhideWhenUsed/>
    <w:rsid w:val="002F4C4C"/>
    <w:pPr>
      <w:spacing w:before="120"/>
      <w:ind w:left="240"/>
    </w:pPr>
    <w:rPr>
      <w:rFonts w:asciiTheme="minorHAnsi" w:hAnsiTheme="minorHAnsi" w:cstheme="minorHAnsi"/>
      <w:b/>
      <w:bCs/>
      <w:sz w:val="22"/>
      <w:szCs w:val="22"/>
    </w:rPr>
  </w:style>
  <w:style w:type="table" w:customStyle="1" w:styleId="a">
    <w:basedOn w:val="TableNormal2"/>
    <w:tblPr>
      <w:tblStyleRowBandSize w:val="1"/>
      <w:tblStyleColBandSize w:val="1"/>
    </w:tblPr>
  </w:style>
  <w:style w:type="table" w:customStyle="1" w:styleId="a0">
    <w:basedOn w:val="TableNormal2"/>
    <w:tblPr>
      <w:tblStyleRowBandSize w:val="1"/>
      <w:tblStyleColBandSize w:val="1"/>
    </w:tblPr>
  </w:style>
  <w:style w:type="table" w:customStyle="1" w:styleId="a1">
    <w:basedOn w:val="TableNormal2"/>
    <w:tblPr>
      <w:tblStyleRowBandSize w:val="1"/>
      <w:tblStyleColBandSize w:val="1"/>
    </w:tblPr>
  </w:style>
  <w:style w:type="table" w:customStyle="1" w:styleId="a2">
    <w:basedOn w:val="TableNormal2"/>
    <w:tblPr>
      <w:tblStyleRowBandSize w:val="1"/>
      <w:tblStyleColBandSize w:val="1"/>
    </w:tblPr>
  </w:style>
  <w:style w:type="table" w:customStyle="1" w:styleId="a3">
    <w:basedOn w:val="TableNormal2"/>
    <w:tblPr>
      <w:tblStyleRowBandSize w:val="1"/>
      <w:tblStyleColBandSize w:val="1"/>
    </w:tblPr>
  </w:style>
  <w:style w:type="table" w:customStyle="1" w:styleId="a4">
    <w:basedOn w:val="TableNormal2"/>
    <w:tblPr>
      <w:tblStyleRowBandSize w:val="1"/>
      <w:tblStyleColBandSize w:val="1"/>
      <w:tblCellMar>
        <w:left w:w="115" w:type="dxa"/>
        <w:right w:w="115" w:type="dxa"/>
      </w:tblCellMar>
    </w:tblPr>
  </w:style>
  <w:style w:type="table" w:customStyle="1" w:styleId="a5">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6">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7">
    <w:basedOn w:val="TableNormal2"/>
    <w:tblPr>
      <w:tblStyleRowBandSize w:val="1"/>
      <w:tblStyleColBandSize w:val="1"/>
      <w:tblCellMar>
        <w:left w:w="115" w:type="dxa"/>
        <w:right w:w="115" w:type="dxa"/>
      </w:tblCellMar>
    </w:tblPr>
  </w:style>
  <w:style w:type="table" w:customStyle="1" w:styleId="a8">
    <w:basedOn w:val="TableNormal2"/>
    <w:tblPr>
      <w:tblStyleRowBandSize w:val="1"/>
      <w:tblStyleColBandSize w:val="1"/>
      <w:tblCellMar>
        <w:left w:w="115" w:type="dxa"/>
        <w:right w:w="115" w:type="dxa"/>
      </w:tblCellMar>
    </w:tblPr>
  </w:style>
  <w:style w:type="table" w:customStyle="1" w:styleId="a9">
    <w:basedOn w:val="TableNormal2"/>
    <w:tblPr>
      <w:tblStyleRowBandSize w:val="1"/>
      <w:tblStyleColBandSize w:val="1"/>
      <w:tblCellMar>
        <w:left w:w="115" w:type="dxa"/>
        <w:right w:w="115" w:type="dxa"/>
      </w:tblCellMar>
    </w:tblPr>
  </w:style>
  <w:style w:type="table" w:customStyle="1" w:styleId="aa">
    <w:basedOn w:val="TableNormal2"/>
    <w:tblPr>
      <w:tblStyleRowBandSize w:val="1"/>
      <w:tblStyleColBandSize w:val="1"/>
    </w:tblPr>
  </w:style>
  <w:style w:type="table" w:customStyle="1" w:styleId="ab">
    <w:basedOn w:val="TableNormal2"/>
    <w:tblPr>
      <w:tblStyleRowBandSize w:val="1"/>
      <w:tblStyleColBandSize w:val="1"/>
      <w:tblCellMar>
        <w:left w:w="115" w:type="dxa"/>
        <w:right w:w="115" w:type="dxa"/>
      </w:tblCellMar>
    </w:tblPr>
  </w:style>
  <w:style w:type="table" w:customStyle="1" w:styleId="ac">
    <w:basedOn w:val="TableNormal2"/>
    <w:tblPr>
      <w:tblStyleRowBandSize w:val="1"/>
      <w:tblStyleColBandSize w:val="1"/>
      <w:tblCellMar>
        <w:left w:w="115" w:type="dxa"/>
        <w:right w:w="115" w:type="dxa"/>
      </w:tblCellMar>
    </w:tblPr>
  </w:style>
  <w:style w:type="table" w:customStyle="1" w:styleId="ad">
    <w:basedOn w:val="TableNormal2"/>
    <w:tblPr>
      <w:tblStyleRowBandSize w:val="1"/>
      <w:tblStyleColBandSize w:val="1"/>
    </w:tblPr>
  </w:style>
  <w:style w:type="table" w:customStyle="1" w:styleId="ae">
    <w:basedOn w:val="TableNormal2"/>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Pr>
  </w:style>
  <w:style w:type="table" w:customStyle="1" w:styleId="afa">
    <w:basedOn w:val="TableNormal2"/>
    <w:tblPr>
      <w:tblStyleRowBandSize w:val="1"/>
      <w:tblStyleColBandSize w:val="1"/>
    </w:tblPr>
  </w:style>
  <w:style w:type="table" w:customStyle="1" w:styleId="afb">
    <w:basedOn w:val="TableNormal2"/>
    <w:tblPr>
      <w:tblStyleRowBandSize w:val="1"/>
      <w:tblStyleColBandSize w:val="1"/>
    </w:tblPr>
  </w:style>
  <w:style w:type="table" w:customStyle="1" w:styleId="afc">
    <w:basedOn w:val="TableNormal2"/>
    <w:tblPr>
      <w:tblStyleRowBandSize w:val="1"/>
      <w:tblStyleColBandSize w:val="1"/>
      <w:tblCellMar>
        <w:left w:w="115" w:type="dxa"/>
        <w:right w:w="115" w:type="dxa"/>
      </w:tblCellMar>
    </w:tblPr>
  </w:style>
  <w:style w:type="table" w:customStyle="1" w:styleId="afd">
    <w:basedOn w:val="TableNormal2"/>
    <w:tblPr>
      <w:tblStyleRowBandSize w:val="1"/>
      <w:tblStyleColBandSize w:val="1"/>
      <w:tblCellMar>
        <w:left w:w="115" w:type="dxa"/>
        <w:right w:w="115" w:type="dxa"/>
      </w:tblCellMar>
    </w:tblPr>
  </w:style>
  <w:style w:type="table" w:customStyle="1" w:styleId="afe">
    <w:basedOn w:val="TableNormal2"/>
    <w:tblPr>
      <w:tblStyleRowBandSize w:val="1"/>
      <w:tblStyleColBandSize w:val="1"/>
      <w:tblCellMar>
        <w:left w:w="115" w:type="dxa"/>
        <w:right w:w="115" w:type="dxa"/>
      </w:tblCellMar>
    </w:tblPr>
  </w:style>
  <w:style w:type="table" w:customStyle="1" w:styleId="aff">
    <w:basedOn w:val="TableNormal2"/>
    <w:tblPr>
      <w:tblStyleRowBandSize w:val="1"/>
      <w:tblStyleColBandSize w:val="1"/>
      <w:tblCellMar>
        <w:left w:w="115" w:type="dxa"/>
        <w:right w:w="115" w:type="dxa"/>
      </w:tblCellMar>
    </w:tblPr>
  </w:style>
  <w:style w:type="table" w:customStyle="1" w:styleId="aff0">
    <w:basedOn w:val="TableNormal2"/>
    <w:tblPr>
      <w:tblStyleRowBandSize w:val="1"/>
      <w:tblStyleColBandSize w:val="1"/>
      <w:tblCellMar>
        <w:left w:w="115" w:type="dxa"/>
        <w:right w:w="115" w:type="dxa"/>
      </w:tblCellMar>
    </w:tblPr>
  </w:style>
  <w:style w:type="table" w:customStyle="1" w:styleId="aff1">
    <w:basedOn w:val="TableNormal2"/>
    <w:tblPr>
      <w:tblStyleRowBandSize w:val="1"/>
      <w:tblStyleColBandSize w:val="1"/>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tblPr>
      <w:tblStyleRowBandSize w:val="1"/>
      <w:tblStyleColBandSize w:val="1"/>
      <w:tblCellMar>
        <w:left w:w="115" w:type="dxa"/>
        <w:right w:w="115" w:type="dxa"/>
      </w:tblCellMar>
    </w:tblPr>
  </w:style>
  <w:style w:type="table" w:customStyle="1" w:styleId="aff4">
    <w:basedOn w:val="TableNormal2"/>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7">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8">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9">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a">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b">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c">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d">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e">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0">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1">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2">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3">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4">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5">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6">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7">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8">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9">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a">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b">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c">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d">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e">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0">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1">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2">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3">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4">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5">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6">
    <w:basedOn w:val="TableNormal2"/>
    <w:rPr>
      <w:color w:val="404040"/>
      <w:sz w:val="18"/>
      <w:szCs w:val="18"/>
    </w:rPr>
    <w:tblPr>
      <w:tblStyleRowBandSize w:val="1"/>
      <w:tblStyleColBandSize w:val="1"/>
      <w:tblCellMar>
        <w:left w:w="115" w:type="dxa"/>
        <w:right w:w="115" w:type="dxa"/>
      </w:tblCellMar>
    </w:tblPr>
    <w:tcPr>
      <w:shd w:val="clear" w:color="auto" w:fill="D9E2F3"/>
    </w:tcPr>
  </w:style>
  <w:style w:type="paragraph" w:styleId="NormaleWeb">
    <w:name w:val="Normal (Web)"/>
    <w:basedOn w:val="Normale"/>
    <w:uiPriority w:val="99"/>
    <w:semiHidden/>
    <w:unhideWhenUsed/>
    <w:rsid w:val="00CD007F"/>
    <w:pPr>
      <w:spacing w:before="100" w:beforeAutospacing="1" w:after="100" w:afterAutospacing="1"/>
    </w:pPr>
  </w:style>
  <w:style w:type="table" w:customStyle="1" w:styleId="affff7">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8">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9">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a">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b">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c">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d">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e">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0">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1">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2">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3">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4">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5">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6">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7">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8">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9">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a">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b">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c">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d">
    <w:basedOn w:val="TableNormal1"/>
    <w:tblPr>
      <w:tblStyleRowBandSize w:val="1"/>
      <w:tblStyleColBandSize w:val="1"/>
      <w:tblCellMar>
        <w:top w:w="15" w:type="dxa"/>
        <w:left w:w="15" w:type="dxa"/>
        <w:bottom w:w="15" w:type="dxa"/>
        <w:right w:w="15" w:type="dxa"/>
      </w:tblCellMar>
    </w:tblPr>
  </w:style>
  <w:style w:type="table" w:customStyle="1" w:styleId="afffffe">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0">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1">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2">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3">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4">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5">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6">
    <w:basedOn w:val="TableNormal1"/>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7">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8">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9">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a">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b">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c">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d">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e">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0">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1">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2">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3">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4">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5">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6">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7">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8">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9">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a">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b">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c">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d">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e">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0">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1">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2">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3">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4">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5">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table" w:customStyle="1" w:styleId="affffffff6">
    <w:basedOn w:val="TableNormal0"/>
    <w:rPr>
      <w:color w:val="404040"/>
      <w:sz w:val="18"/>
      <w:szCs w:val="18"/>
    </w:rPr>
    <w:tblPr>
      <w:tblStyleRowBandSize w:val="1"/>
      <w:tblStyleColBandSize w:val="1"/>
      <w:tblCellMar>
        <w:left w:w="115" w:type="dxa"/>
        <w:right w:w="115" w:type="dxa"/>
      </w:tblCellMar>
    </w:tblPr>
    <w:tcPr>
      <w:shd w:val="clear" w:color="auto" w:fill="D9E2F3"/>
    </w:tcPr>
  </w:style>
  <w:style w:type="paragraph" w:styleId="Sommario3">
    <w:name w:val="toc 3"/>
    <w:basedOn w:val="Normale"/>
    <w:next w:val="Normale"/>
    <w:autoRedefine/>
    <w:uiPriority w:val="39"/>
    <w:semiHidden/>
    <w:unhideWhenUsed/>
    <w:rsid w:val="00AC6DC0"/>
    <w:pPr>
      <w:ind w:left="480"/>
    </w:pPr>
    <w:rPr>
      <w:rFonts w:asciiTheme="minorHAnsi" w:hAnsiTheme="minorHAnsi" w:cstheme="minorHAnsi"/>
      <w:sz w:val="20"/>
      <w:szCs w:val="20"/>
    </w:rPr>
  </w:style>
  <w:style w:type="paragraph" w:styleId="Sommario4">
    <w:name w:val="toc 4"/>
    <w:basedOn w:val="Normale"/>
    <w:next w:val="Normale"/>
    <w:autoRedefine/>
    <w:uiPriority w:val="39"/>
    <w:semiHidden/>
    <w:unhideWhenUsed/>
    <w:rsid w:val="00AC6DC0"/>
    <w:pPr>
      <w:ind w:left="720"/>
    </w:pPr>
    <w:rPr>
      <w:rFonts w:asciiTheme="minorHAnsi" w:hAnsiTheme="minorHAnsi" w:cstheme="minorHAnsi"/>
      <w:sz w:val="20"/>
      <w:szCs w:val="20"/>
    </w:rPr>
  </w:style>
  <w:style w:type="paragraph" w:styleId="Sommario5">
    <w:name w:val="toc 5"/>
    <w:basedOn w:val="Normale"/>
    <w:next w:val="Normale"/>
    <w:autoRedefine/>
    <w:uiPriority w:val="39"/>
    <w:semiHidden/>
    <w:unhideWhenUsed/>
    <w:rsid w:val="00AC6DC0"/>
    <w:pPr>
      <w:ind w:left="960"/>
    </w:pPr>
    <w:rPr>
      <w:rFonts w:asciiTheme="minorHAnsi" w:hAnsiTheme="minorHAnsi" w:cstheme="minorHAnsi"/>
      <w:sz w:val="20"/>
      <w:szCs w:val="20"/>
    </w:rPr>
  </w:style>
  <w:style w:type="paragraph" w:styleId="Sommario6">
    <w:name w:val="toc 6"/>
    <w:basedOn w:val="Normale"/>
    <w:next w:val="Normale"/>
    <w:autoRedefine/>
    <w:uiPriority w:val="39"/>
    <w:semiHidden/>
    <w:unhideWhenUsed/>
    <w:rsid w:val="00AC6DC0"/>
    <w:pPr>
      <w:ind w:left="1200"/>
    </w:pPr>
    <w:rPr>
      <w:rFonts w:asciiTheme="minorHAnsi" w:hAnsiTheme="minorHAnsi" w:cstheme="minorHAnsi"/>
      <w:sz w:val="20"/>
      <w:szCs w:val="20"/>
    </w:rPr>
  </w:style>
  <w:style w:type="paragraph" w:styleId="Sommario7">
    <w:name w:val="toc 7"/>
    <w:basedOn w:val="Normale"/>
    <w:next w:val="Normale"/>
    <w:autoRedefine/>
    <w:uiPriority w:val="39"/>
    <w:semiHidden/>
    <w:unhideWhenUsed/>
    <w:rsid w:val="00AC6DC0"/>
    <w:pPr>
      <w:ind w:left="1440"/>
    </w:pPr>
    <w:rPr>
      <w:rFonts w:asciiTheme="minorHAnsi" w:hAnsiTheme="minorHAnsi" w:cstheme="minorHAnsi"/>
      <w:sz w:val="20"/>
      <w:szCs w:val="20"/>
    </w:rPr>
  </w:style>
  <w:style w:type="paragraph" w:styleId="Sommario8">
    <w:name w:val="toc 8"/>
    <w:basedOn w:val="Normale"/>
    <w:next w:val="Normale"/>
    <w:autoRedefine/>
    <w:uiPriority w:val="39"/>
    <w:semiHidden/>
    <w:unhideWhenUsed/>
    <w:rsid w:val="00AC6DC0"/>
    <w:pPr>
      <w:ind w:left="1680"/>
    </w:pPr>
    <w:rPr>
      <w:rFonts w:asciiTheme="minorHAnsi" w:hAnsiTheme="minorHAnsi" w:cstheme="minorHAnsi"/>
      <w:sz w:val="20"/>
      <w:szCs w:val="20"/>
    </w:rPr>
  </w:style>
  <w:style w:type="paragraph" w:styleId="Sommario9">
    <w:name w:val="toc 9"/>
    <w:basedOn w:val="Normale"/>
    <w:next w:val="Normale"/>
    <w:autoRedefine/>
    <w:uiPriority w:val="39"/>
    <w:semiHidden/>
    <w:unhideWhenUsed/>
    <w:rsid w:val="00AC6DC0"/>
    <w:pPr>
      <w:ind w:left="1920"/>
    </w:pPr>
    <w:rPr>
      <w:rFonts w:asciiTheme="minorHAnsi" w:hAnsiTheme="minorHAnsi" w:cstheme="minorHAnsi"/>
      <w:sz w:val="20"/>
      <w:szCs w:val="20"/>
    </w:rPr>
  </w:style>
  <w:style w:type="numbering" w:customStyle="1" w:styleId="Elencocorrente1">
    <w:name w:val="Elenco corrente1"/>
    <w:uiPriority w:val="99"/>
    <w:rsid w:val="00DB1B68"/>
    <w:pPr>
      <w:numPr>
        <w:numId w:val="4"/>
      </w:numPr>
    </w:pPr>
  </w:style>
  <w:style w:type="character" w:customStyle="1" w:styleId="Caratterinotaapidipagina">
    <w:name w:val="Caratteri nota a piè di pagina"/>
    <w:uiPriority w:val="99"/>
    <w:semiHidden/>
    <w:unhideWhenUsed/>
    <w:qFormat/>
    <w:rsid w:val="00745E7A"/>
    <w:rPr>
      <w:vertAlign w:val="superscript"/>
    </w:rPr>
  </w:style>
  <w:style w:type="table" w:customStyle="1" w:styleId="TableNormal10">
    <w:name w:val="Table Normal1"/>
    <w:uiPriority w:val="2"/>
    <w:semiHidden/>
    <w:unhideWhenUsed/>
    <w:qFormat/>
    <w:rsid w:val="00745E7A"/>
    <w:pPr>
      <w:suppressAutoHyphens/>
    </w:pPr>
    <w:rPr>
      <w:rFonts w:ascii="Calibri" w:eastAsia="Calibri" w:hAnsi="Calibri" w:cs="Arial"/>
      <w:kern w:val="2"/>
      <w:sz w:val="22"/>
      <w:szCs w:val="22"/>
      <w:lang w:val="en-US" w:eastAsia="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 Id="rId5" Type="http://schemas.openxmlformats.org/officeDocument/2006/relationships/image" Target="media/image5.png"/><Relationship Id="rId4"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eyJlyWZVs5jzdgeK3AXiCh587g==">CgMxLjAyCGguZ2pkZ3hzMgloLjMwajB6bGwyCWguMWZvYjl0ZTIJaC4zem55c2g3MgloLjF0M2g1c2YyCWguNGQzNG9nODIJaC4yczhleW8xMgloLjE3ZHA4dnUyCWguM3JkY3JqbjgAciExSk9vVmNWWWYwQXpLQlNkeGxkMURxMmUtdDJKaHRpNGg=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312A2D8-B91A-7E4F-8BD6-259065CD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4442</Words>
  <Characters>46200</Characters>
  <Application>Microsoft Office Word</Application>
  <DocSecurity>0</DocSecurity>
  <Lines>2100</Lines>
  <Paragraphs>625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8</dc:creator>
  <cp:lastModifiedBy>Irene Paola Borrelli</cp:lastModifiedBy>
  <cp:revision>3</cp:revision>
  <cp:lastPrinted>2025-05-26T15:00:00Z</cp:lastPrinted>
  <dcterms:created xsi:type="dcterms:W3CDTF">2025-05-26T15:00:00Z</dcterms:created>
  <dcterms:modified xsi:type="dcterms:W3CDTF">2025-05-26T15:00:00Z</dcterms:modified>
</cp:coreProperties>
</file>